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63583A70" w:rsidR="00081B4D" w:rsidRPr="004B32F1" w:rsidRDefault="00C0216C" w:rsidP="00C0216C">
      <w:pPr>
        <w:pStyle w:val="Nadpis2"/>
        <w:numPr>
          <w:ilvl w:val="0"/>
          <w:numId w:val="0"/>
        </w:numPr>
        <w:spacing w:before="0" w:after="0"/>
        <w:jc w:val="center"/>
        <w:rPr>
          <w:b/>
          <w:sz w:val="20"/>
        </w:rPr>
      </w:pPr>
      <w:r w:rsidRPr="00136841">
        <w:rPr>
          <w:b/>
          <w:sz w:val="20"/>
        </w:rPr>
        <w:t>„</w:t>
      </w:r>
      <w:r w:rsidR="00F16A20">
        <w:rPr>
          <w:b/>
          <w:sz w:val="20"/>
        </w:rPr>
        <w:t>ReactEU-98-Cheb</w:t>
      </w:r>
      <w:r w:rsidR="00D130AC" w:rsidRPr="00136841">
        <w:rPr>
          <w:b/>
          <w:sz w:val="20"/>
        </w:rPr>
        <w:t>_</w:t>
      </w:r>
      <w:r w:rsidR="00136841" w:rsidRPr="00136841">
        <w:rPr>
          <w:b/>
          <w:sz w:val="20"/>
        </w:rPr>
        <w:t>Prostorová dezinfece – část 1 – UVC dezinfekce</w:t>
      </w:r>
      <w:r w:rsidRPr="00136841">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77777777"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354C4E" w:rsidRPr="00D82385">
        <w:rPr>
          <w:color w:val="auto"/>
        </w:rPr>
        <w:t>Komerční banka, a.s.</w:t>
      </w:r>
    </w:p>
    <w:p w14:paraId="47B44C0B" w14:textId="77777777"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354C4E" w:rsidRPr="00D82385">
        <w:rPr>
          <w:color w:val="auto"/>
        </w:rPr>
        <w:t>35-0227290217/0100</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2C3A7729" w:rsidR="00081B4D" w:rsidRPr="00D82385" w:rsidRDefault="00DD186B" w:rsidP="00450D9A">
      <w:pPr>
        <w:spacing w:after="120"/>
        <w:rPr>
          <w:b/>
        </w:rPr>
      </w:pPr>
      <w:r w:rsidRPr="00D82385">
        <w:rPr>
          <w:rFonts w:cs="Arial"/>
          <w:b/>
          <w:sz w:val="28"/>
          <w:szCs w:val="28"/>
          <w:highlight w:val="cyan"/>
        </w:rPr>
        <w:t>…………………………</w:t>
      </w:r>
    </w:p>
    <w:p w14:paraId="5F792CF1" w14:textId="77777777"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DD186B" w:rsidRPr="00D82385">
        <w:rPr>
          <w:color w:val="auto"/>
          <w:highlight w:val="cyan"/>
        </w:rPr>
        <w:t>…………………………</w:t>
      </w:r>
    </w:p>
    <w:p w14:paraId="46BE08D2" w14:textId="03C18F1F"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DF621F" w:rsidRPr="00D82385">
        <w:rPr>
          <w:color w:val="auto"/>
          <w:highlight w:val="cyan"/>
        </w:rPr>
        <w:t>…………………………</w:t>
      </w:r>
    </w:p>
    <w:p w14:paraId="03653004" w14:textId="24D9A1AD"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DF621F" w:rsidRPr="00D82385">
        <w:rPr>
          <w:color w:val="auto"/>
          <w:highlight w:val="cyan"/>
        </w:rPr>
        <w:t>…………………………</w:t>
      </w:r>
    </w:p>
    <w:p w14:paraId="5BEFC71E" w14:textId="2B70F5F6"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DF621F" w:rsidRPr="00D82385">
        <w:rPr>
          <w:color w:val="auto"/>
          <w:highlight w:val="cyan"/>
        </w:rPr>
        <w:t>…………………………</w:t>
      </w:r>
    </w:p>
    <w:p w14:paraId="18B6B68C" w14:textId="26531849"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DF621F" w:rsidRPr="00D82385">
        <w:rPr>
          <w:color w:val="auto"/>
          <w:highlight w:val="cyan"/>
        </w:rPr>
        <w:t>…………………………</w:t>
      </w:r>
    </w:p>
    <w:p w14:paraId="3485DADF" w14:textId="189062C8"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DF621F" w:rsidRPr="00D82385">
        <w:rPr>
          <w:color w:val="auto"/>
          <w:highlight w:val="cyan"/>
        </w:rPr>
        <w:t>…………………………</w:t>
      </w:r>
    </w:p>
    <w:p w14:paraId="0E2A77D4" w14:textId="4E921ADE" w:rsidR="00081B4D" w:rsidRPr="00D82385" w:rsidRDefault="00081B4D" w:rsidP="004A49DE">
      <w:pPr>
        <w:pStyle w:val="Zkladntextodsazen"/>
        <w:ind w:left="0"/>
        <w:rPr>
          <w:color w:val="auto"/>
        </w:rPr>
      </w:pPr>
      <w:r w:rsidRPr="00D82385">
        <w:rPr>
          <w:color w:val="auto"/>
        </w:rPr>
        <w:t xml:space="preserve">společnost zapsaná v obchodním rejstříku </w:t>
      </w:r>
      <w:r w:rsidR="00DF621F" w:rsidRPr="00D82385">
        <w:rPr>
          <w:color w:val="auto"/>
          <w:highlight w:val="cyan"/>
        </w:rPr>
        <w:t>…………………………</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65FDCFEE"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9B1A5B">
        <w:rPr>
          <w:i w:val="0"/>
          <w:sz w:val="20"/>
        </w:rPr>
        <w:t>1</w:t>
      </w:r>
      <w:r w:rsidR="002C3263" w:rsidRPr="002C3263">
        <w:rPr>
          <w:i w:val="0"/>
          <w:sz w:val="20"/>
        </w:rPr>
        <w:t xml:space="preserve"> ks UVC dezinfekce pro Karlovarskou krajskou nemocnici a.s.</w:t>
      </w:r>
      <w:r w:rsidR="001A7140">
        <w:rPr>
          <w:i w:val="0"/>
          <w:sz w:val="20"/>
        </w:rPr>
        <w:t>, nemocnici v</w:t>
      </w:r>
      <w:r w:rsidR="00DF5311">
        <w:rPr>
          <w:i w:val="0"/>
          <w:sz w:val="20"/>
        </w:rPr>
        <w:t> Chebu</w:t>
      </w:r>
      <w:r w:rsidR="002C3263" w:rsidRPr="002C3263">
        <w:rPr>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FE71A1">
        <w:rPr>
          <w:i w:val="0"/>
          <w:sz w:val="20"/>
        </w:rPr>
        <w:t>ReactEU-98-Cheb</w:t>
      </w:r>
      <w:r w:rsidR="002C3263" w:rsidRPr="002C3263">
        <w:rPr>
          <w:i w:val="0"/>
          <w:sz w:val="20"/>
        </w:rPr>
        <w:t>_Prostorová dezinfece – část 1 – UVC dezinfekce</w:t>
      </w:r>
      <w:r w:rsidR="00073D5D" w:rsidRPr="002C3263">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 ……….…….. odesláním Oznámení o zahájení zadávacího řízení k uveřejnění ve Věstníku veřejných zakázek pod evidenčním číslem ………………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63BFE27"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Prodávající je právnickou osobou</w:t>
      </w:r>
      <w:r w:rsidR="003B7D20" w:rsidRPr="00EC25E4">
        <w:t xml:space="preserve"> -</w:t>
      </w:r>
      <w:r w:rsidRPr="00EC25E4">
        <w:t xml:space="preserve"> obchodní společností / fyzickou osobou</w:t>
      </w:r>
      <w:r w:rsidR="003B7D20" w:rsidRPr="00EC25E4">
        <w:t xml:space="preserve"> podnikající</w:t>
      </w:r>
      <w:r w:rsidR="00700A05" w:rsidRPr="00EC25E4">
        <w:t xml:space="preserve"> (</w:t>
      </w:r>
      <w:r w:rsidR="003B7D20" w:rsidRPr="00EC25E4">
        <w:t>upraví</w:t>
      </w:r>
      <w:r w:rsidR="00700A05" w:rsidRPr="00EC25E4">
        <w:t xml:space="preserve"> </w:t>
      </w:r>
      <w:r w:rsidR="00702FF8" w:rsidRPr="00EC25E4">
        <w:t>prodávající</w:t>
      </w:r>
      <w:r w:rsidR="003049C1" w:rsidRPr="00EC25E4">
        <w:t xml:space="preserve"> </w:t>
      </w:r>
      <w:r w:rsidR="00700A05" w:rsidRPr="00EC25E4">
        <w:t>dle skutečnosti)</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443C61BA" w14:textId="77777777" w:rsidR="006E20F8" w:rsidRDefault="006E20F8" w:rsidP="006E20F8">
      <w:pPr>
        <w:pStyle w:val="Odstavecseseznamem"/>
      </w:pPr>
    </w:p>
    <w:p w14:paraId="0F18C4A3" w14:textId="7A1CD6ED" w:rsidR="006E20F8" w:rsidRPr="00EC25E4" w:rsidRDefault="006E20F8" w:rsidP="00073D5D">
      <w:pPr>
        <w:pStyle w:val="Seznam2"/>
        <w:numPr>
          <w:ilvl w:val="0"/>
          <w:numId w:val="2"/>
        </w:numPr>
        <w:tabs>
          <w:tab w:val="clear" w:pos="1672"/>
        </w:tabs>
        <w:ind w:left="567" w:hanging="538"/>
        <w:jc w:val="both"/>
      </w:pPr>
      <w:r w:rsidRPr="006E20F8">
        <w:t xml:space="preserve">Projekt je spolufinancován Evropskou unií v rámci reakce Unie na pandemii COVID-19, Specifický cíl: 6.1, Prioritní osa IROP: 06.6 REACT-EU, výzva č. 98, Název projektu: </w:t>
      </w:r>
      <w:r w:rsidR="00286D9C" w:rsidRPr="00286D9C">
        <w:t>Zdravotnická technika ReactEU - Cheb, projekt II</w:t>
      </w:r>
      <w:r w:rsidRPr="006E20F8">
        <w:t xml:space="preserve">, Registrační číslo projektu: </w:t>
      </w:r>
      <w:r w:rsidR="00286D9C" w:rsidRPr="00286D9C">
        <w:t>CZ.06.6.127/0.0/0.0/21_121/0016327</w:t>
      </w:r>
      <w:r w:rsidRPr="006E20F8">
        <w:t>.</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6A5D0B52"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352834">
        <w:t>–</w:t>
      </w:r>
      <w:r w:rsidR="007B07B4">
        <w:t xml:space="preserve"> </w:t>
      </w:r>
      <w:r w:rsidR="00352834">
        <w:rPr>
          <w:b/>
        </w:rPr>
        <w:t>UVC dezinfekci</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0"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0"/>
      <w:r w:rsidRPr="00B37CF9">
        <w:t>(dále jen „ZZP“); případně dle zákona č. 22/1997 Sb., o technických požadavcích na výrobky a o změně a doplnění některých zákonů, ve znění pozdějších předpisů;</w:t>
      </w:r>
    </w:p>
    <w:p w14:paraId="0981CBD3" w14:textId="52DED80A" w:rsidR="00B37CF9" w:rsidRPr="00B37CF9" w:rsidRDefault="00B37CF9" w:rsidP="00B37CF9">
      <w:pPr>
        <w:numPr>
          <w:ilvl w:val="0"/>
          <w:numId w:val="12"/>
        </w:numPr>
        <w:ind w:left="851" w:hanging="284"/>
        <w:jc w:val="both"/>
      </w:pPr>
      <w:r w:rsidRPr="00B37CF9">
        <w:t>1x návod na obsluhu v tištěné podobě a 1x v elektronické po</w:t>
      </w:r>
      <w:r w:rsidR="00380EE5">
        <w:t xml:space="preserve">době na </w:t>
      </w:r>
      <w:r w:rsidR="009F16AB">
        <w:t>USB flash disk</w:t>
      </w:r>
      <w:r w:rsidR="00380EE5">
        <w:t>u</w:t>
      </w:r>
      <w:bookmarkStart w:id="1" w:name="_GoBack"/>
      <w:bookmarkEnd w:id="1"/>
      <w:r w:rsidRPr="00B37CF9">
        <w:t xml:space="preserve"> v 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lastRenderedPageBreak/>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3A245F97"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89064D" w:rsidRPr="00EC25E4">
        <w:rPr>
          <w:b/>
          <w:sz w:val="20"/>
          <w:highlight w:val="cyan"/>
        </w:rPr>
        <w:t>………</w:t>
      </w:r>
      <w:r w:rsidR="006860C1">
        <w:rPr>
          <w:b/>
          <w:sz w:val="20"/>
          <w:highlight w:val="cyan"/>
        </w:rPr>
        <w:t>………..</w:t>
      </w:r>
      <w:r w:rsidR="0089064D" w:rsidRPr="00EC25E4">
        <w:rPr>
          <w:b/>
          <w:sz w:val="20"/>
          <w:highlight w:val="cyan"/>
        </w:rPr>
        <w:t>………</w:t>
      </w:r>
      <w:r w:rsidR="0089064D" w:rsidRPr="00EC25E4">
        <w:rPr>
          <w:b/>
          <w:sz w:val="20"/>
        </w:rPr>
        <w:t xml:space="preserve"> Kč</w:t>
      </w:r>
    </w:p>
    <w:p w14:paraId="0C6885F0" w14:textId="421736DB"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Pr="006860C1">
        <w:rPr>
          <w:b/>
          <w:sz w:val="20"/>
          <w:highlight w:val="cyan"/>
        </w:rPr>
        <w:t>……</w:t>
      </w:r>
      <w:r w:rsidR="00DD2E47" w:rsidRPr="00EC25E4">
        <w:rPr>
          <w:b/>
          <w:sz w:val="20"/>
        </w:rPr>
        <w:t xml:space="preserve"> </w:t>
      </w:r>
      <w:r w:rsidRPr="00EC25E4">
        <w:rPr>
          <w:b/>
          <w:sz w:val="20"/>
        </w:rPr>
        <w:t>%)</w:t>
      </w:r>
      <w:r w:rsidRPr="00EC25E4">
        <w:rPr>
          <w:b/>
          <w:sz w:val="20"/>
        </w:rPr>
        <w:tab/>
      </w:r>
      <w:r w:rsidR="006860C1" w:rsidRPr="00EC25E4">
        <w:rPr>
          <w:b/>
          <w:sz w:val="20"/>
          <w:highlight w:val="cyan"/>
        </w:rPr>
        <w:t>………</w:t>
      </w:r>
      <w:r w:rsidR="006860C1">
        <w:rPr>
          <w:b/>
          <w:sz w:val="20"/>
          <w:highlight w:val="cyan"/>
        </w:rPr>
        <w:t>………..</w:t>
      </w:r>
      <w:r w:rsidR="006860C1" w:rsidRPr="00EC25E4">
        <w:rPr>
          <w:b/>
          <w:sz w:val="20"/>
          <w:highlight w:val="cyan"/>
        </w:rPr>
        <w:t>………</w:t>
      </w:r>
      <w:r w:rsidR="006860C1" w:rsidRPr="00EC25E4">
        <w:rPr>
          <w:b/>
          <w:sz w:val="20"/>
        </w:rPr>
        <w:t xml:space="preserve"> </w:t>
      </w:r>
      <w:r w:rsidRPr="00EC25E4">
        <w:rPr>
          <w:b/>
          <w:sz w:val="20"/>
        </w:rPr>
        <w:t>Kč</w:t>
      </w:r>
    </w:p>
    <w:p w14:paraId="20E70901" w14:textId="17CEA040"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6860C1" w:rsidRPr="00EC25E4">
        <w:rPr>
          <w:b/>
          <w:sz w:val="20"/>
          <w:highlight w:val="cyan"/>
        </w:rPr>
        <w:t>………</w:t>
      </w:r>
      <w:r w:rsidR="006860C1">
        <w:rPr>
          <w:b/>
          <w:sz w:val="20"/>
          <w:highlight w:val="cyan"/>
        </w:rPr>
        <w:t>………..</w:t>
      </w:r>
      <w:r w:rsidR="006860C1" w:rsidRPr="00EC25E4">
        <w:rPr>
          <w:b/>
          <w:sz w:val="20"/>
          <w:highlight w:val="cyan"/>
        </w:rPr>
        <w:t>………</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216D0F"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46F2A8D" w14:textId="77777777" w:rsidR="00216D0F" w:rsidRDefault="00216D0F" w:rsidP="00216D0F">
      <w:pPr>
        <w:pStyle w:val="Odstavecseseznamem"/>
        <w:rPr>
          <w:b/>
        </w:rPr>
      </w:pPr>
    </w:p>
    <w:p w14:paraId="22265A9E" w14:textId="75A351EF" w:rsidR="00216D0F" w:rsidRPr="00EC25E4" w:rsidRDefault="00216D0F"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w:t>
      </w:r>
      <w:r w:rsidRPr="00DC3BB4">
        <w:rPr>
          <w:sz w:val="20"/>
        </w:rPr>
        <w:lastRenderedPageBreak/>
        <w:t xml:space="preserve">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078AE0C4" w:rsidR="005C1EC5" w:rsidRPr="00370930" w:rsidRDefault="002734B3" w:rsidP="007B29D7">
      <w:pPr>
        <w:pStyle w:val="Zkladntext"/>
        <w:numPr>
          <w:ilvl w:val="1"/>
          <w:numId w:val="3"/>
        </w:numPr>
        <w:tabs>
          <w:tab w:val="clear" w:pos="680"/>
          <w:tab w:val="num" w:pos="567"/>
        </w:tabs>
        <w:ind w:left="567" w:hanging="567"/>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D5389E">
        <w:rPr>
          <w:rFonts w:ascii="Arial" w:hAnsi="Arial" w:cs="Arial"/>
          <w:b/>
          <w:sz w:val="20"/>
        </w:rPr>
        <w:t xml:space="preserve">nejpozději </w:t>
      </w:r>
      <w:r w:rsidRPr="00352834">
        <w:rPr>
          <w:rFonts w:ascii="Arial" w:hAnsi="Arial" w:cs="Arial"/>
          <w:b/>
          <w:sz w:val="20"/>
        </w:rPr>
        <w:t xml:space="preserve">do </w:t>
      </w:r>
      <w:r w:rsidR="00352834" w:rsidRPr="00352834">
        <w:rPr>
          <w:rFonts w:ascii="Arial" w:hAnsi="Arial" w:cs="Arial"/>
          <w:b/>
          <w:sz w:val="20"/>
          <w:szCs w:val="20"/>
        </w:rPr>
        <w:t>4</w:t>
      </w:r>
      <w:r w:rsidRPr="00352834">
        <w:rPr>
          <w:rFonts w:ascii="Arial" w:hAnsi="Arial" w:cs="Arial"/>
          <w:b/>
          <w:sz w:val="20"/>
          <w:szCs w:val="20"/>
        </w:rPr>
        <w:t xml:space="preserve"> kalendářních </w:t>
      </w:r>
      <w:r w:rsidR="00911F69" w:rsidRPr="00352834">
        <w:rPr>
          <w:rFonts w:ascii="Arial" w:hAnsi="Arial" w:cs="Arial"/>
          <w:b/>
          <w:sz w:val="20"/>
          <w:szCs w:val="20"/>
        </w:rPr>
        <w:t xml:space="preserve">týdnů </w:t>
      </w:r>
      <w:r w:rsidR="005C1EC5" w:rsidRPr="00C90A8C">
        <w:rPr>
          <w:rFonts w:ascii="Arial" w:hAnsi="Arial" w:cs="Arial"/>
          <w:sz w:val="20"/>
          <w:szCs w:val="20"/>
        </w:rPr>
        <w:t>ode dne výzvy kupujícího k zahájení realizace předmětu plnění.</w:t>
      </w:r>
      <w:r w:rsidR="00515237" w:rsidRPr="00C90A8C">
        <w:t xml:space="preserve"> </w:t>
      </w:r>
      <w:r w:rsidR="00515237" w:rsidRPr="00C90A8C">
        <w:rPr>
          <w:rFonts w:ascii="Arial" w:hAnsi="Arial" w:cs="Arial"/>
          <w:sz w:val="20"/>
          <w:szCs w:val="20"/>
        </w:rPr>
        <w:t xml:space="preserve">Kupující si vyhrazuje možnost prodloužení realizace termínu plnění v případě, že prodávající doloží výpadek materiálu nebo výrobků potřebných k výrobě požadovaného plnění, či vlastního omezení provozu, zejména </w:t>
      </w:r>
      <w:r w:rsidR="004B32F1">
        <w:rPr>
          <w:rFonts w:ascii="Arial" w:hAnsi="Arial" w:cs="Arial"/>
          <w:sz w:val="20"/>
          <w:szCs w:val="20"/>
        </w:rPr>
        <w:br/>
      </w:r>
      <w:r w:rsidR="00515237" w:rsidRPr="00C90A8C">
        <w:rPr>
          <w:rFonts w:ascii="Arial" w:hAnsi="Arial" w:cs="Arial"/>
          <w:sz w:val="20"/>
          <w:szCs w:val="20"/>
        </w:rPr>
        <w:t>z důvodu probíhající epidemie COVID 19.</w:t>
      </w:r>
      <w:r w:rsidR="00611AFE">
        <w:rPr>
          <w:rFonts w:ascii="Arial" w:hAnsi="Arial" w:cs="Arial"/>
          <w:sz w:val="20"/>
          <w:szCs w:val="20"/>
        </w:rPr>
        <w:t xml:space="preserve"> </w:t>
      </w:r>
      <w:r w:rsidR="00611AFE" w:rsidRPr="00611AFE">
        <w:rPr>
          <w:rFonts w:ascii="Arial" w:hAnsi="Arial" w:cs="Arial"/>
          <w:sz w:val="20"/>
          <w:szCs w:val="20"/>
        </w:rPr>
        <w:t xml:space="preserve">Prodávající v tomto případě předloží kupujícímu řádně doloženou a zdůvodněnou žádost, a to neprodleně po té, co skutečnosti zakládající výpadek nastanou nejpozději však v určený den nástupu na dodávku, montáž a instalaci. Kupující se </w:t>
      </w:r>
      <w:r w:rsidR="00611AFE" w:rsidRPr="00370930">
        <w:rPr>
          <w:rFonts w:ascii="Arial" w:hAnsi="Arial" w:cs="Arial"/>
          <w:sz w:val="20"/>
          <w:szCs w:val="20"/>
        </w:rP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45CE9FF6"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034B3D">
        <w:rPr>
          <w:rFonts w:ascii="Arial" w:hAnsi="Arial" w:cs="Arial"/>
          <w:b/>
          <w:sz w:val="20"/>
          <w:szCs w:val="20"/>
        </w:rPr>
        <w:t>nemocnice v Chebu</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lastRenderedPageBreak/>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77777777" w:rsidR="0057245B" w:rsidRPr="004B47A7" w:rsidRDefault="0057245B" w:rsidP="0057245B">
      <w:pPr>
        <w:pStyle w:val="Seznam2"/>
        <w:ind w:left="567" w:firstLine="0"/>
        <w:jc w:val="both"/>
      </w:pPr>
      <w:r w:rsidRPr="004B47A7">
        <w:rPr>
          <w:highlight w:val="cyan"/>
        </w:rPr>
        <w:t>…………………………….,</w:t>
      </w:r>
      <w:r w:rsidRPr="004B47A7">
        <w:t xml:space="preserve"> tel.:+420 </w:t>
      </w:r>
      <w:r w:rsidRPr="004B47A7">
        <w:rPr>
          <w:highlight w:val="cyan"/>
        </w:rPr>
        <w:t>…………………,</w:t>
      </w:r>
      <w:r w:rsidRPr="004B47A7">
        <w:t xml:space="preserve"> email: </w:t>
      </w:r>
      <w:r w:rsidRPr="004B47A7">
        <w:rPr>
          <w:highlight w:val="cyan"/>
        </w:rPr>
        <w:t>………………………..</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E52480B" w14:textId="7F56CC4F" w:rsidR="005D75BE" w:rsidRDefault="00485863" w:rsidP="00A160C4">
      <w:pPr>
        <w:pStyle w:val="Seznam2"/>
        <w:ind w:left="567" w:firstLine="0"/>
        <w:jc w:val="both"/>
        <w:rPr>
          <w:rStyle w:val="Hypertextovodkaz"/>
        </w:rPr>
      </w:pPr>
      <w:r>
        <w:t>Milan Rendl</w:t>
      </w:r>
      <w:r w:rsidR="00056347" w:rsidRPr="004B47A7">
        <w:t>,</w:t>
      </w:r>
      <w:r w:rsidR="00565F89" w:rsidRPr="004B47A7">
        <w:t xml:space="preserve"> tel.:+420 </w:t>
      </w:r>
      <w:r>
        <w:t>739 322</w:t>
      </w:r>
      <w:r w:rsidR="001D0FEE" w:rsidRPr="004B47A7">
        <w:t> </w:t>
      </w:r>
      <w:r>
        <w:t>322</w:t>
      </w:r>
      <w:r w:rsidR="001D0FEE" w:rsidRPr="004B47A7">
        <w:t>,</w:t>
      </w:r>
      <w:r w:rsidR="00565F89" w:rsidRPr="004B47A7">
        <w:t xml:space="preserve"> email: </w:t>
      </w:r>
      <w:hyperlink r:id="rId8" w:history="1">
        <w:r w:rsidRPr="00397D52">
          <w:rPr>
            <w:rStyle w:val="Hypertextovodkaz"/>
          </w:rPr>
          <w:t>milan.rendl</w:t>
        </w:r>
        <w:r w:rsidRPr="00397D52">
          <w:rPr>
            <w:rStyle w:val="Hypertextovodkaz"/>
            <w:rFonts w:ascii="Times New Roman" w:hAnsi="Times New Roman"/>
          </w:rPr>
          <w:t>@</w:t>
        </w:r>
        <w:r w:rsidRPr="00397D52">
          <w:rPr>
            <w:rStyle w:val="Hypertextovodkaz"/>
          </w:rPr>
          <w:t>kkn.cz</w:t>
        </w:r>
      </w:hyperlink>
    </w:p>
    <w:p w14:paraId="0EEAFBE9" w14:textId="77777777" w:rsidR="00A160C4" w:rsidRPr="00A160C4" w:rsidRDefault="00A160C4" w:rsidP="00A160C4">
      <w:pPr>
        <w:pStyle w:val="Seznam2"/>
        <w:ind w:left="567" w:firstLine="0"/>
        <w:jc w:val="both"/>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w:t>
      </w:r>
      <w:r w:rsidRPr="00716AD8">
        <w:rPr>
          <w:sz w:val="20"/>
        </w:rPr>
        <w:lastRenderedPageBreak/>
        <w:t xml:space="preserve">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lastRenderedPageBreak/>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44F45CB4"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896588" w:rsidRPr="00E54BEB">
        <w:rPr>
          <w:highlight w:val="cyan"/>
        </w:rPr>
        <w:t>…</w:t>
      </w:r>
      <w:r w:rsidR="00D202CA" w:rsidRPr="00E54BEB">
        <w:rPr>
          <w:highlight w:val="cyan"/>
        </w:rPr>
        <w:t>……</w:t>
      </w:r>
      <w:r w:rsidR="00322F9C">
        <w:rPr>
          <w:highlight w:val="cyan"/>
        </w:rPr>
        <w:t>……………</w:t>
      </w:r>
      <w:r w:rsidR="00896588" w:rsidRPr="00E54BEB">
        <w:rPr>
          <w:highlight w:val="cyan"/>
        </w:rPr>
        <w:t>……@…</w:t>
      </w:r>
      <w:r w:rsidR="00322F9C">
        <w:rPr>
          <w:highlight w:val="cyan"/>
        </w:rPr>
        <w:t>…</w:t>
      </w:r>
      <w:r w:rsidR="00896588" w:rsidRPr="00E54BEB">
        <w:rPr>
          <w:highlight w:val="cyan"/>
        </w:rPr>
        <w:t>…….</w:t>
      </w:r>
      <w:r w:rsidR="00C97839" w:rsidRPr="00E54BEB">
        <w:rPr>
          <w:highlight w:val="cyan"/>
        </w:rPr>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lastRenderedPageBreak/>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5E821CD6"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A26553" w:rsidRPr="00A26553">
        <w:rPr>
          <w:b/>
          <w:sz w:val="20"/>
        </w:rPr>
        <w:t>1</w:t>
      </w:r>
      <w:r w:rsidR="0070771F" w:rsidRPr="00A26553">
        <w:rPr>
          <w:b/>
          <w:sz w:val="20"/>
        </w:rPr>
        <w:t>.000.000 </w:t>
      </w:r>
      <w:r w:rsidRPr="00A26553">
        <w:rPr>
          <w:b/>
          <w:sz w:val="20"/>
        </w:rPr>
        <w:t>Kč</w:t>
      </w:r>
      <w:r w:rsidRPr="00A26553">
        <w:rPr>
          <w:sz w:val="20"/>
        </w:rPr>
        <w:t xml:space="preserve"> (slovy:</w:t>
      </w:r>
      <w:r w:rsidR="00F361AB" w:rsidRPr="00A26553">
        <w:rPr>
          <w:sz w:val="20"/>
        </w:rPr>
        <w:t xml:space="preserve"> </w:t>
      </w:r>
      <w:r w:rsidR="00A26553" w:rsidRPr="00A26553">
        <w:rPr>
          <w:sz w:val="20"/>
        </w:rPr>
        <w:t>jedenmilion</w:t>
      </w:r>
      <w:r w:rsidR="0070771F" w:rsidRPr="00A26553">
        <w:rPr>
          <w:sz w:val="20"/>
        </w:rPr>
        <w:t>korunčeských</w:t>
      </w:r>
      <w:r w:rsidRPr="00A26553">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2515F73A" w14:textId="77777777" w:rsidR="00C640C0" w:rsidRPr="00FF0D85" w:rsidRDefault="00C640C0"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lastRenderedPageBreak/>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53055E26"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výši </w:t>
      </w:r>
      <w:r w:rsidR="00A26553" w:rsidRPr="00A26553">
        <w:rPr>
          <w:b/>
          <w:sz w:val="20"/>
        </w:rPr>
        <w:t>2</w:t>
      </w:r>
      <w:r w:rsidRPr="00A26553">
        <w:rPr>
          <w:b/>
          <w:sz w:val="20"/>
        </w:rPr>
        <w:t>.000</w:t>
      </w:r>
      <w:r w:rsidR="00FF0D85" w:rsidRPr="00A26553">
        <w:rPr>
          <w:b/>
          <w:sz w:val="20"/>
        </w:rPr>
        <w:t> </w:t>
      </w:r>
      <w:r w:rsidRPr="00A26553">
        <w:rPr>
          <w:b/>
          <w:sz w:val="20"/>
        </w:rPr>
        <w:t>Kč</w:t>
      </w:r>
      <w:r w:rsidR="00FF0D85" w:rsidRPr="00FF0D85">
        <w:rPr>
          <w:sz w:val="20"/>
        </w:rPr>
        <w:t xml:space="preserve"> </w:t>
      </w:r>
      <w:r w:rsidR="00A26553">
        <w:rPr>
          <w:sz w:val="20"/>
        </w:rPr>
        <w:t>(slovy: dva</w:t>
      </w:r>
      <w:r w:rsidR="00FF0D85" w:rsidRPr="00FF0D85">
        <w:rPr>
          <w:sz w:val="20"/>
        </w:rPr>
        <w:t>tisíc</w:t>
      </w:r>
      <w:r w:rsidR="00A26553">
        <w:rPr>
          <w:sz w:val="20"/>
        </w:rPr>
        <w:t>e</w:t>
      </w:r>
      <w:r w:rsidR="00FF0D85" w:rsidRPr="00FF0D85">
        <w:rPr>
          <w:sz w:val="20"/>
        </w:rPr>
        <w:t>korunčeských</w:t>
      </w:r>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39AD81F2"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výši </w:t>
      </w:r>
      <w:r w:rsidR="00A26553" w:rsidRPr="00A26553">
        <w:rPr>
          <w:b/>
          <w:sz w:val="20"/>
        </w:rPr>
        <w:t>1</w:t>
      </w:r>
      <w:r w:rsidRPr="00A26553">
        <w:rPr>
          <w:b/>
          <w:sz w:val="20"/>
        </w:rPr>
        <w:t>.000</w:t>
      </w:r>
      <w:r w:rsidR="00FF0D85" w:rsidRPr="00A26553">
        <w:rPr>
          <w:b/>
          <w:sz w:val="20"/>
        </w:rPr>
        <w:t> </w:t>
      </w:r>
      <w:r w:rsidRPr="00A26553">
        <w:rPr>
          <w:b/>
          <w:sz w:val="20"/>
        </w:rPr>
        <w:t>Kč</w:t>
      </w:r>
      <w:r w:rsidRPr="00FF0D85">
        <w:rPr>
          <w:sz w:val="20"/>
        </w:rPr>
        <w:t xml:space="preserve"> (slovy:</w:t>
      </w:r>
      <w:r w:rsidR="00FF0D85" w:rsidRPr="00FF0D85">
        <w:rPr>
          <w:sz w:val="20"/>
        </w:rPr>
        <w:t> </w:t>
      </w:r>
      <w:r w:rsidR="00A26553">
        <w:rPr>
          <w:sz w:val="20"/>
        </w:rPr>
        <w:t>jeden</w:t>
      </w:r>
      <w:r w:rsidR="00FF0D85" w:rsidRPr="00FF0D85">
        <w:rPr>
          <w:sz w:val="20"/>
        </w:rPr>
        <w:t>tisíckorunčeských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w:t>
      </w:r>
      <w:r w:rsidRPr="007C2576">
        <w:lastRenderedPageBreak/>
        <w:t xml:space="preserve">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005FC58C" w:rsidR="00B804D8" w:rsidRPr="007C2576" w:rsidRDefault="0027791E" w:rsidP="00953CAA">
      <w:pPr>
        <w:widowControl w:val="0"/>
        <w:numPr>
          <w:ilvl w:val="0"/>
          <w:numId w:val="5"/>
        </w:numPr>
        <w:tabs>
          <w:tab w:val="clear" w:pos="2211"/>
          <w:tab w:val="left" w:pos="1560"/>
        </w:tabs>
        <w:ind w:left="1560" w:hanging="284"/>
        <w:jc w:val="both"/>
      </w:pPr>
      <w:r w:rsidRPr="0027791E">
        <w:t>druhým pracovním dnem ode dne dodání dokumentu do datové schránky příjemce dle odst. 10.3. této smlouvy v případě, pokud není postupováno dle předchozího ustanovení o doručování prostřednictvím zasílání zpráv do datových schránek.</w:t>
      </w:r>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emailová adresa: info@kkn.cz</w:t>
      </w:r>
    </w:p>
    <w:p w14:paraId="187CD915" w14:textId="277D878A"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ID datové schránky: jfvepy2</w:t>
      </w:r>
    </w:p>
    <w:p w14:paraId="08A0AA23" w14:textId="77777777" w:rsidR="0049473E" w:rsidRPr="007C2576" w:rsidRDefault="0049473E" w:rsidP="003B35DB">
      <w:pPr>
        <w:widowControl w:val="0"/>
        <w:jc w:val="both"/>
      </w:pPr>
    </w:p>
    <w:p w14:paraId="16ABBA56" w14:textId="77777777"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Pr="007C2576">
        <w:rPr>
          <w:b/>
          <w:highlight w:val="cyan"/>
        </w:rPr>
        <w:t>…………………………………………</w:t>
      </w:r>
    </w:p>
    <w:p w14:paraId="551842DE" w14:textId="77777777"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Pr="007C2576">
        <w:rPr>
          <w:highlight w:val="cyan"/>
        </w:rPr>
        <w:t>…………………………………………</w:t>
      </w:r>
    </w:p>
    <w:p w14:paraId="1ECA1F62" w14:textId="7777777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3B35DB" w:rsidRPr="007C2576">
        <w:rPr>
          <w:highlight w:val="cyan"/>
        </w:rPr>
        <w:t>……………………</w:t>
      </w:r>
    </w:p>
    <w:p w14:paraId="4B22B92F" w14:textId="7777777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3B35DB" w:rsidRPr="007C2576">
        <w:rPr>
          <w:highlight w:val="cyan"/>
        </w:rPr>
        <w:t>……………………</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 xml:space="preserve">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w:t>
      </w:r>
      <w:r w:rsidRPr="009741A2">
        <w:rPr>
          <w:sz w:val="20"/>
        </w:rPr>
        <w:lastRenderedPageBreak/>
        <w:t>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5FF0CD00"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 xml:space="preserve">V </w:t>
      </w:r>
      <w:r w:rsidRPr="00C06424">
        <w:rPr>
          <w:highlight w:val="cyan"/>
        </w:rPr>
        <w:t>…….………..………..</w:t>
      </w:r>
      <w:r w:rsidR="003B35DB" w:rsidRPr="00C06424">
        <w:rPr>
          <w:highlight w:val="cyan"/>
        </w:rPr>
        <w:t>,</w:t>
      </w:r>
      <w:r w:rsidR="003B35DB" w:rsidRPr="00D82385">
        <w:t xml:space="preserve"> dne </w:t>
      </w:r>
      <w:r w:rsidR="003B35DB" w:rsidRPr="00C06424">
        <w:rPr>
          <w:highlight w:val="cyan"/>
        </w:rPr>
        <w:t>….……</w:t>
      </w:r>
      <w:r w:rsidRPr="00C06424">
        <w:rPr>
          <w:highlight w:val="cyan"/>
        </w:rPr>
        <w:t>……..</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C06424">
        <w:rPr>
          <w:highlight w:val="cyan"/>
        </w:rPr>
        <w:t>________________________</w:t>
      </w:r>
    </w:p>
    <w:p w14:paraId="5FC10113" w14:textId="10BF6800"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602167" w:rsidRPr="00C06424">
        <w:rPr>
          <w:highlight w:val="cyan"/>
        </w:rPr>
        <w:t>…….………..………..</w:t>
      </w:r>
    </w:p>
    <w:p w14:paraId="0A5310CB" w14:textId="780810BA"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602167" w:rsidRPr="00C06424">
        <w:rPr>
          <w:highlight w:val="cyan"/>
        </w:rPr>
        <w:t>…….………..………..</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9"/>
      <w:footerReference w:type="even" r:id="rId10"/>
      <w:footerReference w:type="default" r:id="rId11"/>
      <w:headerReference w:type="first" r:id="rId12"/>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FCB55" w14:textId="77777777" w:rsidR="00B81CAC" w:rsidRDefault="00B81CAC">
      <w:r>
        <w:separator/>
      </w:r>
    </w:p>
  </w:endnote>
  <w:endnote w:type="continuationSeparator" w:id="0">
    <w:p w14:paraId="34A315D0" w14:textId="77777777" w:rsidR="00B81CAC" w:rsidRDefault="00B81CAC">
      <w:r>
        <w:continuationSeparator/>
      </w:r>
    </w:p>
  </w:endnote>
  <w:endnote w:type="continuationNotice" w:id="1">
    <w:p w14:paraId="65A72EA5" w14:textId="77777777" w:rsidR="00B81CAC" w:rsidRDefault="00B81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380EE5">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380EE5">
      <w:rPr>
        <w:rFonts w:ascii="Arial" w:hAnsi="Arial" w:cs="Arial"/>
        <w:b/>
        <w:noProof/>
        <w:sz w:val="16"/>
        <w:szCs w:val="16"/>
      </w:rPr>
      <w:t>14</w:t>
    </w:r>
    <w:r w:rsidRPr="004139F8">
      <w:rPr>
        <w:rFonts w:ascii="Arial" w:hAnsi="Arial" w:cs="Arial"/>
        <w:b/>
        <w:sz w:val="16"/>
        <w:szCs w:val="16"/>
      </w:rPr>
      <w:fldChar w:fldCharType="end"/>
    </w:r>
  </w:p>
  <w:p w14:paraId="4B60B4DB" w14:textId="1D919A6E"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C640C0">
      <w:rPr>
        <w:rFonts w:ascii="Arial" w:hAnsi="Arial" w:cs="Arial"/>
        <w:sz w:val="14"/>
        <w:szCs w:val="16"/>
      </w:rPr>
      <w:t>05</w:t>
    </w:r>
    <w:r>
      <w:rPr>
        <w:rFonts w:ascii="Arial" w:hAnsi="Arial" w:cs="Arial"/>
        <w:sz w:val="14"/>
        <w:szCs w:val="16"/>
      </w:rPr>
      <w:t>.</w:t>
    </w:r>
    <w:r w:rsidR="00C640C0">
      <w:rPr>
        <w:rFonts w:ascii="Arial" w:hAnsi="Arial" w:cs="Arial"/>
        <w:sz w:val="14"/>
        <w:szCs w:val="16"/>
      </w:rPr>
      <w:t>04</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44732" w14:textId="77777777" w:rsidR="00B81CAC" w:rsidRDefault="00B81CAC">
      <w:r>
        <w:separator/>
      </w:r>
    </w:p>
  </w:footnote>
  <w:footnote w:type="continuationSeparator" w:id="0">
    <w:p w14:paraId="40E57D34" w14:textId="77777777" w:rsidR="00B81CAC" w:rsidRDefault="00B81CAC">
      <w:r>
        <w:continuationSeparator/>
      </w:r>
    </w:p>
  </w:footnote>
  <w:footnote w:type="continuationNotice" w:id="1">
    <w:p w14:paraId="2869DA3C" w14:textId="77777777" w:rsidR="00B81CAC" w:rsidRDefault="00B81C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12"/>
  </w:num>
  <w:num w:numId="5">
    <w:abstractNumId w:val="3"/>
  </w:num>
  <w:num w:numId="6">
    <w:abstractNumId w:val="16"/>
  </w:num>
  <w:num w:numId="7">
    <w:abstractNumId w:val="4"/>
  </w:num>
  <w:num w:numId="8">
    <w:abstractNumId w:val="11"/>
  </w:num>
  <w:num w:numId="9">
    <w:abstractNumId w:val="15"/>
  </w:num>
  <w:num w:numId="10">
    <w:abstractNumId w:val="13"/>
  </w:num>
  <w:num w:numId="11">
    <w:abstractNumId w:val="2"/>
  </w:num>
  <w:num w:numId="12">
    <w:abstractNumId w:val="14"/>
  </w:num>
  <w:num w:numId="13">
    <w:abstractNumId w:val="10"/>
  </w:num>
  <w:num w:numId="14">
    <w:abstractNumId w:val="5"/>
  </w:num>
  <w:num w:numId="15">
    <w:abstractNumId w:val="7"/>
  </w:num>
  <w:num w:numId="16">
    <w:abstractNumId w:val="15"/>
  </w:num>
  <w:num w:numId="17">
    <w:abstractNumId w:val="0"/>
  </w:num>
  <w:num w:numId="18">
    <w:abstractNumId w:val="15"/>
  </w:num>
  <w:num w:numId="19">
    <w:abstractNumId w:val="18"/>
  </w:num>
  <w:num w:numId="20">
    <w:abstractNumId w:val="6"/>
  </w:num>
  <w:num w:numId="21">
    <w:abstractNumId w:val="15"/>
  </w:num>
  <w:num w:numId="22">
    <w:abstractNumId w:val="15"/>
  </w:num>
  <w:num w:numId="23">
    <w:abstractNumId w:val="15"/>
  </w:num>
  <w:num w:numId="24">
    <w:abstractNumId w:val="15"/>
  </w:num>
  <w:num w:numId="25">
    <w:abstractNumId w:val="8"/>
  </w:num>
  <w:num w:numId="2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4B3D"/>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6841"/>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140"/>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16D0F"/>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0422"/>
    <w:rsid w:val="00271884"/>
    <w:rsid w:val="002734B3"/>
    <w:rsid w:val="0027700E"/>
    <w:rsid w:val="0027791E"/>
    <w:rsid w:val="002808D5"/>
    <w:rsid w:val="00280C91"/>
    <w:rsid w:val="00280C9F"/>
    <w:rsid w:val="00284277"/>
    <w:rsid w:val="00286D9C"/>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263"/>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2834"/>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0930"/>
    <w:rsid w:val="00370ADD"/>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0EE5"/>
    <w:rsid w:val="00381870"/>
    <w:rsid w:val="00382185"/>
    <w:rsid w:val="0038227A"/>
    <w:rsid w:val="003840E8"/>
    <w:rsid w:val="003847A3"/>
    <w:rsid w:val="00391E0E"/>
    <w:rsid w:val="00392EB4"/>
    <w:rsid w:val="003931A4"/>
    <w:rsid w:val="003933E8"/>
    <w:rsid w:val="0039634F"/>
    <w:rsid w:val="0039711C"/>
    <w:rsid w:val="003A16F5"/>
    <w:rsid w:val="003A22A2"/>
    <w:rsid w:val="003A3376"/>
    <w:rsid w:val="003A349A"/>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488"/>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863"/>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1A86"/>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1AFE"/>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0132"/>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20F8"/>
    <w:rsid w:val="006E3E6A"/>
    <w:rsid w:val="006E5F8E"/>
    <w:rsid w:val="006E6C45"/>
    <w:rsid w:val="006F02C6"/>
    <w:rsid w:val="006F1410"/>
    <w:rsid w:val="006F4D6A"/>
    <w:rsid w:val="006F665B"/>
    <w:rsid w:val="006F6E70"/>
    <w:rsid w:val="00700A05"/>
    <w:rsid w:val="00700E26"/>
    <w:rsid w:val="00701A3F"/>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29D7"/>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A5B"/>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16AB"/>
    <w:rsid w:val="009F2EB8"/>
    <w:rsid w:val="009F3398"/>
    <w:rsid w:val="009F6736"/>
    <w:rsid w:val="009F7364"/>
    <w:rsid w:val="009F7B74"/>
    <w:rsid w:val="00A00445"/>
    <w:rsid w:val="00A007DE"/>
    <w:rsid w:val="00A01CA1"/>
    <w:rsid w:val="00A01EBF"/>
    <w:rsid w:val="00A0351B"/>
    <w:rsid w:val="00A03AF7"/>
    <w:rsid w:val="00A07469"/>
    <w:rsid w:val="00A104AA"/>
    <w:rsid w:val="00A10628"/>
    <w:rsid w:val="00A108FC"/>
    <w:rsid w:val="00A114EA"/>
    <w:rsid w:val="00A12683"/>
    <w:rsid w:val="00A1321E"/>
    <w:rsid w:val="00A13956"/>
    <w:rsid w:val="00A160C4"/>
    <w:rsid w:val="00A175E5"/>
    <w:rsid w:val="00A17EE5"/>
    <w:rsid w:val="00A249E1"/>
    <w:rsid w:val="00A26553"/>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2F28"/>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1CAC"/>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40C0"/>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0F97"/>
    <w:rsid w:val="00CB3F7E"/>
    <w:rsid w:val="00CB6532"/>
    <w:rsid w:val="00CB77CF"/>
    <w:rsid w:val="00CC047C"/>
    <w:rsid w:val="00CC0584"/>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2757"/>
    <w:rsid w:val="00DC39BE"/>
    <w:rsid w:val="00DC3BB4"/>
    <w:rsid w:val="00DC3D95"/>
    <w:rsid w:val="00DC4FD3"/>
    <w:rsid w:val="00DC64D7"/>
    <w:rsid w:val="00DC747F"/>
    <w:rsid w:val="00DC7C2A"/>
    <w:rsid w:val="00DD0268"/>
    <w:rsid w:val="00DD186B"/>
    <w:rsid w:val="00DD2E47"/>
    <w:rsid w:val="00DD3661"/>
    <w:rsid w:val="00DD384A"/>
    <w:rsid w:val="00DD6538"/>
    <w:rsid w:val="00DE026A"/>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311"/>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50D9"/>
    <w:rsid w:val="00F16A20"/>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E71A1"/>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CB0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rendl@kk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18D5-FA55-4109-9461-73D49F2C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14</Pages>
  <Words>6710</Words>
  <Characters>39593</Characters>
  <Application>Microsoft Office Word</Application>
  <DocSecurity>0</DocSecurity>
  <Lines>329</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Martin Čvančara</dc:creator>
  <cp:lastModifiedBy>Tina Batková</cp:lastModifiedBy>
  <cp:revision>83</cp:revision>
  <cp:lastPrinted>2021-08-30T08:24:00Z</cp:lastPrinted>
  <dcterms:created xsi:type="dcterms:W3CDTF">2021-10-25T05:54:00Z</dcterms:created>
  <dcterms:modified xsi:type="dcterms:W3CDTF">2022-05-06T06:35:00Z</dcterms:modified>
</cp:coreProperties>
</file>