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4B8F8" w14:textId="77777777" w:rsidR="00795D32" w:rsidRPr="0018773F" w:rsidRDefault="00795D32" w:rsidP="00081CFE">
      <w:pPr>
        <w:pStyle w:val="Zhlav"/>
        <w:jc w:val="right"/>
        <w:rPr>
          <w:rFonts w:ascii="Arial" w:hAnsi="Arial" w:cs="Arial"/>
          <w:i/>
          <w:sz w:val="20"/>
          <w:szCs w:val="20"/>
        </w:rPr>
      </w:pPr>
    </w:p>
    <w:p w14:paraId="3988EDFE" w14:textId="77777777" w:rsidR="00184FDF" w:rsidRPr="0018773F" w:rsidRDefault="00184FDF" w:rsidP="00081CFE">
      <w:pPr>
        <w:jc w:val="center"/>
        <w:rPr>
          <w:rFonts w:ascii="Arial" w:hAnsi="Arial" w:cs="Arial"/>
          <w:b/>
          <w:sz w:val="36"/>
          <w:szCs w:val="36"/>
        </w:rPr>
      </w:pPr>
      <w:r w:rsidRPr="0018773F">
        <w:rPr>
          <w:rFonts w:ascii="Arial" w:hAnsi="Arial" w:cs="Arial"/>
          <w:b/>
          <w:sz w:val="36"/>
          <w:szCs w:val="36"/>
        </w:rPr>
        <w:t>Krycí list nabídky</w:t>
      </w:r>
    </w:p>
    <w:p w14:paraId="551EF254" w14:textId="1D8B1A77" w:rsidR="00184FDF" w:rsidRDefault="00184FDF" w:rsidP="00081CFE">
      <w:pPr>
        <w:rPr>
          <w:rFonts w:ascii="Arial" w:hAnsi="Arial" w:cs="Arial"/>
          <w:sz w:val="20"/>
          <w:szCs w:val="20"/>
        </w:rPr>
      </w:pPr>
    </w:p>
    <w:p w14:paraId="7C82F874" w14:textId="4782874E" w:rsidR="00A213DB" w:rsidRDefault="00A213DB" w:rsidP="00081CFE">
      <w:pPr>
        <w:rPr>
          <w:rFonts w:ascii="Arial" w:hAnsi="Arial" w:cs="Arial"/>
          <w:sz w:val="20"/>
          <w:szCs w:val="20"/>
        </w:rPr>
      </w:pPr>
    </w:p>
    <w:p w14:paraId="758D9D44" w14:textId="77777777" w:rsidR="00A213DB" w:rsidRPr="0018773F" w:rsidRDefault="00A213DB" w:rsidP="00081CFE">
      <w:pPr>
        <w:rPr>
          <w:rFonts w:ascii="Arial" w:hAnsi="Arial" w:cs="Arial"/>
          <w:sz w:val="20"/>
          <w:szCs w:val="20"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455"/>
      </w:tblGrid>
      <w:tr w:rsidR="00971CFC" w:rsidRPr="0018773F" w14:paraId="7680C022" w14:textId="77777777" w:rsidTr="00A16568">
        <w:trPr>
          <w:trHeight w:val="510"/>
          <w:jc w:val="center"/>
        </w:trPr>
        <w:tc>
          <w:tcPr>
            <w:tcW w:w="9520" w:type="dxa"/>
            <w:gridSpan w:val="2"/>
            <w:shd w:val="clear" w:color="auto" w:fill="C4BC96"/>
            <w:vAlign w:val="center"/>
          </w:tcPr>
          <w:p w14:paraId="1F435E2E" w14:textId="77777777" w:rsidR="00971CFC" w:rsidRPr="0018773F" w:rsidRDefault="00971CFC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Název veřejné zakázky</w:t>
            </w:r>
          </w:p>
        </w:tc>
      </w:tr>
      <w:tr w:rsidR="00BA7826" w:rsidRPr="0018773F" w14:paraId="764A11B7" w14:textId="77777777" w:rsidTr="00B34F47">
        <w:trPr>
          <w:trHeight w:val="567"/>
          <w:jc w:val="center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4457C5BF" w14:textId="57EED83C" w:rsidR="00BA7826" w:rsidRPr="00A213DB" w:rsidRDefault="00A213DB" w:rsidP="00081CF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A213DB">
              <w:rPr>
                <w:rFonts w:ascii="Arial" w:hAnsi="Arial" w:cs="Arial"/>
                <w:b/>
                <w:sz w:val="32"/>
                <w:szCs w:val="36"/>
              </w:rPr>
              <w:t>Počítačová tomografie – CT</w:t>
            </w:r>
          </w:p>
        </w:tc>
      </w:tr>
      <w:tr w:rsidR="00971CFC" w:rsidRPr="0018773F" w14:paraId="0ADEC5F8" w14:textId="77777777" w:rsidTr="00A16568">
        <w:trPr>
          <w:trHeight w:val="510"/>
          <w:jc w:val="center"/>
        </w:trPr>
        <w:tc>
          <w:tcPr>
            <w:tcW w:w="9520" w:type="dxa"/>
            <w:gridSpan w:val="2"/>
            <w:shd w:val="clear" w:color="auto" w:fill="C4BC96"/>
            <w:vAlign w:val="center"/>
          </w:tcPr>
          <w:p w14:paraId="3B60C7D3" w14:textId="77777777" w:rsidR="00971CFC" w:rsidRPr="0018773F" w:rsidRDefault="00971CFC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Identifikační a kontaktní údaje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14:paraId="108D44BA" w14:textId="77777777" w:rsidTr="00D17448">
        <w:trPr>
          <w:trHeight w:val="585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D662E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14:paraId="5D25B732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AF1D3C2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jméno a příjmení</w:t>
            </w:r>
          </w:p>
          <w:p w14:paraId="7A555DBD" w14:textId="77777777" w:rsidR="00971CFC" w:rsidRPr="0018773F" w:rsidRDefault="00795D32" w:rsidP="00081CFE">
            <w:pPr>
              <w:rPr>
                <w:rFonts w:ascii="Arial" w:hAnsi="Arial" w:cs="Arial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A1891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32" w:rsidRPr="0018773F" w14:paraId="07F39106" w14:textId="77777777" w:rsidTr="00D17448">
        <w:trPr>
          <w:trHeight w:val="585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24314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14:paraId="04240FE4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6824516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14:paraId="7EA16416" w14:textId="77777777" w:rsidR="00795D32" w:rsidRPr="0018773F" w:rsidRDefault="00795D32" w:rsidP="00081CFE">
            <w:pPr>
              <w:rPr>
                <w:rFonts w:ascii="Arial" w:hAnsi="Arial" w:cs="Arial"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98D04" w14:textId="77777777" w:rsidR="00795D32" w:rsidRPr="0018773F" w:rsidRDefault="00795D3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31D92742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F39FF" w14:textId="77777777"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0A28F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34119380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3EA9C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706388" w:rsidRPr="0018773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C687E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25E7471A" w14:textId="77777777" w:rsidTr="00D17448">
        <w:trPr>
          <w:trHeight w:val="493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4544B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</w:p>
          <w:p w14:paraId="3B327CF7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(pokud je odlišná od sídla či místa podnikání)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0E0A8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FDA" w:rsidRPr="0018773F" w14:paraId="23789FFC" w14:textId="77777777" w:rsidTr="00D17448">
        <w:trPr>
          <w:trHeight w:val="493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F8185" w14:textId="77777777" w:rsidR="00081CFE" w:rsidRPr="0018773F" w:rsidRDefault="00D04FDA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89352" w14:textId="77777777" w:rsidR="00D04FDA" w:rsidRPr="0018773F" w:rsidRDefault="00D04FDA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CFE" w:rsidRPr="0018773F" w14:paraId="3334074E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E4F4D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  <w:p w14:paraId="05552520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E0289" w14:textId="77777777" w:rsidR="00081CFE" w:rsidRPr="0018773F" w:rsidRDefault="00081CFE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423C5FE0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90463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Mobilní telefon</w:t>
            </w:r>
          </w:p>
          <w:p w14:paraId="6AFA4DFC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EBED9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636DDB81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6F46F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44C1AEB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85FC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0A0A4871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ABE3B" w14:textId="3079C9CA" w:rsidR="00971CFC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09328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F945D" w14:textId="021034D1" w:rsidR="00184FDF" w:rsidRDefault="00184FDF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2C6F012" w14:textId="64F4BA95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1BA6C105" w14:textId="67479CF4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15D2910" w14:textId="2DFD1E49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627F9755" w14:textId="53DD764A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20FC9A0" w14:textId="54D7230D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5C68928C" w14:textId="32CAE31F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2C77E312" w14:textId="7AADA532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2A77655" w14:textId="1D738ECC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539DB95" w14:textId="47A9DB2A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5A49B3CC" w14:textId="58837545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636C1F1" w14:textId="3DBB0747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B1308A2" w14:textId="343F0086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003EE11" w14:textId="77777777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063EE910" w14:textId="367FC69B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5EF30033" w14:textId="2B5B80D7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06A898D" w14:textId="422BD112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26007A47" w14:textId="7B5FCE5B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257C6DB9" w14:textId="77777777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1E2F50B7" w14:textId="18383F2B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0DC216C" w14:textId="57FB0D0A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3"/>
        <w:gridCol w:w="2917"/>
      </w:tblGrid>
      <w:tr w:rsidR="00A16568" w:rsidRPr="00BF4C0A" w14:paraId="3AAEDE8B" w14:textId="77777777" w:rsidTr="00A16568">
        <w:trPr>
          <w:trHeight w:val="394"/>
          <w:jc w:val="center"/>
        </w:trPr>
        <w:tc>
          <w:tcPr>
            <w:tcW w:w="6603" w:type="dxa"/>
            <w:shd w:val="clear" w:color="auto" w:fill="C4BC96"/>
            <w:vAlign w:val="center"/>
          </w:tcPr>
          <w:p w14:paraId="70042686" w14:textId="31F6CA84" w:rsidR="00A213DB" w:rsidRPr="00657786" w:rsidRDefault="00B34F47" w:rsidP="00B34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 čl. 15.4</w:t>
            </w:r>
          </w:p>
        </w:tc>
        <w:tc>
          <w:tcPr>
            <w:tcW w:w="2917" w:type="dxa"/>
            <w:shd w:val="clear" w:color="auto" w:fill="C4BC96"/>
            <w:noWrap/>
            <w:vAlign w:val="center"/>
          </w:tcPr>
          <w:p w14:paraId="6A46D6E4" w14:textId="17F27C74" w:rsidR="00A213DB" w:rsidRPr="00657786" w:rsidRDefault="00B34F47" w:rsidP="00B34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34F47">
              <w:rPr>
                <w:rFonts w:ascii="Arial" w:hAnsi="Arial" w:cs="Arial"/>
                <w:b/>
                <w:sz w:val="20"/>
                <w:szCs w:val="20"/>
              </w:rPr>
              <w:t>Doplnění</w:t>
            </w:r>
          </w:p>
        </w:tc>
      </w:tr>
      <w:tr w:rsidR="00B34F47" w:rsidRPr="00BF4C0A" w14:paraId="11E48737" w14:textId="77777777" w:rsidTr="00A16568">
        <w:trPr>
          <w:trHeight w:val="394"/>
          <w:jc w:val="center"/>
        </w:trPr>
        <w:tc>
          <w:tcPr>
            <w:tcW w:w="6603" w:type="dxa"/>
            <w:shd w:val="clear" w:color="auto" w:fill="DDD9C3"/>
            <w:vAlign w:val="center"/>
          </w:tcPr>
          <w:p w14:paraId="10C91914" w14:textId="0A59A906" w:rsidR="00B34F47" w:rsidRPr="00BF4C0A" w:rsidRDefault="00B34F47" w:rsidP="00B34F47">
            <w:pPr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BF4C0A">
              <w:rPr>
                <w:rFonts w:ascii="Arial" w:hAnsi="Arial" w:cs="Arial"/>
                <w:b/>
                <w:sz w:val="20"/>
                <w:szCs w:val="20"/>
              </w:rPr>
              <w:t>Cena za dodávku přístroje bez DPH</w:t>
            </w:r>
          </w:p>
        </w:tc>
        <w:tc>
          <w:tcPr>
            <w:tcW w:w="2917" w:type="dxa"/>
            <w:shd w:val="clear" w:color="auto" w:fill="DDD9C3"/>
            <w:noWrap/>
            <w:vAlign w:val="center"/>
          </w:tcPr>
          <w:p w14:paraId="0DD3D023" w14:textId="77777777" w:rsidR="00B34F47" w:rsidRPr="00657786" w:rsidRDefault="00B34F47" w:rsidP="00BF4C0A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213DB" w:rsidRPr="0018773F" w14:paraId="260D3468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2DECFE92" w14:textId="77777777" w:rsidR="00A213DB" w:rsidRPr="00BF4C0A" w:rsidRDefault="00A213DB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77EEFA82" w14:textId="77777777" w:rsidR="00A213DB" w:rsidRPr="004921BB" w:rsidRDefault="00A213DB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A213DB" w:rsidRPr="0018773F" w14:paraId="134D74EB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63A031E7" w14:textId="37AD4A96" w:rsidR="00A213DB" w:rsidRPr="00BF4C0A" w:rsidRDefault="00A213DB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Cena za dodávku přístroje včetně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13A746A2" w14:textId="77777777" w:rsidR="00A213DB" w:rsidRPr="004921BB" w:rsidRDefault="00A213DB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A213DB" w:rsidRPr="0018773F" w14:paraId="544ED9FE" w14:textId="77777777" w:rsidTr="00A16568">
        <w:trPr>
          <w:trHeight w:val="394"/>
          <w:jc w:val="center"/>
        </w:trPr>
        <w:tc>
          <w:tcPr>
            <w:tcW w:w="6603" w:type="dxa"/>
            <w:shd w:val="clear" w:color="auto" w:fill="DDD9C3"/>
            <w:vAlign w:val="center"/>
          </w:tcPr>
          <w:p w14:paraId="67C65360" w14:textId="4E0BB868" w:rsidR="00A213DB" w:rsidRPr="0018773F" w:rsidRDefault="00A213DB" w:rsidP="00B34F47">
            <w:pPr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pozáruční  full servis 5</w:t>
            </w:r>
            <w:r w:rsidR="00BF4C0A">
              <w:rPr>
                <w:rFonts w:ascii="Arial" w:hAnsi="Arial" w:cs="Arial"/>
                <w:b/>
                <w:sz w:val="20"/>
                <w:szCs w:val="20"/>
              </w:rPr>
              <w:t xml:space="preserve">letý </w:t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bez DPH </w:t>
            </w:r>
          </w:p>
        </w:tc>
        <w:tc>
          <w:tcPr>
            <w:tcW w:w="2917" w:type="dxa"/>
            <w:shd w:val="clear" w:color="auto" w:fill="DDD9C3"/>
            <w:noWrap/>
            <w:vAlign w:val="center"/>
          </w:tcPr>
          <w:p w14:paraId="3E797373" w14:textId="77777777" w:rsidR="00A213DB" w:rsidRPr="004921BB" w:rsidRDefault="00A213DB" w:rsidP="00A213DB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A213DB" w:rsidRPr="0018773F" w14:paraId="5C57E955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62DE03BD" w14:textId="40F0364D" w:rsidR="00A213DB" w:rsidRPr="00BF4C0A" w:rsidRDefault="00A213DB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7A424B83" w14:textId="77777777" w:rsidR="00A213DB" w:rsidRPr="004921BB" w:rsidRDefault="00A213DB" w:rsidP="00A213DB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F4C0A" w:rsidRPr="0018773F" w14:paraId="7FD82F62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7B572926" w14:textId="0FF51DD7" w:rsidR="00BF4C0A" w:rsidRPr="00BF4C0A" w:rsidRDefault="00BF4C0A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 xml:space="preserve">Cena za pozáruční  full servis 5letý včetně DPH 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59D29CDA" w14:textId="77777777" w:rsidR="00BF4C0A" w:rsidRPr="004921BB" w:rsidRDefault="00BF4C0A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A213DB" w:rsidRPr="0018773F" w14:paraId="7CF0D32D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7D165891" w14:textId="7B09E355" w:rsidR="00A213DB" w:rsidRPr="00BF4C0A" w:rsidRDefault="00BF4C0A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Celková nabídková cena bez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5D50B9B2" w14:textId="77777777" w:rsidR="00A213DB" w:rsidRPr="004921BB" w:rsidRDefault="00A213DB" w:rsidP="00A213DB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F4C0A" w:rsidRPr="0018773F" w14:paraId="4A145A47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7DCE3DC3" w14:textId="0C13E44D" w:rsidR="00BF4C0A" w:rsidRPr="00BF4C0A" w:rsidRDefault="00BF4C0A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Celkem DPH 21%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6C245D18" w14:textId="77777777" w:rsidR="00BF4C0A" w:rsidRPr="004921BB" w:rsidRDefault="00BF4C0A" w:rsidP="00A213DB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F4C0A" w:rsidRPr="0018773F" w14:paraId="126E1B67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1875FA6C" w14:textId="43BFA50D" w:rsidR="00BF4C0A" w:rsidRPr="00BF4C0A" w:rsidRDefault="00BF4C0A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Celková nabídková cena včetně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0114B4F0" w14:textId="77777777" w:rsidR="00BF4C0A" w:rsidRPr="004921BB" w:rsidRDefault="00BF4C0A" w:rsidP="00A213DB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</w:tbl>
    <w:p w14:paraId="55302C8C" w14:textId="2697326F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2"/>
        <w:gridCol w:w="2208"/>
      </w:tblGrid>
      <w:tr w:rsidR="00B34F47" w:rsidRPr="00BF4C0A" w14:paraId="115B1758" w14:textId="77777777" w:rsidTr="00A16568">
        <w:trPr>
          <w:trHeight w:val="394"/>
          <w:jc w:val="center"/>
        </w:trPr>
        <w:tc>
          <w:tcPr>
            <w:tcW w:w="7312" w:type="dxa"/>
            <w:shd w:val="clear" w:color="auto" w:fill="C4BC96"/>
            <w:vAlign w:val="center"/>
          </w:tcPr>
          <w:p w14:paraId="0DE0214E" w14:textId="4C9D3399" w:rsidR="00B34F47" w:rsidRPr="00657786" w:rsidRDefault="00B34F47" w:rsidP="00B34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 čl. 15.5</w:t>
            </w:r>
          </w:p>
        </w:tc>
        <w:tc>
          <w:tcPr>
            <w:tcW w:w="2208" w:type="dxa"/>
            <w:shd w:val="clear" w:color="auto" w:fill="C4BC96"/>
            <w:noWrap/>
            <w:vAlign w:val="center"/>
          </w:tcPr>
          <w:p w14:paraId="6A6A76C3" w14:textId="113A6653" w:rsidR="00B34F47" w:rsidRPr="00657786" w:rsidRDefault="00B34F47" w:rsidP="00B34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34F47">
              <w:rPr>
                <w:rFonts w:ascii="Arial" w:hAnsi="Arial" w:cs="Arial"/>
                <w:b/>
                <w:sz w:val="20"/>
                <w:szCs w:val="20"/>
              </w:rPr>
              <w:t>Doplnění</w:t>
            </w:r>
          </w:p>
        </w:tc>
      </w:tr>
      <w:tr w:rsidR="00B34F47" w:rsidRPr="0018773F" w14:paraId="663787B3" w14:textId="77777777" w:rsidTr="00B34F47">
        <w:trPr>
          <w:trHeight w:val="394"/>
          <w:jc w:val="center"/>
        </w:trPr>
        <w:tc>
          <w:tcPr>
            <w:tcW w:w="7312" w:type="dxa"/>
            <w:shd w:val="clear" w:color="auto" w:fill="auto"/>
            <w:vAlign w:val="center"/>
          </w:tcPr>
          <w:p w14:paraId="6E9B5226" w14:textId="258EBA47" w:rsidR="00B34F47" w:rsidRPr="00BF4C0A" w:rsidRDefault="00B34F47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150ADE">
              <w:rPr>
                <w:rFonts w:ascii="Arial" w:hAnsi="Arial" w:cs="Arial"/>
                <w:sz w:val="20"/>
              </w:rPr>
              <w:t>růměr otvoru gantry (cm)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57AB6B12" w14:textId="77777777" w:rsidR="00B34F47" w:rsidRPr="004921BB" w:rsidRDefault="00B34F47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34F47" w:rsidRPr="0018773F" w14:paraId="0CC78938" w14:textId="77777777" w:rsidTr="00B34F47">
        <w:trPr>
          <w:trHeight w:val="394"/>
          <w:jc w:val="center"/>
        </w:trPr>
        <w:tc>
          <w:tcPr>
            <w:tcW w:w="7312" w:type="dxa"/>
            <w:shd w:val="clear" w:color="auto" w:fill="auto"/>
            <w:vAlign w:val="center"/>
          </w:tcPr>
          <w:p w14:paraId="7B5DC906" w14:textId="2DFEBDA9" w:rsidR="00B34F47" w:rsidRPr="00BF4C0A" w:rsidRDefault="00B34F47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150ADE">
              <w:rPr>
                <w:rFonts w:ascii="Arial" w:hAnsi="Arial" w:cs="Arial"/>
                <w:sz w:val="20"/>
              </w:rPr>
              <w:t>osnost stolu (hmotnost pacienta) (kg)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57F5D3B4" w14:textId="77777777" w:rsidR="00B34F47" w:rsidRPr="004921BB" w:rsidRDefault="00B34F47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34F47" w:rsidRPr="00B34F47" w14:paraId="03D05F4F" w14:textId="77777777" w:rsidTr="00B34F47">
        <w:trPr>
          <w:trHeight w:val="394"/>
          <w:jc w:val="center"/>
        </w:trPr>
        <w:tc>
          <w:tcPr>
            <w:tcW w:w="7312" w:type="dxa"/>
            <w:shd w:val="clear" w:color="auto" w:fill="auto"/>
            <w:vAlign w:val="center"/>
          </w:tcPr>
          <w:p w14:paraId="5DE7E13D" w14:textId="5537E547" w:rsidR="00B34F47" w:rsidRPr="00B34F47" w:rsidRDefault="00B34F47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150ADE">
              <w:rPr>
                <w:rFonts w:ascii="Arial" w:hAnsi="Arial" w:cs="Arial"/>
                <w:sz w:val="20"/>
              </w:rPr>
              <w:t>ýkon generátoru při skenování 1 lampou (kW)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23B8CE55" w14:textId="77777777" w:rsidR="00B34F47" w:rsidRPr="00B34F47" w:rsidRDefault="00B34F47" w:rsidP="00B34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F47" w:rsidRPr="0018773F" w14:paraId="2B7B070D" w14:textId="77777777" w:rsidTr="00B34F47">
        <w:trPr>
          <w:trHeight w:val="394"/>
          <w:jc w:val="center"/>
        </w:trPr>
        <w:tc>
          <w:tcPr>
            <w:tcW w:w="7312" w:type="dxa"/>
            <w:shd w:val="clear" w:color="auto" w:fill="auto"/>
            <w:vAlign w:val="center"/>
          </w:tcPr>
          <w:p w14:paraId="6BE517AA" w14:textId="1FF87BB2" w:rsidR="00B34F47" w:rsidRPr="00BF4C0A" w:rsidRDefault="00657786" w:rsidP="00657786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Nejkratší d</w:t>
            </w:r>
            <w:r w:rsidR="00B34F47" w:rsidRPr="00150ADE">
              <w:rPr>
                <w:rFonts w:ascii="Arial" w:hAnsi="Arial" w:cs="Arial"/>
                <w:sz w:val="20"/>
              </w:rPr>
              <w:t>oba rotace</w:t>
            </w:r>
            <w:r>
              <w:rPr>
                <w:rFonts w:ascii="Arial" w:hAnsi="Arial" w:cs="Arial"/>
                <w:sz w:val="20"/>
              </w:rPr>
              <w:t xml:space="preserve"> 360°</w:t>
            </w:r>
            <w:r w:rsidR="00B34F47" w:rsidRPr="00150ADE">
              <w:rPr>
                <w:rFonts w:ascii="Arial" w:hAnsi="Arial" w:cs="Arial"/>
                <w:sz w:val="20"/>
              </w:rPr>
              <w:t xml:space="preserve"> (s)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4EC9B6EA" w14:textId="77777777" w:rsidR="00B34F47" w:rsidRPr="004921BB" w:rsidRDefault="00B34F47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34F47" w:rsidRPr="0018773F" w14:paraId="76316AF8" w14:textId="77777777" w:rsidTr="00B34F47">
        <w:trPr>
          <w:trHeight w:val="394"/>
          <w:jc w:val="center"/>
        </w:trPr>
        <w:tc>
          <w:tcPr>
            <w:tcW w:w="7312" w:type="dxa"/>
            <w:shd w:val="clear" w:color="auto" w:fill="auto"/>
            <w:vAlign w:val="center"/>
          </w:tcPr>
          <w:p w14:paraId="29CA419C" w14:textId="09664CB7" w:rsidR="00B34F47" w:rsidRPr="00BF4C0A" w:rsidRDefault="00B34F47" w:rsidP="00657786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150ADE">
              <w:rPr>
                <w:rFonts w:ascii="Arial" w:hAnsi="Arial" w:cs="Arial"/>
                <w:sz w:val="20"/>
              </w:rPr>
              <w:t>atová vzorkovací rychlost tzv. sampling rate (projekcí/otáč</w:t>
            </w:r>
            <w:r w:rsidR="00657786">
              <w:rPr>
                <w:rFonts w:ascii="Arial" w:hAnsi="Arial" w:cs="Arial"/>
                <w:sz w:val="20"/>
              </w:rPr>
              <w:t>ka</w:t>
            </w:r>
            <w:bookmarkStart w:id="0" w:name="_GoBack"/>
            <w:bookmarkEnd w:id="0"/>
            <w:r w:rsidRPr="00150AD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4F43C6E0" w14:textId="77777777" w:rsidR="00B34F47" w:rsidRPr="004921BB" w:rsidRDefault="00B34F47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34F47" w:rsidRPr="0018773F" w14:paraId="5CD51199" w14:textId="77777777" w:rsidTr="00B34F47">
        <w:trPr>
          <w:trHeight w:val="394"/>
          <w:jc w:val="center"/>
        </w:trPr>
        <w:tc>
          <w:tcPr>
            <w:tcW w:w="7312" w:type="dxa"/>
            <w:shd w:val="clear" w:color="auto" w:fill="auto"/>
            <w:vAlign w:val="center"/>
          </w:tcPr>
          <w:p w14:paraId="60E1A600" w14:textId="481F80F6" w:rsidR="00B34F47" w:rsidRPr="00BF4C0A" w:rsidRDefault="00B34F47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150ADE">
              <w:rPr>
                <w:rFonts w:ascii="Arial" w:hAnsi="Arial" w:cs="Arial"/>
                <w:sz w:val="20"/>
              </w:rPr>
              <w:t>kenovací rozsah v helikálním módu (cm)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4BAA3C38" w14:textId="77777777" w:rsidR="00B34F47" w:rsidRPr="004921BB" w:rsidRDefault="00B34F47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34F47" w:rsidRPr="0018773F" w14:paraId="758B2A97" w14:textId="77777777" w:rsidTr="00B34F47">
        <w:trPr>
          <w:trHeight w:val="394"/>
          <w:jc w:val="center"/>
        </w:trPr>
        <w:tc>
          <w:tcPr>
            <w:tcW w:w="7312" w:type="dxa"/>
            <w:shd w:val="clear" w:color="auto" w:fill="auto"/>
            <w:vAlign w:val="center"/>
          </w:tcPr>
          <w:p w14:paraId="751111F1" w14:textId="6B154323" w:rsidR="00B34F47" w:rsidRPr="00BF4C0A" w:rsidRDefault="00B34F47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150ADE">
              <w:rPr>
                <w:rFonts w:ascii="Arial" w:hAnsi="Arial" w:cs="Arial"/>
                <w:sz w:val="20"/>
              </w:rPr>
              <w:t>okrytí v ose pacienta v izocentru při axiálním skenovacím módu a při maximálním FOV (mm)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2AEA31F4" w14:textId="77777777" w:rsidR="00B34F47" w:rsidRPr="004921BB" w:rsidRDefault="00B34F47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34F47" w:rsidRPr="0018773F" w14:paraId="2C5E45F2" w14:textId="77777777" w:rsidTr="00D17448">
        <w:trPr>
          <w:trHeight w:val="394"/>
          <w:jc w:val="center"/>
        </w:trPr>
        <w:tc>
          <w:tcPr>
            <w:tcW w:w="73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EDD199" w14:textId="3E6DBA39" w:rsidR="00B34F47" w:rsidRPr="00BF4C0A" w:rsidRDefault="00B34F47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150ADE">
              <w:rPr>
                <w:rFonts w:ascii="Arial" w:hAnsi="Arial" w:cs="Arial"/>
                <w:sz w:val="20"/>
              </w:rPr>
              <w:t>ekonstrukční matrice (1024x1024 nebo 512x512)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1C8EC668" w14:textId="77777777" w:rsidR="00B34F47" w:rsidRPr="004921BB" w:rsidRDefault="00B34F47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</w:tbl>
    <w:p w14:paraId="11769934" w14:textId="19C03759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E180C26" w14:textId="7B96FE32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6AA2AFAF" w14:textId="7E3ABF96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455"/>
      </w:tblGrid>
      <w:tr w:rsidR="00A16568" w:rsidRPr="0018773F" w14:paraId="14E24F8B" w14:textId="77777777" w:rsidTr="00A16568">
        <w:trPr>
          <w:trHeight w:val="510"/>
          <w:jc w:val="center"/>
        </w:trPr>
        <w:tc>
          <w:tcPr>
            <w:tcW w:w="9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363E7384" w14:textId="77777777" w:rsidR="00B34F47" w:rsidRPr="0018773F" w:rsidRDefault="00B34F47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Osoba oprávněná jednat jménem nebo za účastníka zadávacího řízení</w:t>
            </w:r>
          </w:p>
        </w:tc>
      </w:tr>
      <w:tr w:rsidR="00B34F47" w:rsidRPr="0018773F" w14:paraId="2C534B3C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5100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BA4E1B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5A3A4004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0614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7F977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6684DB95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C7FA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Datum podpisu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2723A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2365279E" w14:textId="77777777" w:rsidTr="00D17448">
        <w:trPr>
          <w:trHeight w:val="746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CC08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Podpis oprávněné osoby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80DC6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</w:tbl>
    <w:p w14:paraId="2ED4D6BA" w14:textId="77777777" w:rsidR="00B34F47" w:rsidRPr="0018773F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sectPr w:rsidR="00B34F47" w:rsidRPr="0018773F" w:rsidSect="00D17448">
      <w:headerReference w:type="default" r:id="rId6"/>
      <w:footerReference w:type="default" r:id="rId7"/>
      <w:pgSz w:w="11906" w:h="16838"/>
      <w:pgMar w:top="1276" w:right="1133" w:bottom="567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45F3A" w14:textId="77777777" w:rsidR="00CD0087" w:rsidRDefault="00CD0087">
      <w:r>
        <w:separator/>
      </w:r>
    </w:p>
  </w:endnote>
  <w:endnote w:type="continuationSeparator" w:id="0">
    <w:p w14:paraId="158FD9BC" w14:textId="77777777" w:rsidR="00CD0087" w:rsidRDefault="00CD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CAAB3" w14:textId="6FBE0D1F" w:rsidR="00657786" w:rsidRPr="00657786" w:rsidRDefault="00657786">
    <w:pPr>
      <w:pStyle w:val="Zpat"/>
      <w:jc w:val="right"/>
      <w:rPr>
        <w:rFonts w:ascii="Arial" w:hAnsi="Arial" w:cs="Arial"/>
        <w:sz w:val="20"/>
      </w:rPr>
    </w:pPr>
    <w:r w:rsidRPr="00657786">
      <w:rPr>
        <w:rFonts w:ascii="Arial" w:hAnsi="Arial" w:cs="Arial"/>
        <w:sz w:val="20"/>
      </w:rPr>
      <w:t xml:space="preserve">Stránka </w:t>
    </w:r>
    <w:r w:rsidRPr="00657786">
      <w:rPr>
        <w:rFonts w:ascii="Arial" w:hAnsi="Arial" w:cs="Arial"/>
        <w:b/>
        <w:bCs/>
        <w:sz w:val="20"/>
      </w:rPr>
      <w:fldChar w:fldCharType="begin"/>
    </w:r>
    <w:r w:rsidRPr="00657786">
      <w:rPr>
        <w:rFonts w:ascii="Arial" w:hAnsi="Arial" w:cs="Arial"/>
        <w:b/>
        <w:bCs/>
        <w:sz w:val="20"/>
      </w:rPr>
      <w:instrText>PAGE</w:instrText>
    </w:r>
    <w:r w:rsidRPr="00657786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2</w:t>
    </w:r>
    <w:r w:rsidRPr="00657786">
      <w:rPr>
        <w:rFonts w:ascii="Arial" w:hAnsi="Arial" w:cs="Arial"/>
        <w:b/>
        <w:bCs/>
        <w:sz w:val="20"/>
      </w:rPr>
      <w:fldChar w:fldCharType="end"/>
    </w:r>
    <w:r w:rsidRPr="00657786">
      <w:rPr>
        <w:rFonts w:ascii="Arial" w:hAnsi="Arial" w:cs="Arial"/>
        <w:sz w:val="20"/>
      </w:rPr>
      <w:t xml:space="preserve"> z </w:t>
    </w:r>
    <w:r w:rsidRPr="00657786">
      <w:rPr>
        <w:rFonts w:ascii="Arial" w:hAnsi="Arial" w:cs="Arial"/>
        <w:b/>
        <w:bCs/>
        <w:sz w:val="20"/>
      </w:rPr>
      <w:fldChar w:fldCharType="begin"/>
    </w:r>
    <w:r w:rsidRPr="00657786">
      <w:rPr>
        <w:rFonts w:ascii="Arial" w:hAnsi="Arial" w:cs="Arial"/>
        <w:b/>
        <w:bCs/>
        <w:sz w:val="20"/>
      </w:rPr>
      <w:instrText>NUMPAGES</w:instrText>
    </w:r>
    <w:r w:rsidRPr="00657786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2</w:t>
    </w:r>
    <w:r w:rsidRPr="00657786">
      <w:rPr>
        <w:rFonts w:ascii="Arial" w:hAnsi="Arial" w:cs="Arial"/>
        <w:b/>
        <w:bCs/>
        <w:sz w:val="20"/>
      </w:rPr>
      <w:fldChar w:fldCharType="end"/>
    </w:r>
  </w:p>
  <w:p w14:paraId="2E9ACC2C" w14:textId="46EF7FF5" w:rsidR="002E2508" w:rsidRPr="00C03ABC" w:rsidRDefault="002E2508" w:rsidP="00C03ABC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3A776" w14:textId="77777777" w:rsidR="00CD0087" w:rsidRDefault="00CD0087">
      <w:r>
        <w:separator/>
      </w:r>
    </w:p>
  </w:footnote>
  <w:footnote w:type="continuationSeparator" w:id="0">
    <w:p w14:paraId="15A8B9CE" w14:textId="77777777" w:rsidR="00CD0087" w:rsidRDefault="00CD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17E80" w14:textId="77777777" w:rsidR="0018773F" w:rsidRPr="0018773F" w:rsidRDefault="0018773F" w:rsidP="0018773F">
    <w:pPr>
      <w:pStyle w:val="Zhlav"/>
      <w:jc w:val="right"/>
      <w:rPr>
        <w:rFonts w:ascii="Arial" w:hAnsi="Arial" w:cs="Arial"/>
        <w:i/>
        <w:sz w:val="20"/>
        <w:szCs w:val="20"/>
      </w:rPr>
    </w:pPr>
    <w:r w:rsidRPr="0018773F">
      <w:rPr>
        <w:rFonts w:ascii="Arial" w:hAnsi="Arial" w:cs="Arial"/>
        <w:i/>
        <w:sz w:val="20"/>
        <w:szCs w:val="20"/>
      </w:rPr>
      <w:t>Příloha 1.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FDF"/>
    <w:rsid w:val="00000C93"/>
    <w:rsid w:val="0002715D"/>
    <w:rsid w:val="0004622D"/>
    <w:rsid w:val="00081CFE"/>
    <w:rsid w:val="000F0871"/>
    <w:rsid w:val="000F1396"/>
    <w:rsid w:val="001537A2"/>
    <w:rsid w:val="00184FDF"/>
    <w:rsid w:val="0018773F"/>
    <w:rsid w:val="001F5B9E"/>
    <w:rsid w:val="00215A6E"/>
    <w:rsid w:val="00292505"/>
    <w:rsid w:val="002B3198"/>
    <w:rsid w:val="002B6FEA"/>
    <w:rsid w:val="002E2508"/>
    <w:rsid w:val="002E585B"/>
    <w:rsid w:val="0032362C"/>
    <w:rsid w:val="0033111A"/>
    <w:rsid w:val="00361657"/>
    <w:rsid w:val="003627B9"/>
    <w:rsid w:val="00421ADF"/>
    <w:rsid w:val="004226FF"/>
    <w:rsid w:val="00443B92"/>
    <w:rsid w:val="00454297"/>
    <w:rsid w:val="00455059"/>
    <w:rsid w:val="00471A8F"/>
    <w:rsid w:val="004921BB"/>
    <w:rsid w:val="004A2ECE"/>
    <w:rsid w:val="004B2D20"/>
    <w:rsid w:val="004B4658"/>
    <w:rsid w:val="004C2B3E"/>
    <w:rsid w:val="004C351A"/>
    <w:rsid w:val="005147B2"/>
    <w:rsid w:val="005514B9"/>
    <w:rsid w:val="00557EEE"/>
    <w:rsid w:val="00584432"/>
    <w:rsid w:val="005963D4"/>
    <w:rsid w:val="005C28CA"/>
    <w:rsid w:val="00601765"/>
    <w:rsid w:val="006249AD"/>
    <w:rsid w:val="006330E1"/>
    <w:rsid w:val="00640300"/>
    <w:rsid w:val="00657786"/>
    <w:rsid w:val="006840E7"/>
    <w:rsid w:val="00691AC0"/>
    <w:rsid w:val="006977C3"/>
    <w:rsid w:val="00706388"/>
    <w:rsid w:val="007150A5"/>
    <w:rsid w:val="007171AC"/>
    <w:rsid w:val="00754D08"/>
    <w:rsid w:val="00787B5D"/>
    <w:rsid w:val="00795D32"/>
    <w:rsid w:val="007A1F24"/>
    <w:rsid w:val="007D0AAE"/>
    <w:rsid w:val="007D404C"/>
    <w:rsid w:val="007E527D"/>
    <w:rsid w:val="00820840"/>
    <w:rsid w:val="0086705B"/>
    <w:rsid w:val="008758C5"/>
    <w:rsid w:val="008C2AC7"/>
    <w:rsid w:val="009015D1"/>
    <w:rsid w:val="00965DDC"/>
    <w:rsid w:val="00965F22"/>
    <w:rsid w:val="00971CFC"/>
    <w:rsid w:val="00984D51"/>
    <w:rsid w:val="009A02B0"/>
    <w:rsid w:val="009A4200"/>
    <w:rsid w:val="009D1529"/>
    <w:rsid w:val="009E7175"/>
    <w:rsid w:val="00A16568"/>
    <w:rsid w:val="00A213DB"/>
    <w:rsid w:val="00A22F08"/>
    <w:rsid w:val="00A33596"/>
    <w:rsid w:val="00A52B71"/>
    <w:rsid w:val="00AF06DE"/>
    <w:rsid w:val="00AF0E7C"/>
    <w:rsid w:val="00AF341C"/>
    <w:rsid w:val="00AF40A9"/>
    <w:rsid w:val="00AF64FC"/>
    <w:rsid w:val="00B101A6"/>
    <w:rsid w:val="00B269F8"/>
    <w:rsid w:val="00B32ABB"/>
    <w:rsid w:val="00B34F47"/>
    <w:rsid w:val="00B74B8F"/>
    <w:rsid w:val="00B85745"/>
    <w:rsid w:val="00BA3FC6"/>
    <w:rsid w:val="00BA7826"/>
    <w:rsid w:val="00BB1733"/>
    <w:rsid w:val="00BB3945"/>
    <w:rsid w:val="00BB4AF3"/>
    <w:rsid w:val="00BE717F"/>
    <w:rsid w:val="00BF4C0A"/>
    <w:rsid w:val="00C03ABC"/>
    <w:rsid w:val="00C45CD7"/>
    <w:rsid w:val="00C610D5"/>
    <w:rsid w:val="00C96AC4"/>
    <w:rsid w:val="00CD0087"/>
    <w:rsid w:val="00CE4AB0"/>
    <w:rsid w:val="00D0287A"/>
    <w:rsid w:val="00D04FDA"/>
    <w:rsid w:val="00D17448"/>
    <w:rsid w:val="00D4788A"/>
    <w:rsid w:val="00D52698"/>
    <w:rsid w:val="00D6434E"/>
    <w:rsid w:val="00DC05F7"/>
    <w:rsid w:val="00DC2E82"/>
    <w:rsid w:val="00DC3CF9"/>
    <w:rsid w:val="00DC4B13"/>
    <w:rsid w:val="00DE15EC"/>
    <w:rsid w:val="00DF2C97"/>
    <w:rsid w:val="00E12AF3"/>
    <w:rsid w:val="00E6427F"/>
    <w:rsid w:val="00E649B1"/>
    <w:rsid w:val="00E64ECD"/>
    <w:rsid w:val="00E66833"/>
    <w:rsid w:val="00E8294D"/>
    <w:rsid w:val="00E9272E"/>
    <w:rsid w:val="00ED0EBE"/>
    <w:rsid w:val="00F23023"/>
    <w:rsid w:val="00F23FD3"/>
    <w:rsid w:val="00F251DF"/>
    <w:rsid w:val="00F94896"/>
    <w:rsid w:val="00F96236"/>
    <w:rsid w:val="00FC3987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57777"/>
  <w15:docId w15:val="{C129DAF1-9700-4737-80E5-68C8524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27F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81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81C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semiHidden/>
    <w:rsid w:val="00081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81CF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patChar">
    <w:name w:val="Zápatí Char"/>
    <w:link w:val="Zpat"/>
    <w:uiPriority w:val="99"/>
    <w:rsid w:val="00657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cp:lastModifiedBy>Jaroslav Bednář</cp:lastModifiedBy>
  <cp:revision>18</cp:revision>
  <cp:lastPrinted>2021-08-24T05:59:00Z</cp:lastPrinted>
  <dcterms:created xsi:type="dcterms:W3CDTF">2018-03-06T07:15:00Z</dcterms:created>
  <dcterms:modified xsi:type="dcterms:W3CDTF">2021-08-24T09:49:00Z</dcterms:modified>
</cp:coreProperties>
</file>