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81512" w14:textId="77777777" w:rsidR="00A804C1" w:rsidRPr="008A619F" w:rsidRDefault="00A804C1" w:rsidP="00A804C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8A619F">
        <w:rPr>
          <w:rFonts w:asciiTheme="minorHAnsi" w:hAnsiTheme="minorHAnsi" w:cstheme="minorHAnsi"/>
          <w:b/>
          <w:sz w:val="28"/>
          <w:szCs w:val="28"/>
        </w:rPr>
        <w:t>Střední škola logistická Dalovice, příspěvková organizace</w:t>
      </w:r>
    </w:p>
    <w:p w14:paraId="342D2330" w14:textId="77777777" w:rsidR="00A804C1" w:rsidRPr="008A619F" w:rsidRDefault="00A804C1" w:rsidP="00A804C1">
      <w:pPr>
        <w:jc w:val="center"/>
        <w:rPr>
          <w:rFonts w:asciiTheme="minorHAnsi" w:hAnsiTheme="minorHAnsi" w:cstheme="minorHAnsi"/>
        </w:rPr>
      </w:pPr>
      <w:r w:rsidRPr="008A619F">
        <w:rPr>
          <w:rFonts w:asciiTheme="minorHAnsi" w:hAnsiTheme="minorHAnsi" w:cstheme="minorHAnsi"/>
        </w:rPr>
        <w:t xml:space="preserve">ve smyslu § 6, 27 a 31 zákona č. 134/2016 Sb., </w:t>
      </w:r>
    </w:p>
    <w:p w14:paraId="42ABC580" w14:textId="77777777" w:rsidR="00A804C1" w:rsidRPr="008A619F" w:rsidRDefault="00A804C1" w:rsidP="00A804C1">
      <w:pPr>
        <w:jc w:val="center"/>
        <w:rPr>
          <w:rFonts w:asciiTheme="minorHAnsi" w:hAnsiTheme="minorHAnsi" w:cstheme="minorHAnsi"/>
        </w:rPr>
      </w:pPr>
      <w:r w:rsidRPr="008A619F">
        <w:rPr>
          <w:rFonts w:asciiTheme="minorHAnsi" w:hAnsiTheme="minorHAnsi" w:cstheme="minorHAnsi"/>
        </w:rPr>
        <w:t>o zadávání veřejných zakázek, ve znění pozdějších předpisů (dále jen „zákona“)</w:t>
      </w:r>
    </w:p>
    <w:p w14:paraId="52C489E7" w14:textId="77777777" w:rsidR="00A804C1" w:rsidRPr="008A619F" w:rsidRDefault="00A804C1" w:rsidP="00A804C1">
      <w:pPr>
        <w:jc w:val="center"/>
        <w:rPr>
          <w:rFonts w:asciiTheme="minorHAnsi" w:hAnsiTheme="minorHAnsi" w:cstheme="minorHAnsi"/>
        </w:rPr>
      </w:pPr>
    </w:p>
    <w:p w14:paraId="58EB4AEB" w14:textId="77777777" w:rsidR="00A804C1" w:rsidRPr="008A619F" w:rsidRDefault="00A804C1" w:rsidP="00A804C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619F">
        <w:rPr>
          <w:rFonts w:asciiTheme="minorHAnsi" w:hAnsiTheme="minorHAnsi" w:cstheme="minorHAnsi"/>
          <w:b/>
          <w:sz w:val="28"/>
          <w:szCs w:val="28"/>
          <w:u w:val="single"/>
        </w:rPr>
        <w:t xml:space="preserve">tímto vyzývá k podání nabídky </w:t>
      </w:r>
    </w:p>
    <w:p w14:paraId="55A5F7B4" w14:textId="4676CCAB" w:rsidR="00A804C1" w:rsidRPr="008A619F" w:rsidRDefault="00A804C1" w:rsidP="00A804C1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A619F">
        <w:rPr>
          <w:rFonts w:asciiTheme="minorHAnsi" w:hAnsiTheme="minorHAnsi" w:cstheme="minorHAnsi"/>
          <w:b/>
          <w:sz w:val="28"/>
          <w:szCs w:val="28"/>
          <w:u w:val="single"/>
        </w:rPr>
        <w:t>na „</w:t>
      </w:r>
      <w:r w:rsidR="008B12C3" w:rsidRPr="008B12C3">
        <w:rPr>
          <w:rFonts w:asciiTheme="minorHAnsi" w:hAnsiTheme="minorHAnsi" w:cstheme="minorHAnsi"/>
          <w:b/>
          <w:sz w:val="28"/>
          <w:szCs w:val="28"/>
          <w:u w:val="single"/>
        </w:rPr>
        <w:t xml:space="preserve">Dodávku modulových jednotek </w:t>
      </w:r>
      <w:r w:rsidR="007D1C42">
        <w:rPr>
          <w:rFonts w:asciiTheme="minorHAnsi" w:hAnsiTheme="minorHAnsi" w:cstheme="minorHAnsi"/>
          <w:b/>
          <w:sz w:val="28"/>
          <w:szCs w:val="28"/>
          <w:u w:val="single"/>
        </w:rPr>
        <w:t>(</w:t>
      </w:r>
      <w:r w:rsidR="008B12C3" w:rsidRPr="008B12C3">
        <w:rPr>
          <w:rFonts w:asciiTheme="minorHAnsi" w:hAnsiTheme="minorHAnsi" w:cstheme="minorHAnsi"/>
          <w:b/>
          <w:sz w:val="28"/>
          <w:szCs w:val="28"/>
          <w:u w:val="single"/>
        </w:rPr>
        <w:t xml:space="preserve">MPS </w:t>
      </w:r>
      <w:r w:rsidR="008B12C3" w:rsidRPr="00F63639">
        <w:rPr>
          <w:rFonts w:asciiTheme="minorHAnsi" w:hAnsiTheme="minorHAnsi" w:cstheme="minorHAnsi"/>
          <w:b/>
          <w:sz w:val="28"/>
          <w:szCs w:val="28"/>
          <w:u w:val="single"/>
        </w:rPr>
        <w:t>systémy</w:t>
      </w:r>
      <w:r w:rsidR="007D1C42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="0061084B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IKAP</w:t>
      </w:r>
      <w:r w:rsidR="002110F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61084B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Pr="00F63639">
        <w:rPr>
          <w:rFonts w:asciiTheme="minorHAnsi" w:hAnsiTheme="minorHAnsi" w:cstheme="minorHAnsi"/>
          <w:b/>
          <w:bCs/>
          <w:sz w:val="28"/>
          <w:szCs w:val="28"/>
          <w:u w:val="single"/>
        </w:rPr>
        <w:t>“</w:t>
      </w:r>
      <w:r w:rsidRPr="00F63639">
        <w:rPr>
          <w:rFonts w:asciiTheme="minorHAnsi" w:hAnsiTheme="minorHAnsi" w:cstheme="minorHAnsi"/>
          <w:b/>
          <w:sz w:val="28"/>
          <w:szCs w:val="28"/>
          <w:u w:val="single"/>
        </w:rPr>
        <w:t xml:space="preserve"> v rámci realizace projektu „Implementace Krajského</w:t>
      </w:r>
      <w:r w:rsidRPr="008A619F">
        <w:rPr>
          <w:rFonts w:asciiTheme="minorHAnsi" w:hAnsiTheme="minorHAnsi" w:cstheme="minorHAnsi"/>
          <w:b/>
          <w:sz w:val="28"/>
          <w:szCs w:val="28"/>
          <w:u w:val="single"/>
        </w:rPr>
        <w:t xml:space="preserve"> akčního plánu 2 v Karlovarském kraji“ registrační číslo CZ.02.3.68/0.0/0.0/19_078/0017823</w:t>
      </w:r>
    </w:p>
    <w:p w14:paraId="5B1CA887" w14:textId="77777777" w:rsidR="00A804C1" w:rsidRPr="008A619F" w:rsidRDefault="00A804C1" w:rsidP="00A804C1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57A31B6" w14:textId="77777777" w:rsidR="00383757" w:rsidRPr="00E34AF1" w:rsidRDefault="00644665" w:rsidP="00644665">
      <w:pPr>
        <w:jc w:val="center"/>
        <w:rPr>
          <w:rFonts w:asciiTheme="minorHAnsi" w:hAnsiTheme="minorHAnsi" w:cstheme="minorHAnsi"/>
        </w:rPr>
      </w:pPr>
      <w:r w:rsidRPr="002E041B">
        <w:rPr>
          <w:rFonts w:asciiTheme="minorHAnsi" w:hAnsiTheme="minorHAnsi" w:cstheme="minorHAnsi"/>
        </w:rPr>
        <w:t xml:space="preserve">v souladu s </w:t>
      </w:r>
      <w:r w:rsidR="00D31D76" w:rsidRPr="002E041B">
        <w:rPr>
          <w:rFonts w:asciiTheme="minorHAnsi" w:hAnsiTheme="minorHAnsi" w:cstheme="minorHAnsi"/>
        </w:rPr>
        <w:t>Předpisem Rady kraje č. PR 0</w:t>
      </w:r>
      <w:r w:rsidR="008B12C3" w:rsidRPr="002E041B">
        <w:rPr>
          <w:rFonts w:asciiTheme="minorHAnsi" w:hAnsiTheme="minorHAnsi" w:cstheme="minorHAnsi"/>
        </w:rPr>
        <w:t>6</w:t>
      </w:r>
      <w:r w:rsidR="00D31D76" w:rsidRPr="002E041B">
        <w:rPr>
          <w:rFonts w:asciiTheme="minorHAnsi" w:hAnsiTheme="minorHAnsi" w:cstheme="minorHAnsi"/>
        </w:rPr>
        <w:t>/201</w:t>
      </w:r>
      <w:r w:rsidR="0057640F" w:rsidRPr="002E041B">
        <w:rPr>
          <w:rFonts w:asciiTheme="minorHAnsi" w:hAnsiTheme="minorHAnsi" w:cstheme="minorHAnsi"/>
        </w:rPr>
        <w:t>8</w:t>
      </w:r>
      <w:r w:rsidR="00D31D76" w:rsidRPr="002E041B">
        <w:rPr>
          <w:rFonts w:asciiTheme="minorHAnsi" w:hAnsiTheme="minorHAnsi" w:cstheme="minorHAnsi"/>
        </w:rPr>
        <w:t xml:space="preserve"> Pravidla pro zadávání veřejných zakázek</w:t>
      </w:r>
      <w:r w:rsidR="00D31D76" w:rsidRPr="00E34AF1">
        <w:rPr>
          <w:rFonts w:asciiTheme="minorHAnsi" w:hAnsiTheme="minorHAnsi" w:cstheme="minorHAnsi"/>
        </w:rPr>
        <w:t xml:space="preserve"> Karlovarským krajem a jeho příspěvkovými organizacemi a Pravidly pro žadatele a příjemce </w:t>
      </w:r>
      <w:r w:rsidR="00230944" w:rsidRPr="00E34AF1">
        <w:rPr>
          <w:rFonts w:asciiTheme="minorHAnsi" w:hAnsiTheme="minorHAnsi" w:cstheme="minorHAnsi"/>
        </w:rPr>
        <w:t>-</w:t>
      </w:r>
      <w:r w:rsidR="00D31D76" w:rsidRPr="00E34AF1">
        <w:rPr>
          <w:rFonts w:asciiTheme="minorHAnsi" w:hAnsiTheme="minorHAnsi" w:cstheme="minorHAnsi"/>
        </w:rPr>
        <w:t xml:space="preserve"> obecná část </w:t>
      </w:r>
      <w:r w:rsidRPr="00E34AF1">
        <w:rPr>
          <w:rFonts w:asciiTheme="minorHAnsi" w:hAnsiTheme="minorHAnsi" w:cstheme="minorHAnsi"/>
        </w:rPr>
        <w:t xml:space="preserve">Operačního programu </w:t>
      </w:r>
      <w:r w:rsidR="00C67B22" w:rsidRPr="00E34AF1">
        <w:rPr>
          <w:rFonts w:asciiTheme="minorHAnsi" w:hAnsiTheme="minorHAnsi" w:cstheme="minorHAnsi"/>
        </w:rPr>
        <w:t>Výzkum, vývoj a vzdělávání</w:t>
      </w:r>
      <w:r w:rsidR="0094628F" w:rsidRPr="00E34AF1">
        <w:rPr>
          <w:rFonts w:asciiTheme="minorHAnsi" w:hAnsiTheme="minorHAnsi" w:cstheme="minorHAnsi"/>
        </w:rPr>
        <w:t xml:space="preserve"> v aktuálním znění</w:t>
      </w:r>
    </w:p>
    <w:p w14:paraId="6BD1F7D2" w14:textId="77777777" w:rsidR="00383757" w:rsidRDefault="00383757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11D11EC" w14:textId="77777777" w:rsidR="009E7216" w:rsidRPr="00E34AF1" w:rsidRDefault="009E7216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3457476" w14:textId="77777777" w:rsidR="00383757" w:rsidRPr="00E34AF1" w:rsidRDefault="00383757" w:rsidP="009B11EA">
      <w:pPr>
        <w:pStyle w:val="StylNadpis1TimesNewRoman14b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1) Název zakázky</w:t>
      </w:r>
    </w:p>
    <w:p w14:paraId="1A9191BC" w14:textId="19117852" w:rsidR="00383757" w:rsidRPr="00E34AF1" w:rsidRDefault="00383757" w:rsidP="001869FA">
      <w:pPr>
        <w:jc w:val="both"/>
        <w:rPr>
          <w:rFonts w:asciiTheme="minorHAnsi" w:hAnsiTheme="minorHAnsi" w:cstheme="minorHAnsi"/>
          <w:b/>
          <w:bCs/>
        </w:rPr>
      </w:pPr>
      <w:r w:rsidRPr="00AB6AA2">
        <w:rPr>
          <w:rFonts w:asciiTheme="minorHAnsi" w:hAnsiTheme="minorHAnsi" w:cstheme="minorHAnsi"/>
          <w:b/>
          <w:bCs/>
        </w:rPr>
        <w:t>„</w:t>
      </w:r>
      <w:r w:rsidR="002823CE" w:rsidRPr="00AB6AA2">
        <w:rPr>
          <w:rFonts w:asciiTheme="minorHAnsi" w:hAnsiTheme="minorHAnsi" w:cstheme="minorHAnsi"/>
          <w:b/>
          <w:bCs/>
        </w:rPr>
        <w:t xml:space="preserve">Dodávka </w:t>
      </w:r>
      <w:r w:rsidR="009E7216" w:rsidRPr="00AB6AA2">
        <w:rPr>
          <w:rFonts w:asciiTheme="minorHAnsi" w:hAnsiTheme="minorHAnsi" w:cstheme="minorHAnsi"/>
          <w:b/>
          <w:bCs/>
        </w:rPr>
        <w:t xml:space="preserve">modulových jednotek </w:t>
      </w:r>
      <w:r w:rsidR="00761E6A">
        <w:rPr>
          <w:rFonts w:asciiTheme="minorHAnsi" w:hAnsiTheme="minorHAnsi" w:cstheme="minorHAnsi"/>
          <w:b/>
          <w:bCs/>
        </w:rPr>
        <w:t>(</w:t>
      </w:r>
      <w:r w:rsidR="009E7216" w:rsidRPr="00AB6AA2">
        <w:rPr>
          <w:rFonts w:asciiTheme="minorHAnsi" w:hAnsiTheme="minorHAnsi" w:cstheme="minorHAnsi"/>
          <w:b/>
          <w:bCs/>
        </w:rPr>
        <w:t>MPS systémy</w:t>
      </w:r>
      <w:r w:rsidR="00761E6A">
        <w:rPr>
          <w:rFonts w:asciiTheme="minorHAnsi" w:hAnsiTheme="minorHAnsi" w:cstheme="minorHAnsi"/>
          <w:b/>
          <w:bCs/>
        </w:rPr>
        <w:t>)</w:t>
      </w:r>
      <w:r w:rsidR="008B12C3" w:rsidRPr="00AB6AA2">
        <w:rPr>
          <w:rFonts w:asciiTheme="minorHAnsi" w:hAnsiTheme="minorHAnsi" w:cstheme="minorHAnsi"/>
          <w:b/>
          <w:bCs/>
        </w:rPr>
        <w:t xml:space="preserve"> </w:t>
      </w:r>
      <w:r w:rsidR="006B3B4D">
        <w:rPr>
          <w:rFonts w:asciiTheme="minorHAnsi" w:hAnsiTheme="minorHAnsi" w:cstheme="minorHAnsi"/>
          <w:b/>
          <w:bCs/>
        </w:rPr>
        <w:t>– IKAP2</w:t>
      </w:r>
      <w:r w:rsidR="00635733" w:rsidRPr="00AB6AA2">
        <w:rPr>
          <w:rFonts w:asciiTheme="minorHAnsi" w:hAnsiTheme="minorHAnsi" w:cstheme="minorHAnsi"/>
          <w:b/>
          <w:bCs/>
        </w:rPr>
        <w:t>“</w:t>
      </w:r>
    </w:p>
    <w:p w14:paraId="5D909BFC" w14:textId="77777777" w:rsidR="00E951C1" w:rsidRPr="00E34AF1" w:rsidRDefault="00E951C1" w:rsidP="001869FA">
      <w:pPr>
        <w:jc w:val="both"/>
        <w:rPr>
          <w:rFonts w:asciiTheme="minorHAnsi" w:hAnsiTheme="minorHAnsi" w:cstheme="minorHAnsi"/>
          <w:b/>
          <w:bCs/>
        </w:rPr>
      </w:pPr>
    </w:p>
    <w:p w14:paraId="0FBCF65B" w14:textId="77777777" w:rsidR="00E951C1" w:rsidRPr="00E34AF1" w:rsidRDefault="00E951C1" w:rsidP="001869FA">
      <w:pPr>
        <w:jc w:val="both"/>
        <w:rPr>
          <w:rFonts w:asciiTheme="minorHAnsi" w:hAnsiTheme="minorHAnsi" w:cstheme="minorHAnsi"/>
          <w:b/>
          <w:bCs/>
        </w:rPr>
      </w:pPr>
    </w:p>
    <w:p w14:paraId="5F43B26F" w14:textId="77777777" w:rsidR="00D7516D" w:rsidRPr="00E34AF1" w:rsidRDefault="00D7516D" w:rsidP="001869FA">
      <w:pPr>
        <w:jc w:val="both"/>
        <w:rPr>
          <w:rFonts w:asciiTheme="minorHAnsi" w:hAnsiTheme="minorHAnsi" w:cstheme="minorHAnsi"/>
          <w:b/>
          <w:bCs/>
        </w:rPr>
      </w:pPr>
    </w:p>
    <w:p w14:paraId="43214110" w14:textId="77777777" w:rsidR="00383757" w:rsidRPr="00E34AF1" w:rsidRDefault="00383757" w:rsidP="009B11EA">
      <w:pPr>
        <w:pStyle w:val="StylNadpis1TimesNewRoman14b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2) Klasifikace předmětu veřejné zakázky</w:t>
      </w:r>
    </w:p>
    <w:p w14:paraId="6DC9DC80" w14:textId="77777777" w:rsidR="00FE6E6B" w:rsidRPr="00E34AF1" w:rsidRDefault="00644665" w:rsidP="00591175">
      <w:pPr>
        <w:rPr>
          <w:rFonts w:asciiTheme="minorHAnsi" w:hAnsiTheme="minorHAnsi" w:cstheme="minorHAnsi"/>
          <w:bCs/>
        </w:rPr>
      </w:pPr>
      <w:r w:rsidRPr="00E34AF1">
        <w:rPr>
          <w:rFonts w:asciiTheme="minorHAnsi" w:hAnsiTheme="minorHAnsi" w:cstheme="minorHAnsi"/>
          <w:bCs/>
        </w:rPr>
        <w:t>Hlavní předmět plnění:</w:t>
      </w:r>
    </w:p>
    <w:p w14:paraId="741D0498" w14:textId="77777777" w:rsidR="00EE004B" w:rsidRPr="00E34AF1" w:rsidRDefault="00EE004B" w:rsidP="00EE004B">
      <w:pPr>
        <w:rPr>
          <w:rFonts w:asciiTheme="minorHAnsi" w:hAnsiTheme="minorHAnsi" w:cstheme="minorHAnsi"/>
          <w:bCs/>
        </w:rPr>
      </w:pPr>
      <w:r w:rsidRPr="00E34AF1">
        <w:rPr>
          <w:rFonts w:asciiTheme="minorHAnsi" w:hAnsiTheme="minorHAnsi" w:cstheme="minorHAnsi"/>
          <w:bCs/>
        </w:rPr>
        <w:t>CPV 31700000-3</w:t>
      </w:r>
    </w:p>
    <w:p w14:paraId="18464337" w14:textId="77777777" w:rsidR="00FE6E6B" w:rsidRPr="00E34AF1" w:rsidRDefault="00FE6E6B" w:rsidP="00E951C1">
      <w:pPr>
        <w:jc w:val="both"/>
        <w:rPr>
          <w:rFonts w:asciiTheme="minorHAnsi" w:hAnsiTheme="minorHAnsi" w:cstheme="minorHAnsi"/>
          <w:b/>
          <w:bCs/>
        </w:rPr>
      </w:pPr>
    </w:p>
    <w:p w14:paraId="5A8D6288" w14:textId="77777777" w:rsidR="00D7516D" w:rsidRPr="00E34AF1" w:rsidRDefault="00D7516D" w:rsidP="00E951C1">
      <w:pPr>
        <w:jc w:val="both"/>
        <w:rPr>
          <w:rFonts w:asciiTheme="minorHAnsi" w:hAnsiTheme="minorHAnsi" w:cstheme="minorHAnsi"/>
          <w:b/>
          <w:bCs/>
        </w:rPr>
      </w:pPr>
    </w:p>
    <w:p w14:paraId="7D09D52B" w14:textId="77777777" w:rsidR="00EE3684" w:rsidRPr="00E34AF1" w:rsidRDefault="00EE3684" w:rsidP="00E951C1">
      <w:pPr>
        <w:jc w:val="both"/>
        <w:rPr>
          <w:rFonts w:asciiTheme="minorHAnsi" w:hAnsiTheme="minorHAnsi" w:cstheme="minorHAnsi"/>
          <w:b/>
          <w:bCs/>
        </w:rPr>
      </w:pPr>
    </w:p>
    <w:p w14:paraId="7D43C3AF" w14:textId="77777777" w:rsidR="005C146C" w:rsidRPr="00E34AF1" w:rsidRDefault="005C146C" w:rsidP="009B11EA">
      <w:pPr>
        <w:pStyle w:val="StylNadpis1TimesNewRoman14b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3) Identifikační údaje zadavatele</w:t>
      </w:r>
    </w:p>
    <w:p w14:paraId="2BB71486" w14:textId="77777777" w:rsidR="005F2AC6" w:rsidRPr="00E34AF1" w:rsidRDefault="005F2AC6" w:rsidP="005F2AC6">
      <w:pPr>
        <w:rPr>
          <w:rFonts w:asciiTheme="minorHAnsi" w:hAnsiTheme="minorHAnsi" w:cstheme="minorHAnsi"/>
          <w:b/>
          <w:color w:val="000000" w:themeColor="text1"/>
        </w:rPr>
      </w:pPr>
      <w:r w:rsidRPr="00E34AF1">
        <w:rPr>
          <w:rFonts w:asciiTheme="minorHAnsi" w:hAnsiTheme="minorHAnsi" w:cstheme="minorHAnsi"/>
          <w:b/>
          <w:color w:val="000000" w:themeColor="text1"/>
        </w:rPr>
        <w:t xml:space="preserve">Střední škola logistická Dalovice, příspěvková organizace </w:t>
      </w:r>
    </w:p>
    <w:p w14:paraId="299B2D93" w14:textId="77777777" w:rsidR="005F2AC6" w:rsidRPr="00E34AF1" w:rsidRDefault="005F2AC6" w:rsidP="005F2AC6">
      <w:pPr>
        <w:rPr>
          <w:rFonts w:asciiTheme="minorHAnsi" w:hAnsiTheme="minorHAnsi" w:cstheme="minorHAnsi"/>
          <w:color w:val="000000" w:themeColor="text1"/>
        </w:rPr>
      </w:pPr>
      <w:r w:rsidRPr="00E34AF1">
        <w:rPr>
          <w:rFonts w:asciiTheme="minorHAnsi" w:hAnsiTheme="minorHAnsi" w:cstheme="minorHAnsi"/>
          <w:color w:val="000000" w:themeColor="text1"/>
        </w:rPr>
        <w:t>Hlavní 114/29, 362 63 Dalovice</w:t>
      </w:r>
    </w:p>
    <w:p w14:paraId="41303286" w14:textId="77777777" w:rsidR="005F2AC6" w:rsidRPr="00E34AF1" w:rsidRDefault="005F2AC6" w:rsidP="005F2AC6">
      <w:pPr>
        <w:rPr>
          <w:rFonts w:asciiTheme="minorHAnsi" w:hAnsiTheme="minorHAnsi" w:cstheme="minorHAnsi"/>
          <w:color w:val="000000" w:themeColor="text1"/>
        </w:rPr>
      </w:pPr>
      <w:r w:rsidRPr="00E34AF1">
        <w:rPr>
          <w:rFonts w:asciiTheme="minorHAnsi" w:hAnsiTheme="minorHAnsi" w:cstheme="minorHAnsi"/>
          <w:color w:val="000000" w:themeColor="text1"/>
        </w:rPr>
        <w:t xml:space="preserve">IČ: </w:t>
      </w:r>
      <w:r w:rsidR="00C07871" w:rsidRPr="00E34AF1">
        <w:rPr>
          <w:rFonts w:asciiTheme="minorHAnsi" w:hAnsiTheme="minorHAnsi" w:cstheme="minorHAnsi"/>
          <w:color w:val="000000" w:themeColor="text1"/>
        </w:rPr>
        <w:t>00574384</w:t>
      </w:r>
      <w:r w:rsidR="00C07871" w:rsidRPr="00E34AF1">
        <w:rPr>
          <w:rFonts w:asciiTheme="minorHAnsi" w:hAnsiTheme="minorHAnsi" w:cstheme="minorHAnsi"/>
          <w:color w:val="000000" w:themeColor="text1"/>
        </w:rPr>
        <w:tab/>
      </w:r>
      <w:r w:rsidR="00FF029E" w:rsidRPr="00E34AF1">
        <w:rPr>
          <w:rFonts w:asciiTheme="minorHAnsi" w:hAnsiTheme="minorHAnsi" w:cstheme="minorHAnsi"/>
          <w:color w:val="000000" w:themeColor="text1"/>
        </w:rPr>
        <w:t xml:space="preserve"> </w:t>
      </w:r>
      <w:r w:rsidRPr="00E34AF1">
        <w:rPr>
          <w:rFonts w:asciiTheme="minorHAnsi" w:hAnsiTheme="minorHAnsi" w:cstheme="minorHAnsi"/>
          <w:color w:val="000000" w:themeColor="text1"/>
        </w:rPr>
        <w:t>DIČ: CZ00574384</w:t>
      </w:r>
    </w:p>
    <w:p w14:paraId="710F1B83" w14:textId="77777777" w:rsidR="00E951C1" w:rsidRPr="00E34AF1" w:rsidRDefault="00E951C1" w:rsidP="005F2AC6">
      <w:pPr>
        <w:rPr>
          <w:rFonts w:asciiTheme="minorHAnsi" w:hAnsiTheme="minorHAnsi" w:cstheme="minorHAnsi"/>
          <w:color w:val="000000" w:themeColor="text1"/>
        </w:rPr>
      </w:pPr>
    </w:p>
    <w:p w14:paraId="6B9F72D0" w14:textId="77777777" w:rsidR="005F2AC6" w:rsidRPr="00E34AF1" w:rsidRDefault="005F2AC6" w:rsidP="005F2AC6">
      <w:pPr>
        <w:rPr>
          <w:rFonts w:asciiTheme="minorHAnsi" w:hAnsiTheme="minorHAnsi" w:cstheme="minorHAnsi"/>
          <w:color w:val="000000" w:themeColor="text1"/>
        </w:rPr>
      </w:pPr>
      <w:r w:rsidRPr="00E34AF1">
        <w:rPr>
          <w:rFonts w:asciiTheme="minorHAnsi" w:hAnsiTheme="minorHAnsi" w:cstheme="minorHAnsi"/>
          <w:color w:val="000000" w:themeColor="text1"/>
        </w:rPr>
        <w:t>Osoba zastupující zadavatele: Mgr. Vlastimír Sunek, ředitel školy</w:t>
      </w:r>
    </w:p>
    <w:p w14:paraId="5F048A13" w14:textId="77777777" w:rsidR="005F2AC6" w:rsidRPr="00E34AF1" w:rsidRDefault="005F2AC6" w:rsidP="005F2AC6">
      <w:pPr>
        <w:rPr>
          <w:rFonts w:asciiTheme="minorHAnsi" w:hAnsiTheme="minorHAnsi" w:cstheme="minorHAnsi"/>
          <w:color w:val="000000" w:themeColor="text1"/>
        </w:rPr>
      </w:pPr>
      <w:r w:rsidRPr="00E34AF1">
        <w:rPr>
          <w:rFonts w:asciiTheme="minorHAnsi" w:hAnsiTheme="minorHAnsi" w:cstheme="minorHAnsi"/>
          <w:color w:val="000000" w:themeColor="text1"/>
        </w:rPr>
        <w:t>telefon: +420 739 322 449, +420 353 224 830</w:t>
      </w:r>
    </w:p>
    <w:p w14:paraId="4C31E620" w14:textId="77777777" w:rsidR="005F2AC6" w:rsidRPr="00E34AF1" w:rsidRDefault="005F2AC6" w:rsidP="005F2AC6">
      <w:pPr>
        <w:rPr>
          <w:rFonts w:asciiTheme="minorHAnsi" w:hAnsiTheme="minorHAnsi" w:cstheme="minorHAnsi"/>
          <w:color w:val="000000" w:themeColor="text1"/>
        </w:rPr>
      </w:pPr>
      <w:r w:rsidRPr="00E34AF1">
        <w:rPr>
          <w:rFonts w:asciiTheme="minorHAnsi" w:hAnsiTheme="minorHAnsi" w:cstheme="minorHAnsi"/>
          <w:color w:val="000000" w:themeColor="text1"/>
        </w:rPr>
        <w:lastRenderedPageBreak/>
        <w:t>e-mail: sunek@logistickaskola.cz</w:t>
      </w:r>
    </w:p>
    <w:p w14:paraId="315630B1" w14:textId="77777777" w:rsidR="005F2AC6" w:rsidRPr="00E34AF1" w:rsidRDefault="005F2AC6" w:rsidP="005F2AC6">
      <w:pPr>
        <w:tabs>
          <w:tab w:val="left" w:pos="720"/>
          <w:tab w:val="left" w:pos="1440"/>
        </w:tabs>
        <w:ind w:left="2127" w:hanging="2127"/>
        <w:rPr>
          <w:rFonts w:asciiTheme="minorHAnsi" w:hAnsiTheme="minorHAnsi" w:cstheme="minorHAnsi"/>
          <w:color w:val="000000" w:themeColor="text1"/>
        </w:rPr>
      </w:pPr>
    </w:p>
    <w:p w14:paraId="5296D2B0" w14:textId="77777777" w:rsidR="005F2AC6" w:rsidRPr="00E34AF1" w:rsidRDefault="005F2AC6" w:rsidP="005F2AC6">
      <w:pPr>
        <w:tabs>
          <w:tab w:val="left" w:pos="720"/>
          <w:tab w:val="left" w:pos="1440"/>
        </w:tabs>
        <w:ind w:left="2127" w:hanging="2127"/>
        <w:rPr>
          <w:rFonts w:asciiTheme="minorHAnsi" w:hAnsiTheme="minorHAnsi" w:cstheme="minorHAnsi"/>
          <w:i/>
          <w:color w:val="000000" w:themeColor="text1"/>
        </w:rPr>
      </w:pPr>
      <w:r w:rsidRPr="00E34AF1">
        <w:rPr>
          <w:rFonts w:asciiTheme="minorHAnsi" w:hAnsiTheme="minorHAnsi" w:cstheme="minorHAnsi"/>
          <w:color w:val="000000" w:themeColor="text1"/>
        </w:rPr>
        <w:t>Bankovní spojení: Komerční banka, a.s.</w:t>
      </w:r>
    </w:p>
    <w:p w14:paraId="7F1D8259" w14:textId="77777777" w:rsidR="005C146C" w:rsidRPr="00E34AF1" w:rsidRDefault="005C146C" w:rsidP="005C146C">
      <w:pPr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Číslo účtu:</w:t>
      </w:r>
      <w:r w:rsidR="00FF029E" w:rsidRPr="00E34AF1">
        <w:rPr>
          <w:rFonts w:asciiTheme="minorHAnsi" w:hAnsiTheme="minorHAnsi" w:cstheme="minorHAnsi"/>
        </w:rPr>
        <w:t xml:space="preserve"> </w:t>
      </w:r>
      <w:r w:rsidR="005F2AC6" w:rsidRPr="00E34AF1">
        <w:rPr>
          <w:rFonts w:asciiTheme="minorHAnsi" w:hAnsiTheme="minorHAnsi" w:cstheme="minorHAnsi"/>
          <w:color w:val="000000" w:themeColor="text1"/>
        </w:rPr>
        <w:t>21836341/0100</w:t>
      </w:r>
    </w:p>
    <w:p w14:paraId="2A1E9D6C" w14:textId="77777777" w:rsidR="00EE3684" w:rsidRPr="00E34AF1" w:rsidRDefault="00EE3684" w:rsidP="00E951C1">
      <w:pPr>
        <w:jc w:val="both"/>
        <w:rPr>
          <w:rFonts w:asciiTheme="minorHAnsi" w:hAnsiTheme="minorHAnsi" w:cstheme="minorHAnsi"/>
          <w:b/>
          <w:bCs/>
        </w:rPr>
      </w:pPr>
    </w:p>
    <w:p w14:paraId="738A1345" w14:textId="77777777" w:rsidR="00D7516D" w:rsidRPr="00E34AF1" w:rsidRDefault="00D7516D" w:rsidP="00E951C1">
      <w:pPr>
        <w:jc w:val="both"/>
        <w:rPr>
          <w:rFonts w:asciiTheme="minorHAnsi" w:hAnsiTheme="minorHAnsi" w:cstheme="minorHAnsi"/>
          <w:b/>
          <w:bCs/>
        </w:rPr>
      </w:pPr>
    </w:p>
    <w:p w14:paraId="13123282" w14:textId="77777777" w:rsidR="00E951C1" w:rsidRPr="00E34AF1" w:rsidRDefault="00E951C1" w:rsidP="00E951C1">
      <w:pPr>
        <w:jc w:val="both"/>
        <w:rPr>
          <w:rFonts w:asciiTheme="minorHAnsi" w:hAnsiTheme="minorHAnsi" w:cstheme="minorHAnsi"/>
          <w:b/>
          <w:bCs/>
        </w:rPr>
      </w:pPr>
    </w:p>
    <w:p w14:paraId="3C286331" w14:textId="77777777" w:rsidR="00D7516D" w:rsidRPr="00E34AF1" w:rsidRDefault="00D7516D">
      <w:pPr>
        <w:rPr>
          <w:rFonts w:asciiTheme="minorHAnsi" w:hAnsiTheme="minorHAnsi" w:cstheme="minorHAnsi"/>
          <w:b/>
          <w:bCs/>
          <w:kern w:val="32"/>
          <w:sz w:val="28"/>
          <w:szCs w:val="32"/>
          <w:u w:val="single"/>
        </w:rPr>
      </w:pPr>
      <w:r w:rsidRPr="00E34AF1">
        <w:rPr>
          <w:rFonts w:asciiTheme="minorHAnsi" w:hAnsiTheme="minorHAnsi" w:cstheme="minorHAnsi"/>
        </w:rPr>
        <w:br w:type="page"/>
      </w:r>
    </w:p>
    <w:p w14:paraId="747230F4" w14:textId="77777777" w:rsidR="00383757" w:rsidRPr="00E34AF1" w:rsidRDefault="005C146C" w:rsidP="009B11EA">
      <w:pPr>
        <w:pStyle w:val="StylNadpis1TimesNewRoman14b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lastRenderedPageBreak/>
        <w:t>4</w:t>
      </w:r>
      <w:r w:rsidR="00383757" w:rsidRPr="00E34AF1">
        <w:rPr>
          <w:rFonts w:asciiTheme="minorHAnsi" w:hAnsiTheme="minorHAnsi" w:cstheme="minorHAnsi"/>
        </w:rPr>
        <w:t>) Vymezení plnění veřejné zakázky</w:t>
      </w:r>
    </w:p>
    <w:p w14:paraId="625B7394" w14:textId="03A17539" w:rsidR="00CB6DB8" w:rsidRPr="001B4D1A" w:rsidRDefault="00CB6DB8" w:rsidP="00CB6DB8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CB6DB8">
        <w:rPr>
          <w:rFonts w:asciiTheme="minorHAnsi" w:hAnsiTheme="minorHAnsi" w:cstheme="minorHAnsi"/>
        </w:rPr>
        <w:t xml:space="preserve">Předmětem </w:t>
      </w:r>
      <w:r w:rsidRPr="00E34AF1">
        <w:rPr>
          <w:rFonts w:asciiTheme="minorHAnsi" w:hAnsiTheme="minorHAnsi" w:cstheme="minorHAnsi"/>
        </w:rPr>
        <w:t xml:space="preserve">veřejné zakázky je dodávka </w:t>
      </w:r>
      <w:r w:rsidRPr="00CB6DB8">
        <w:rPr>
          <w:rFonts w:asciiTheme="minorHAnsi" w:hAnsiTheme="minorHAnsi" w:cstheme="minorHAnsi"/>
        </w:rPr>
        <w:t xml:space="preserve">zařízení pro rozšíření stávajícího vybavení učebny o </w:t>
      </w:r>
      <w:r w:rsidRPr="001B4D1A">
        <w:rPr>
          <w:rFonts w:asciiTheme="minorHAnsi" w:hAnsiTheme="minorHAnsi" w:cstheme="minorHAnsi"/>
        </w:rPr>
        <w:t xml:space="preserve">další výukové systémy a </w:t>
      </w:r>
      <w:r w:rsidR="00600588">
        <w:rPr>
          <w:rFonts w:asciiTheme="minorHAnsi" w:hAnsiTheme="minorHAnsi" w:cstheme="minorHAnsi"/>
        </w:rPr>
        <w:t>tři</w:t>
      </w:r>
      <w:r w:rsidRPr="001B4D1A">
        <w:rPr>
          <w:rFonts w:asciiTheme="minorHAnsi" w:hAnsiTheme="minorHAnsi" w:cstheme="minorHAnsi"/>
        </w:rPr>
        <w:t xml:space="preserve"> modulov</w:t>
      </w:r>
      <w:r w:rsidR="006B3B4D">
        <w:rPr>
          <w:rFonts w:asciiTheme="minorHAnsi" w:hAnsiTheme="minorHAnsi" w:cstheme="minorHAnsi"/>
        </w:rPr>
        <w:t>é</w:t>
      </w:r>
      <w:r w:rsidRPr="001B4D1A">
        <w:rPr>
          <w:rFonts w:asciiTheme="minorHAnsi" w:hAnsiTheme="minorHAnsi" w:cstheme="minorHAnsi"/>
        </w:rPr>
        <w:t xml:space="preserve"> jednot</w:t>
      </w:r>
      <w:r w:rsidR="006B3B4D">
        <w:rPr>
          <w:rFonts w:asciiTheme="minorHAnsi" w:hAnsiTheme="minorHAnsi" w:cstheme="minorHAnsi"/>
        </w:rPr>
        <w:t>ky</w:t>
      </w:r>
      <w:r w:rsidR="0061084B">
        <w:rPr>
          <w:rFonts w:asciiTheme="minorHAnsi" w:hAnsiTheme="minorHAnsi" w:cstheme="minorHAnsi"/>
        </w:rPr>
        <w:t xml:space="preserve"> </w:t>
      </w:r>
      <w:r w:rsidRPr="001B4D1A">
        <w:rPr>
          <w:rFonts w:asciiTheme="minorHAnsi" w:hAnsiTheme="minorHAnsi" w:cstheme="minorHAnsi"/>
        </w:rPr>
        <w:t>– tzv. MPS systémy. Jedná se konkrétně o:</w:t>
      </w:r>
    </w:p>
    <w:p w14:paraId="696DCD2E" w14:textId="77777777" w:rsidR="00CB6DB8" w:rsidRPr="001B4D1A" w:rsidRDefault="00CB6DB8" w:rsidP="00CB6DB8">
      <w:pPr>
        <w:jc w:val="both"/>
        <w:rPr>
          <w:rFonts w:asciiTheme="minorHAnsi" w:hAnsiTheme="minorHAnsi" w:cstheme="minorHAnsi"/>
        </w:rPr>
      </w:pPr>
    </w:p>
    <w:p w14:paraId="34654470" w14:textId="77777777" w:rsidR="00CB6DB8" w:rsidRPr="001B4D1A" w:rsidRDefault="00CB6DB8" w:rsidP="001B4D1A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1B4D1A">
        <w:rPr>
          <w:rFonts w:asciiTheme="minorHAnsi" w:hAnsiTheme="minorHAnsi" w:cstheme="minorHAnsi"/>
          <w:b/>
        </w:rPr>
        <w:t>jednotka montážní</w:t>
      </w:r>
      <w:r w:rsidRPr="001B4D1A">
        <w:rPr>
          <w:rFonts w:asciiTheme="minorHAnsi" w:hAnsiTheme="minorHAnsi" w:cstheme="minorHAnsi"/>
        </w:rPr>
        <w:t xml:space="preserve"> pro automatickou montáž víčka s tělem obrobku pomocí vakuové přísavky</w:t>
      </w:r>
      <w:r w:rsidR="002E041B">
        <w:rPr>
          <w:rFonts w:asciiTheme="minorHAnsi" w:hAnsiTheme="minorHAnsi" w:cstheme="minorHAnsi"/>
        </w:rPr>
        <w:t>,</w:t>
      </w:r>
    </w:p>
    <w:p w14:paraId="2BFF57A7" w14:textId="77777777" w:rsidR="00CB6DB8" w:rsidRPr="001B4D1A" w:rsidRDefault="00CB6DB8" w:rsidP="001B4D1A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1B4D1A">
        <w:rPr>
          <w:rFonts w:asciiTheme="minorHAnsi" w:hAnsiTheme="minorHAnsi" w:cstheme="minorHAnsi"/>
          <w:b/>
        </w:rPr>
        <w:t>jednotka měřící</w:t>
      </w:r>
      <w:r w:rsidRPr="001B4D1A">
        <w:rPr>
          <w:rFonts w:asciiTheme="minorHAnsi" w:hAnsiTheme="minorHAnsi" w:cstheme="minorHAnsi"/>
        </w:rPr>
        <w:t xml:space="preserve"> pro měření výšky obrobků</w:t>
      </w:r>
      <w:r w:rsidR="002E041B">
        <w:rPr>
          <w:rFonts w:asciiTheme="minorHAnsi" w:hAnsiTheme="minorHAnsi" w:cstheme="minorHAnsi"/>
        </w:rPr>
        <w:t>,</w:t>
      </w:r>
    </w:p>
    <w:p w14:paraId="7DD268C5" w14:textId="77777777" w:rsidR="00CB6DB8" w:rsidRPr="001B4D1A" w:rsidRDefault="00CB6DB8" w:rsidP="001B4D1A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1B4D1A">
        <w:rPr>
          <w:rFonts w:asciiTheme="minorHAnsi" w:hAnsiTheme="minorHAnsi" w:cstheme="minorHAnsi"/>
          <w:b/>
        </w:rPr>
        <w:t>jednotka balicí</w:t>
      </w:r>
      <w:r w:rsidRPr="001B4D1A">
        <w:rPr>
          <w:rFonts w:asciiTheme="minorHAnsi" w:hAnsiTheme="minorHAnsi" w:cstheme="minorHAnsi"/>
          <w:b/>
          <w:bCs/>
        </w:rPr>
        <w:t xml:space="preserve"> </w:t>
      </w:r>
      <w:r w:rsidRPr="001B4D1A">
        <w:rPr>
          <w:rFonts w:asciiTheme="minorHAnsi" w:hAnsiTheme="minorHAnsi" w:cstheme="minorHAnsi"/>
        </w:rPr>
        <w:t>pro balení obrobků do papírových krabiček, s dvouosým elektrickým manipulátorem s</w:t>
      </w:r>
      <w:r w:rsidR="001B4D1A" w:rsidRPr="001B4D1A">
        <w:rPr>
          <w:rFonts w:asciiTheme="minorHAnsi" w:hAnsiTheme="minorHAnsi" w:cstheme="minorHAnsi"/>
        </w:rPr>
        <w:t> </w:t>
      </w:r>
      <w:r w:rsidRPr="001B4D1A">
        <w:rPr>
          <w:rFonts w:asciiTheme="minorHAnsi" w:hAnsiTheme="minorHAnsi" w:cstheme="minorHAnsi"/>
        </w:rPr>
        <w:t>krokovým</w:t>
      </w:r>
      <w:r w:rsidR="001B4D1A" w:rsidRPr="001B4D1A">
        <w:rPr>
          <w:rFonts w:asciiTheme="minorHAnsi" w:hAnsiTheme="minorHAnsi" w:cstheme="minorHAnsi"/>
        </w:rPr>
        <w:t xml:space="preserve"> </w:t>
      </w:r>
      <w:r w:rsidRPr="001B4D1A">
        <w:rPr>
          <w:rFonts w:asciiTheme="minorHAnsi" w:hAnsiTheme="minorHAnsi" w:cstheme="minorHAnsi"/>
        </w:rPr>
        <w:t xml:space="preserve">motorem, vč. </w:t>
      </w:r>
      <w:r w:rsidR="00CC1512" w:rsidRPr="001B4D1A">
        <w:rPr>
          <w:rFonts w:asciiTheme="minorHAnsi" w:hAnsiTheme="minorHAnsi" w:cstheme="minorHAnsi"/>
        </w:rPr>
        <w:t>fluidního</w:t>
      </w:r>
      <w:r w:rsidRPr="001B4D1A">
        <w:rPr>
          <w:rFonts w:asciiTheme="minorHAnsi" w:hAnsiTheme="minorHAnsi" w:cstheme="minorHAnsi"/>
        </w:rPr>
        <w:t xml:space="preserve"> svalu.</w:t>
      </w:r>
    </w:p>
    <w:p w14:paraId="0C0A5C3C" w14:textId="77777777" w:rsidR="00CB6DB8" w:rsidRPr="00E34AF1" w:rsidRDefault="00CB6DB8" w:rsidP="00931F04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04811748" w14:textId="798705C7" w:rsidR="001932A7" w:rsidRPr="00E34AF1" w:rsidRDefault="001932A7" w:rsidP="00931F04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(dále také jako „moduly“</w:t>
      </w:r>
      <w:r w:rsidR="002E041B">
        <w:rPr>
          <w:rFonts w:asciiTheme="minorHAnsi" w:hAnsiTheme="minorHAnsi" w:cstheme="minorHAnsi"/>
        </w:rPr>
        <w:t xml:space="preserve">, „jednotky“ </w:t>
      </w:r>
      <w:r w:rsidRPr="00E34AF1">
        <w:rPr>
          <w:rFonts w:asciiTheme="minorHAnsi" w:hAnsiTheme="minorHAnsi" w:cstheme="minorHAnsi"/>
        </w:rPr>
        <w:t>nebo „modulové jednotky“).</w:t>
      </w:r>
    </w:p>
    <w:p w14:paraId="6766E272" w14:textId="77777777" w:rsidR="002E041B" w:rsidRDefault="002E041B" w:rsidP="00931F04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710A1F94" w14:textId="77777777" w:rsidR="001932A7" w:rsidRDefault="00AC437B" w:rsidP="00931F04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Součástí dodávky dále jsou:</w:t>
      </w:r>
    </w:p>
    <w:p w14:paraId="2C6A6DBF" w14:textId="77777777" w:rsidR="002E041B" w:rsidRPr="00AC437B" w:rsidRDefault="002E041B" w:rsidP="00AC437B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AC437B">
        <w:rPr>
          <w:rFonts w:asciiTheme="minorHAnsi" w:hAnsiTheme="minorHAnsi" w:cstheme="minorHAnsi"/>
        </w:rPr>
        <w:t>Sady obrobků</w:t>
      </w:r>
    </w:p>
    <w:p w14:paraId="0A011155" w14:textId="77777777" w:rsidR="002E041B" w:rsidRPr="00AC437B" w:rsidRDefault="002E041B" w:rsidP="00AC437B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AC437B">
        <w:rPr>
          <w:rFonts w:asciiTheme="minorHAnsi" w:hAnsiTheme="minorHAnsi" w:cstheme="minorHAnsi"/>
        </w:rPr>
        <w:t>Vybavení modulových jednotek</w:t>
      </w:r>
    </w:p>
    <w:p w14:paraId="66028E4B" w14:textId="77777777" w:rsidR="002E041B" w:rsidRPr="00AC437B" w:rsidRDefault="002E041B" w:rsidP="00AC437B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AC437B">
        <w:rPr>
          <w:rFonts w:asciiTheme="minorHAnsi" w:hAnsiTheme="minorHAnsi" w:cstheme="minorHAnsi"/>
        </w:rPr>
        <w:t>Vozíky pro moduly</w:t>
      </w:r>
    </w:p>
    <w:p w14:paraId="0B19B7BA" w14:textId="77777777" w:rsidR="002E041B" w:rsidRPr="00AC437B" w:rsidRDefault="002E041B" w:rsidP="00AC437B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AC437B">
        <w:rPr>
          <w:rFonts w:asciiTheme="minorHAnsi" w:hAnsiTheme="minorHAnsi" w:cstheme="minorHAnsi"/>
        </w:rPr>
        <w:t>Provozní materiál</w:t>
      </w:r>
      <w:r w:rsidR="0007206A">
        <w:rPr>
          <w:rFonts w:asciiTheme="minorHAnsi" w:hAnsiTheme="minorHAnsi" w:cstheme="minorHAnsi"/>
        </w:rPr>
        <w:t>, příslušenství a zařízení</w:t>
      </w:r>
    </w:p>
    <w:p w14:paraId="74AA244C" w14:textId="77777777" w:rsidR="002E041B" w:rsidRPr="00AC437B" w:rsidRDefault="002E041B" w:rsidP="00AC437B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AC437B">
        <w:rPr>
          <w:rFonts w:asciiTheme="minorHAnsi" w:hAnsiTheme="minorHAnsi" w:cstheme="minorHAnsi"/>
        </w:rPr>
        <w:t>Ovládání stanic</w:t>
      </w:r>
    </w:p>
    <w:p w14:paraId="3E3F6D9F" w14:textId="77777777" w:rsidR="002E041B" w:rsidRPr="00AC437B" w:rsidRDefault="002E041B" w:rsidP="00AC437B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AC437B">
        <w:rPr>
          <w:rFonts w:asciiTheme="minorHAnsi" w:hAnsiTheme="minorHAnsi" w:cstheme="minorHAnsi"/>
        </w:rPr>
        <w:t>Mobilní robotické zařízení</w:t>
      </w:r>
      <w:r w:rsidR="00AC437B">
        <w:rPr>
          <w:rFonts w:asciiTheme="minorHAnsi" w:hAnsiTheme="minorHAnsi" w:cstheme="minorHAnsi"/>
        </w:rPr>
        <w:t>, vč. příslušenství</w:t>
      </w:r>
    </w:p>
    <w:p w14:paraId="225D49E6" w14:textId="77777777" w:rsidR="00AC437B" w:rsidRPr="00AC437B" w:rsidRDefault="00AC437B" w:rsidP="00AC437B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AC437B">
        <w:rPr>
          <w:rFonts w:asciiTheme="minorHAnsi" w:hAnsiTheme="minorHAnsi" w:cstheme="minorHAnsi"/>
        </w:rPr>
        <w:t>Vysokozdvižný vozík</w:t>
      </w:r>
    </w:p>
    <w:p w14:paraId="6FE8CDED" w14:textId="77777777" w:rsidR="002E041B" w:rsidRDefault="002E041B" w:rsidP="00931F04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5130E0FA" w14:textId="77777777" w:rsidR="001B4D1A" w:rsidRPr="0007206A" w:rsidRDefault="001B4D1A" w:rsidP="0007206A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07206A">
        <w:rPr>
          <w:rFonts w:asciiTheme="minorHAnsi" w:hAnsiTheme="minorHAnsi" w:cstheme="minorHAnsi"/>
        </w:rPr>
        <w:t>Záměrem rozšíření stávajícího vybavení je seznámit studenty nejen s dalšími průmyslovými technologiemi, prvky a jejich principy, ale také s výrobními a logistickými procesy, které se objevují ve skutečných výrobních závodech, umožnit jim vyzkoušet si prakticky role různých profesí ve výrobním provozu, analyzovat a vyhodnocovat provozní procesy za účelem tyto procesy neustále optimalizovat a zefektivňovat k lepším výsledkům hospodaření podniku.</w:t>
      </w:r>
    </w:p>
    <w:p w14:paraId="5B33B59A" w14:textId="77777777" w:rsidR="001B4D1A" w:rsidRPr="0007206A" w:rsidRDefault="001B4D1A" w:rsidP="00563003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69CACC87" w14:textId="77777777" w:rsidR="00ED4A19" w:rsidRPr="0007206A" w:rsidRDefault="00ED4A19" w:rsidP="00563003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07206A">
        <w:rPr>
          <w:rFonts w:asciiTheme="minorHAnsi" w:hAnsiTheme="minorHAnsi" w:cstheme="minorHAnsi"/>
        </w:rPr>
        <w:t xml:space="preserve">Součástí dodávky </w:t>
      </w:r>
      <w:r w:rsidR="0007206A" w:rsidRPr="0007206A">
        <w:rPr>
          <w:rFonts w:asciiTheme="minorHAnsi" w:hAnsiTheme="minorHAnsi" w:cstheme="minorHAnsi"/>
        </w:rPr>
        <w:t xml:space="preserve">dále </w:t>
      </w:r>
      <w:r w:rsidRPr="0007206A">
        <w:rPr>
          <w:rFonts w:asciiTheme="minorHAnsi" w:hAnsiTheme="minorHAnsi" w:cstheme="minorHAnsi"/>
        </w:rPr>
        <w:t>jsou:</w:t>
      </w:r>
    </w:p>
    <w:p w14:paraId="2415535A" w14:textId="77777777" w:rsidR="00ED4A19" w:rsidRPr="0007206A" w:rsidRDefault="00ED4A19" w:rsidP="001932A7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7206A">
        <w:rPr>
          <w:rFonts w:asciiTheme="minorHAnsi" w:hAnsiTheme="minorHAnsi" w:cstheme="minorHAnsi"/>
        </w:rPr>
        <w:t xml:space="preserve">Doprava </w:t>
      </w:r>
      <w:r w:rsidR="001932A7" w:rsidRPr="0007206A">
        <w:rPr>
          <w:rFonts w:asciiTheme="minorHAnsi" w:hAnsiTheme="minorHAnsi" w:cstheme="minorHAnsi"/>
        </w:rPr>
        <w:t>modulových jednotek</w:t>
      </w:r>
      <w:r w:rsidRPr="0007206A">
        <w:rPr>
          <w:rFonts w:asciiTheme="minorHAnsi" w:hAnsiTheme="minorHAnsi" w:cstheme="minorHAnsi"/>
        </w:rPr>
        <w:t xml:space="preserve"> na adresu zadavatele</w:t>
      </w:r>
      <w:r w:rsidR="001932A7" w:rsidRPr="0007206A">
        <w:rPr>
          <w:rFonts w:asciiTheme="minorHAnsi" w:hAnsiTheme="minorHAnsi" w:cstheme="minorHAnsi"/>
        </w:rPr>
        <w:t>,</w:t>
      </w:r>
    </w:p>
    <w:p w14:paraId="612B6448" w14:textId="77777777" w:rsidR="00ED4A19" w:rsidRPr="0007206A" w:rsidRDefault="001932A7" w:rsidP="001932A7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7206A">
        <w:rPr>
          <w:rFonts w:asciiTheme="minorHAnsi" w:hAnsiTheme="minorHAnsi" w:cstheme="minorHAnsi"/>
        </w:rPr>
        <w:t>i</w:t>
      </w:r>
      <w:r w:rsidR="00ED4A19" w:rsidRPr="0007206A">
        <w:rPr>
          <w:rFonts w:asciiTheme="minorHAnsi" w:hAnsiTheme="minorHAnsi" w:cstheme="minorHAnsi"/>
        </w:rPr>
        <w:t>nstalace a montáž vč. zprovoznění</w:t>
      </w:r>
      <w:r w:rsidRPr="0007206A">
        <w:rPr>
          <w:rFonts w:asciiTheme="minorHAnsi" w:hAnsiTheme="minorHAnsi" w:cstheme="minorHAnsi"/>
        </w:rPr>
        <w:t xml:space="preserve"> modulových jednotek,</w:t>
      </w:r>
    </w:p>
    <w:p w14:paraId="58B30E06" w14:textId="77777777" w:rsidR="00ED4A19" w:rsidRPr="0007206A" w:rsidRDefault="001932A7" w:rsidP="001932A7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7206A">
        <w:rPr>
          <w:rFonts w:asciiTheme="minorHAnsi" w:hAnsiTheme="minorHAnsi" w:cstheme="minorHAnsi"/>
        </w:rPr>
        <w:t>z</w:t>
      </w:r>
      <w:r w:rsidR="00ED4A19" w:rsidRPr="0007206A">
        <w:rPr>
          <w:rFonts w:asciiTheme="minorHAnsi" w:hAnsiTheme="minorHAnsi" w:cstheme="minorHAnsi"/>
        </w:rPr>
        <w:t>aškolení vybraných pracovníků zadav</w:t>
      </w:r>
      <w:r w:rsidRPr="0007206A">
        <w:rPr>
          <w:rFonts w:asciiTheme="minorHAnsi" w:hAnsiTheme="minorHAnsi" w:cstheme="minorHAnsi"/>
        </w:rPr>
        <w:t>atele v obsluze modulových jednotek,</w:t>
      </w:r>
    </w:p>
    <w:p w14:paraId="682DDD49" w14:textId="77777777" w:rsidR="00ED4A19" w:rsidRPr="0007206A" w:rsidRDefault="001932A7" w:rsidP="001932A7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7206A">
        <w:rPr>
          <w:rFonts w:asciiTheme="minorHAnsi" w:hAnsiTheme="minorHAnsi" w:cstheme="minorHAnsi"/>
        </w:rPr>
        <w:t>záruční servis.</w:t>
      </w:r>
    </w:p>
    <w:p w14:paraId="428F22F2" w14:textId="77777777" w:rsidR="00ED4A19" w:rsidRPr="00E34AF1" w:rsidRDefault="00ED4A19" w:rsidP="00563003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083C6733" w14:textId="77777777" w:rsidR="008D7E45" w:rsidRPr="00E34AF1" w:rsidRDefault="008D7E45" w:rsidP="008D7E45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AB6AA2">
        <w:rPr>
          <w:rFonts w:asciiTheme="minorHAnsi" w:hAnsiTheme="minorHAnsi" w:cstheme="minorHAnsi"/>
        </w:rPr>
        <w:lastRenderedPageBreak/>
        <w:t>Bližší specifikace požadovaného zařízení je uvedena v </w:t>
      </w:r>
      <w:r w:rsidR="0012028A" w:rsidRPr="00AB6AA2">
        <w:rPr>
          <w:rFonts w:asciiTheme="minorHAnsi" w:hAnsiTheme="minorHAnsi" w:cstheme="minorHAnsi"/>
        </w:rPr>
        <w:t xml:space="preserve">příloze </w:t>
      </w:r>
      <w:r w:rsidRPr="00AB6AA2">
        <w:rPr>
          <w:rFonts w:asciiTheme="minorHAnsi" w:hAnsiTheme="minorHAnsi" w:cstheme="minorHAnsi"/>
        </w:rPr>
        <w:t>č. 4</w:t>
      </w:r>
      <w:r w:rsidR="00744097" w:rsidRPr="00AB6AA2">
        <w:rPr>
          <w:rFonts w:asciiTheme="minorHAnsi" w:hAnsiTheme="minorHAnsi" w:cstheme="minorHAnsi"/>
        </w:rPr>
        <w:t xml:space="preserve"> této </w:t>
      </w:r>
      <w:r w:rsidR="005D4D41" w:rsidRPr="00AB6AA2">
        <w:rPr>
          <w:rFonts w:asciiTheme="minorHAnsi" w:hAnsiTheme="minorHAnsi" w:cstheme="minorHAnsi"/>
        </w:rPr>
        <w:t>zadávací dokumentace</w:t>
      </w:r>
      <w:r w:rsidRPr="00AB6AA2">
        <w:rPr>
          <w:rFonts w:asciiTheme="minorHAnsi" w:hAnsiTheme="minorHAnsi" w:cstheme="minorHAnsi"/>
        </w:rPr>
        <w:t>.</w:t>
      </w:r>
      <w:r w:rsidRPr="00E34AF1">
        <w:rPr>
          <w:rFonts w:asciiTheme="minorHAnsi" w:hAnsiTheme="minorHAnsi" w:cstheme="minorHAnsi"/>
        </w:rPr>
        <w:t xml:space="preserve"> </w:t>
      </w:r>
    </w:p>
    <w:p w14:paraId="104FB55F" w14:textId="77777777" w:rsidR="00082917" w:rsidRDefault="00082917" w:rsidP="00034D89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color w:val="000000"/>
          <w:highlight w:val="yellow"/>
          <w:lang w:eastAsia="zh-CN"/>
        </w:rPr>
      </w:pPr>
    </w:p>
    <w:p w14:paraId="5CEDA692" w14:textId="77777777" w:rsidR="00AB6AA2" w:rsidRPr="00034D89" w:rsidRDefault="00AB6AA2" w:rsidP="00AB6AA2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color w:val="000000"/>
          <w:lang w:eastAsia="zh-CN"/>
        </w:rPr>
      </w:pPr>
      <w:r w:rsidRPr="00AB6AA2">
        <w:rPr>
          <w:rFonts w:asciiTheme="minorHAnsi" w:hAnsiTheme="minorHAnsi" w:cstheme="minorHAnsi"/>
          <w:b/>
          <w:color w:val="000000"/>
          <w:lang w:eastAsia="zh-CN"/>
        </w:rPr>
        <w:t>S ohledem na součastné vybavení zadavatele modulovými jednotkami MPS systémy FESTO a proškolení pedagogů se současnými systémy požadujeme dodávku systémů FESTO.</w:t>
      </w:r>
    </w:p>
    <w:p w14:paraId="241C1D8F" w14:textId="77777777" w:rsidR="00034D89" w:rsidRPr="00E34AF1" w:rsidRDefault="00034D89" w:rsidP="00744097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65A6CDB7" w14:textId="77777777" w:rsidR="00194038" w:rsidRPr="00E34AF1" w:rsidRDefault="00931F04" w:rsidP="00563003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 xml:space="preserve">Modulové </w:t>
      </w:r>
      <w:r w:rsidRPr="001B4D1A">
        <w:rPr>
          <w:rFonts w:asciiTheme="minorHAnsi" w:hAnsiTheme="minorHAnsi" w:cstheme="minorHAnsi"/>
        </w:rPr>
        <w:t>jednotky</w:t>
      </w:r>
      <w:r w:rsidR="008E2B1B" w:rsidRPr="001B4D1A">
        <w:rPr>
          <w:rFonts w:asciiTheme="minorHAnsi" w:hAnsiTheme="minorHAnsi" w:cstheme="minorHAnsi"/>
        </w:rPr>
        <w:t xml:space="preserve"> </w:t>
      </w:r>
      <w:r w:rsidR="00034D89">
        <w:rPr>
          <w:rFonts w:asciiTheme="minorHAnsi" w:hAnsiTheme="minorHAnsi" w:cstheme="minorHAnsi"/>
        </w:rPr>
        <w:t xml:space="preserve">a vybavení </w:t>
      </w:r>
      <w:r w:rsidR="008E2B1B" w:rsidRPr="001B4D1A">
        <w:rPr>
          <w:rFonts w:asciiTheme="minorHAnsi" w:hAnsiTheme="minorHAnsi" w:cstheme="minorHAnsi"/>
        </w:rPr>
        <w:t>jsou pořizovány</w:t>
      </w:r>
      <w:r w:rsidR="00937754" w:rsidRPr="001B4D1A">
        <w:rPr>
          <w:rFonts w:asciiTheme="minorHAnsi" w:hAnsiTheme="minorHAnsi" w:cstheme="minorHAnsi"/>
        </w:rPr>
        <w:t xml:space="preserve"> </w:t>
      </w:r>
      <w:r w:rsidR="008C3BC8" w:rsidRPr="001B4D1A">
        <w:rPr>
          <w:rFonts w:asciiTheme="minorHAnsi" w:hAnsiTheme="minorHAnsi" w:cstheme="minorHAnsi"/>
          <w:bCs/>
        </w:rPr>
        <w:t xml:space="preserve">v rámci projektu </w:t>
      </w:r>
      <w:r w:rsidR="00563003" w:rsidRPr="00072133">
        <w:rPr>
          <w:rFonts w:asciiTheme="minorHAnsi" w:hAnsiTheme="minorHAnsi" w:cstheme="minorHAnsi"/>
          <w:b/>
        </w:rPr>
        <w:t>„</w:t>
      </w:r>
      <w:r w:rsidR="001B4D1A" w:rsidRPr="00072133">
        <w:rPr>
          <w:rFonts w:asciiTheme="minorHAnsi" w:hAnsiTheme="minorHAnsi" w:cstheme="minorHAnsi"/>
          <w:b/>
        </w:rPr>
        <w:t>Implementace Krajského akčního plánu 2 v Karlovarském kraji“ registrační číslo CZ.02.3.68/0.0/0.0/19_078/0017823</w:t>
      </w:r>
      <w:r w:rsidR="00500528" w:rsidRPr="001B4D1A">
        <w:rPr>
          <w:rFonts w:asciiTheme="minorHAnsi" w:hAnsiTheme="minorHAnsi" w:cstheme="minorHAnsi"/>
          <w:bCs/>
        </w:rPr>
        <w:t xml:space="preserve">, </w:t>
      </w:r>
      <w:r w:rsidR="00500528" w:rsidRPr="001B4D1A">
        <w:rPr>
          <w:rFonts w:asciiTheme="minorHAnsi" w:hAnsiTheme="minorHAnsi" w:cstheme="minorHAnsi"/>
        </w:rPr>
        <w:t xml:space="preserve">který je financován z prostředků Evropského </w:t>
      </w:r>
      <w:r w:rsidR="008C3BC8" w:rsidRPr="001B4D1A">
        <w:rPr>
          <w:rFonts w:asciiTheme="minorHAnsi" w:hAnsiTheme="minorHAnsi" w:cstheme="minorHAnsi"/>
        </w:rPr>
        <w:t>s</w:t>
      </w:r>
      <w:r w:rsidR="008C57F9" w:rsidRPr="001B4D1A">
        <w:rPr>
          <w:rFonts w:asciiTheme="minorHAnsi" w:hAnsiTheme="minorHAnsi" w:cstheme="minorHAnsi"/>
        </w:rPr>
        <w:t>ociálního</w:t>
      </w:r>
      <w:r w:rsidR="008C3BC8" w:rsidRPr="001B4D1A">
        <w:rPr>
          <w:rFonts w:asciiTheme="minorHAnsi" w:hAnsiTheme="minorHAnsi" w:cstheme="minorHAnsi"/>
        </w:rPr>
        <w:t xml:space="preserve"> fo</w:t>
      </w:r>
      <w:r w:rsidR="00500528" w:rsidRPr="001B4D1A">
        <w:rPr>
          <w:rFonts w:asciiTheme="minorHAnsi" w:hAnsiTheme="minorHAnsi" w:cstheme="minorHAnsi"/>
        </w:rPr>
        <w:t>ndu prostřednictvím</w:t>
      </w:r>
      <w:r w:rsidR="00500528" w:rsidRPr="00E34AF1">
        <w:rPr>
          <w:rFonts w:asciiTheme="minorHAnsi" w:hAnsiTheme="minorHAnsi" w:cstheme="minorHAnsi"/>
        </w:rPr>
        <w:t xml:space="preserve"> Operačního programu </w:t>
      </w:r>
      <w:r w:rsidR="008C3BC8" w:rsidRPr="00E34AF1">
        <w:rPr>
          <w:rFonts w:asciiTheme="minorHAnsi" w:hAnsiTheme="minorHAnsi" w:cstheme="minorHAnsi"/>
        </w:rPr>
        <w:t xml:space="preserve">Výzkum, vývoj a vzdělávání. </w:t>
      </w:r>
    </w:p>
    <w:p w14:paraId="4B2ECC5B" w14:textId="77777777" w:rsidR="006B3C93" w:rsidRDefault="006B3C93" w:rsidP="00937754">
      <w:pPr>
        <w:rPr>
          <w:rFonts w:asciiTheme="minorHAnsi" w:hAnsiTheme="minorHAnsi" w:cstheme="minorHAnsi"/>
          <w:b/>
        </w:rPr>
      </w:pPr>
    </w:p>
    <w:p w14:paraId="5D62A7F5" w14:textId="77777777" w:rsidR="00EF0EAA" w:rsidRPr="00E34AF1" w:rsidRDefault="00EF0EAA" w:rsidP="00937754">
      <w:pPr>
        <w:rPr>
          <w:rFonts w:asciiTheme="minorHAnsi" w:hAnsiTheme="minorHAnsi" w:cstheme="minorHAnsi"/>
          <w:b/>
        </w:rPr>
      </w:pPr>
    </w:p>
    <w:p w14:paraId="2CD2473C" w14:textId="77777777" w:rsidR="00937754" w:rsidRPr="00E34AF1" w:rsidRDefault="00937754" w:rsidP="00937754">
      <w:pPr>
        <w:rPr>
          <w:rFonts w:asciiTheme="minorHAnsi" w:hAnsiTheme="minorHAnsi" w:cstheme="minorHAnsi"/>
          <w:b/>
        </w:rPr>
      </w:pPr>
      <w:r w:rsidRPr="00E34AF1">
        <w:rPr>
          <w:rFonts w:asciiTheme="minorHAnsi" w:hAnsiTheme="minorHAnsi" w:cstheme="minorHAnsi"/>
          <w:b/>
        </w:rPr>
        <w:t>Požadavky na certifikaci hardware:</w:t>
      </w:r>
    </w:p>
    <w:p w14:paraId="1A038B7C" w14:textId="77777777" w:rsidR="00937754" w:rsidRPr="00E34AF1" w:rsidRDefault="00937754" w:rsidP="00937754">
      <w:p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Zadavatelem je požadována obchodní a servisní certifikace na nabízený hardware. Účastník je povinen, jako součást nabídky doložit kopii certifikátů od výrobců hardware.</w:t>
      </w:r>
      <w:r w:rsidR="00FE6E6B" w:rsidRPr="00E34AF1">
        <w:rPr>
          <w:rFonts w:asciiTheme="minorHAnsi" w:hAnsiTheme="minorHAnsi" w:cstheme="minorHAnsi"/>
        </w:rPr>
        <w:t xml:space="preserve"> Jedná se např. o „prohlášení o shodě“.</w:t>
      </w:r>
    </w:p>
    <w:p w14:paraId="150AE0DA" w14:textId="77777777" w:rsidR="00FE6E6B" w:rsidRPr="00E34AF1" w:rsidRDefault="00FE6E6B" w:rsidP="00937754">
      <w:pPr>
        <w:rPr>
          <w:rFonts w:asciiTheme="minorHAnsi" w:hAnsiTheme="minorHAnsi" w:cstheme="minorHAnsi"/>
        </w:rPr>
      </w:pPr>
    </w:p>
    <w:p w14:paraId="5D60C5A3" w14:textId="77777777" w:rsidR="00937754" w:rsidRPr="00E34AF1" w:rsidRDefault="00937754" w:rsidP="00937754">
      <w:pPr>
        <w:rPr>
          <w:rFonts w:asciiTheme="minorHAnsi" w:hAnsiTheme="minorHAnsi" w:cstheme="minorHAnsi"/>
          <w:b/>
        </w:rPr>
      </w:pPr>
      <w:r w:rsidRPr="00E34AF1">
        <w:rPr>
          <w:rFonts w:asciiTheme="minorHAnsi" w:hAnsiTheme="minorHAnsi" w:cstheme="minorHAnsi"/>
          <w:b/>
        </w:rPr>
        <w:t>Požadavky na certifikaci software:</w:t>
      </w:r>
      <w:r w:rsidR="00FF029E" w:rsidRPr="00E34AF1">
        <w:rPr>
          <w:rFonts w:asciiTheme="minorHAnsi" w:hAnsiTheme="minorHAnsi" w:cstheme="minorHAnsi"/>
          <w:b/>
        </w:rPr>
        <w:t xml:space="preserve"> </w:t>
      </w:r>
    </w:p>
    <w:p w14:paraId="648AF221" w14:textId="77777777" w:rsidR="00397091" w:rsidRDefault="00937754" w:rsidP="00397091">
      <w:pPr>
        <w:jc w:val="both"/>
      </w:pPr>
      <w:r w:rsidRPr="00E34AF1">
        <w:rPr>
          <w:rFonts w:asciiTheme="minorHAnsi" w:hAnsiTheme="minorHAnsi" w:cstheme="minorHAnsi"/>
        </w:rPr>
        <w:t xml:space="preserve">Zadavatelem je požadována obchodní a technická certifikace od výrobce nabízeného SW. Účastník je povinen jako součást nabídky doložit úroveň certifikace například kopií certifikátů od výrobců software. </w:t>
      </w:r>
    </w:p>
    <w:p w14:paraId="4177B5C1" w14:textId="77777777" w:rsidR="00397091" w:rsidRDefault="00397091" w:rsidP="00937754">
      <w:pPr>
        <w:pStyle w:val="Zkladntext21"/>
        <w:rPr>
          <w:rFonts w:asciiTheme="minorHAnsi" w:hAnsiTheme="minorHAnsi" w:cstheme="minorHAnsi"/>
        </w:rPr>
      </w:pPr>
    </w:p>
    <w:p w14:paraId="288477D2" w14:textId="77777777" w:rsidR="00034682" w:rsidRPr="00034682" w:rsidRDefault="00034682" w:rsidP="00034682">
      <w:pPr>
        <w:pStyle w:val="Zkladntextodsazen"/>
        <w:ind w:left="0"/>
        <w:rPr>
          <w:rFonts w:asciiTheme="minorHAnsi" w:hAnsiTheme="minorHAnsi" w:cstheme="minorHAnsi"/>
        </w:rPr>
      </w:pPr>
      <w:r w:rsidRPr="00034682">
        <w:rPr>
          <w:rFonts w:asciiTheme="minorHAnsi" w:hAnsiTheme="minorHAnsi" w:cstheme="minorHAnsi"/>
        </w:rPr>
        <w:t>Realizace předmětu plnění veřejné zakázky bude probíhat v souladu s pokyny zadavatele, dále dle obecně závazných právních předpisů, ČSN a ostatních norem.</w:t>
      </w:r>
    </w:p>
    <w:p w14:paraId="7CF56A6F" w14:textId="77777777" w:rsidR="00034682" w:rsidRPr="00E34AF1" w:rsidRDefault="00034682" w:rsidP="00937754">
      <w:pPr>
        <w:pStyle w:val="Zkladntext21"/>
        <w:rPr>
          <w:rFonts w:asciiTheme="minorHAnsi" w:hAnsiTheme="minorHAnsi" w:cstheme="minorHAnsi"/>
        </w:rPr>
      </w:pPr>
    </w:p>
    <w:p w14:paraId="6E011889" w14:textId="77777777" w:rsidR="00EE3684" w:rsidRDefault="00EE3684" w:rsidP="00FD3E35">
      <w:pPr>
        <w:jc w:val="both"/>
        <w:rPr>
          <w:rFonts w:asciiTheme="minorHAnsi" w:hAnsiTheme="minorHAnsi" w:cstheme="minorHAnsi"/>
          <w:color w:val="000000"/>
          <w:lang w:eastAsia="zh-CN"/>
        </w:rPr>
      </w:pPr>
    </w:p>
    <w:p w14:paraId="3B17357C" w14:textId="77777777" w:rsidR="00034D89" w:rsidRPr="00E34AF1" w:rsidRDefault="00034D89" w:rsidP="00FD3E35">
      <w:pPr>
        <w:jc w:val="both"/>
        <w:rPr>
          <w:rFonts w:asciiTheme="minorHAnsi" w:hAnsiTheme="minorHAnsi" w:cstheme="minorHAnsi"/>
          <w:b/>
          <w:bCs/>
        </w:rPr>
      </w:pPr>
    </w:p>
    <w:p w14:paraId="046B9750" w14:textId="77777777" w:rsidR="00383757" w:rsidRPr="00E34AF1" w:rsidRDefault="005C146C" w:rsidP="00FD3E35">
      <w:pPr>
        <w:pStyle w:val="StylNadpis1TimesNewRoman14b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5</w:t>
      </w:r>
      <w:r w:rsidR="00383757" w:rsidRPr="00E34AF1">
        <w:rPr>
          <w:rFonts w:asciiTheme="minorHAnsi" w:hAnsiTheme="minorHAnsi" w:cstheme="minorHAnsi"/>
        </w:rPr>
        <w:t>) Doba a místo plnění veřejné zakázky</w:t>
      </w:r>
    </w:p>
    <w:p w14:paraId="2E98938F" w14:textId="77777777" w:rsidR="008A7BD3" w:rsidRPr="00E34AF1" w:rsidRDefault="00937754" w:rsidP="008A7BD3">
      <w:pPr>
        <w:jc w:val="both"/>
        <w:rPr>
          <w:rFonts w:asciiTheme="minorHAnsi" w:hAnsiTheme="minorHAnsi" w:cstheme="minorHAnsi"/>
          <w:color w:val="000000" w:themeColor="text1"/>
        </w:rPr>
      </w:pPr>
      <w:r w:rsidRPr="00E34AF1">
        <w:rPr>
          <w:rFonts w:asciiTheme="minorHAnsi" w:hAnsiTheme="minorHAnsi" w:cstheme="minorHAnsi"/>
        </w:rPr>
        <w:t xml:space="preserve">Místem plnění veřejné zakázky je </w:t>
      </w:r>
      <w:r w:rsidR="008A7BD3" w:rsidRPr="00E34AF1">
        <w:rPr>
          <w:rFonts w:asciiTheme="minorHAnsi" w:hAnsiTheme="minorHAnsi" w:cstheme="minorHAnsi"/>
          <w:b/>
          <w:color w:val="000000" w:themeColor="text1"/>
        </w:rPr>
        <w:t xml:space="preserve">Střední škola logistická Dalovice, příspěvková organizace, </w:t>
      </w:r>
      <w:r w:rsidR="008A7BD3" w:rsidRPr="00E34AF1">
        <w:rPr>
          <w:rFonts w:asciiTheme="minorHAnsi" w:hAnsiTheme="minorHAnsi" w:cstheme="minorHAnsi"/>
          <w:color w:val="000000" w:themeColor="text1"/>
        </w:rPr>
        <w:t>Hlavní 114/29, 362 63 Dalovice.</w:t>
      </w:r>
    </w:p>
    <w:p w14:paraId="2E6190F8" w14:textId="77777777" w:rsidR="00937754" w:rsidRPr="00E34AF1" w:rsidRDefault="00937754" w:rsidP="00937754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0034086" w14:textId="77777777" w:rsidR="00937754" w:rsidRPr="00E34AF1" w:rsidRDefault="00937754" w:rsidP="00937754">
      <w:pPr>
        <w:jc w:val="both"/>
        <w:rPr>
          <w:rFonts w:asciiTheme="minorHAnsi" w:hAnsiTheme="minorHAnsi" w:cstheme="minorHAnsi"/>
          <w:color w:val="000000" w:themeColor="text1"/>
        </w:rPr>
      </w:pPr>
      <w:r w:rsidRPr="00E34AF1">
        <w:rPr>
          <w:rFonts w:asciiTheme="minorHAnsi" w:hAnsiTheme="minorHAnsi" w:cstheme="minorHAnsi"/>
          <w:color w:val="000000" w:themeColor="text1"/>
        </w:rPr>
        <w:t>Předpokládaný podpis smlouvy s vybraným účastníkem je</w:t>
      </w:r>
      <w:r w:rsidR="008A7BD3" w:rsidRPr="00E34AF1">
        <w:rPr>
          <w:rFonts w:asciiTheme="minorHAnsi" w:hAnsiTheme="minorHAnsi" w:cstheme="minorHAnsi"/>
          <w:color w:val="000000" w:themeColor="text1"/>
        </w:rPr>
        <w:t xml:space="preserve"> koncem </w:t>
      </w:r>
      <w:r w:rsidR="001B4D1A">
        <w:rPr>
          <w:rFonts w:asciiTheme="minorHAnsi" w:hAnsiTheme="minorHAnsi" w:cstheme="minorHAnsi"/>
          <w:color w:val="000000" w:themeColor="text1"/>
        </w:rPr>
        <w:t>prosince 2020</w:t>
      </w:r>
      <w:r w:rsidR="008A7BD3" w:rsidRPr="00E34AF1">
        <w:rPr>
          <w:rFonts w:asciiTheme="minorHAnsi" w:hAnsiTheme="minorHAnsi" w:cstheme="minorHAnsi"/>
          <w:color w:val="000000" w:themeColor="text1"/>
        </w:rPr>
        <w:t xml:space="preserve"> </w:t>
      </w:r>
      <w:r w:rsidR="001B4D1A">
        <w:rPr>
          <w:rFonts w:asciiTheme="minorHAnsi" w:hAnsiTheme="minorHAnsi" w:cstheme="minorHAnsi"/>
          <w:color w:val="000000" w:themeColor="text1"/>
        </w:rPr>
        <w:t>nebo začátkem ledna 2021.</w:t>
      </w:r>
    </w:p>
    <w:p w14:paraId="47CF4AFE" w14:textId="77777777" w:rsidR="008A7BD3" w:rsidRPr="003C5891" w:rsidRDefault="008A7BD3" w:rsidP="00937754">
      <w:pPr>
        <w:rPr>
          <w:rFonts w:asciiTheme="minorHAnsi" w:hAnsiTheme="minorHAnsi" w:cstheme="minorHAnsi"/>
          <w:color w:val="000000" w:themeColor="text1"/>
        </w:rPr>
      </w:pPr>
    </w:p>
    <w:p w14:paraId="767CC4EB" w14:textId="77777777" w:rsidR="008A7BD3" w:rsidRPr="00E34AF1" w:rsidRDefault="008A7BD3" w:rsidP="008A7BD3">
      <w:p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lastRenderedPageBreak/>
        <w:t>Dodání předmětu zakázky je možné v těchto termínech po předchozí domluvě se zadavatelem:</w:t>
      </w:r>
    </w:p>
    <w:p w14:paraId="2B9B52A0" w14:textId="57160D97" w:rsidR="00EE3684" w:rsidRPr="00576A59" w:rsidRDefault="00394995" w:rsidP="00394995">
      <w:pPr>
        <w:jc w:val="both"/>
        <w:rPr>
          <w:rFonts w:asciiTheme="minorHAnsi" w:hAnsiTheme="minorHAnsi" w:cstheme="minorHAnsi"/>
          <w:b/>
        </w:rPr>
      </w:pPr>
      <w:r w:rsidRPr="00576A59">
        <w:rPr>
          <w:rFonts w:asciiTheme="minorHAnsi" w:hAnsiTheme="minorHAnsi" w:cstheme="minorHAnsi"/>
          <w:b/>
        </w:rPr>
        <w:t xml:space="preserve">od </w:t>
      </w:r>
      <w:r w:rsidR="001B4D1A" w:rsidRPr="00576A59">
        <w:rPr>
          <w:rFonts w:asciiTheme="minorHAnsi" w:hAnsiTheme="minorHAnsi" w:cstheme="minorHAnsi"/>
          <w:b/>
        </w:rPr>
        <w:t>4</w:t>
      </w:r>
      <w:r w:rsidRPr="00576A59">
        <w:rPr>
          <w:rFonts w:asciiTheme="minorHAnsi" w:hAnsiTheme="minorHAnsi" w:cstheme="minorHAnsi"/>
          <w:b/>
        </w:rPr>
        <w:t xml:space="preserve">. </w:t>
      </w:r>
      <w:r w:rsidR="001B4D1A" w:rsidRPr="00576A59">
        <w:rPr>
          <w:rFonts w:asciiTheme="minorHAnsi" w:hAnsiTheme="minorHAnsi" w:cstheme="minorHAnsi"/>
          <w:b/>
        </w:rPr>
        <w:t>ledn</w:t>
      </w:r>
      <w:r w:rsidRPr="00576A59">
        <w:rPr>
          <w:rFonts w:asciiTheme="minorHAnsi" w:hAnsiTheme="minorHAnsi" w:cstheme="minorHAnsi"/>
          <w:b/>
        </w:rPr>
        <w:t xml:space="preserve">a </w:t>
      </w:r>
      <w:r w:rsidR="008A7BD3" w:rsidRPr="00576A59">
        <w:rPr>
          <w:rFonts w:asciiTheme="minorHAnsi" w:hAnsiTheme="minorHAnsi" w:cstheme="minorHAnsi"/>
          <w:b/>
        </w:rPr>
        <w:t>20</w:t>
      </w:r>
      <w:r w:rsidR="001B4D1A" w:rsidRPr="00576A59">
        <w:rPr>
          <w:rFonts w:asciiTheme="minorHAnsi" w:hAnsiTheme="minorHAnsi" w:cstheme="minorHAnsi"/>
          <w:b/>
        </w:rPr>
        <w:t>2</w:t>
      </w:r>
      <w:r w:rsidR="008A7BD3" w:rsidRPr="00576A59">
        <w:rPr>
          <w:rFonts w:asciiTheme="minorHAnsi" w:hAnsiTheme="minorHAnsi" w:cstheme="minorHAnsi"/>
          <w:b/>
        </w:rPr>
        <w:t>1</w:t>
      </w:r>
      <w:r w:rsidRPr="00576A59">
        <w:rPr>
          <w:rFonts w:asciiTheme="minorHAnsi" w:hAnsiTheme="minorHAnsi" w:cstheme="minorHAnsi"/>
          <w:b/>
        </w:rPr>
        <w:t xml:space="preserve"> do </w:t>
      </w:r>
      <w:r w:rsidR="001B4D1A" w:rsidRPr="00576A59">
        <w:rPr>
          <w:rFonts w:asciiTheme="minorHAnsi" w:hAnsiTheme="minorHAnsi" w:cstheme="minorHAnsi"/>
          <w:b/>
        </w:rPr>
        <w:t>3</w:t>
      </w:r>
      <w:r w:rsidR="0089664F">
        <w:rPr>
          <w:rFonts w:asciiTheme="minorHAnsi" w:hAnsiTheme="minorHAnsi" w:cstheme="minorHAnsi"/>
          <w:b/>
        </w:rPr>
        <w:t>0</w:t>
      </w:r>
      <w:r w:rsidR="001B4D1A" w:rsidRPr="00576A59">
        <w:rPr>
          <w:rFonts w:asciiTheme="minorHAnsi" w:hAnsiTheme="minorHAnsi" w:cstheme="minorHAnsi"/>
          <w:b/>
        </w:rPr>
        <w:t xml:space="preserve">. </w:t>
      </w:r>
      <w:r w:rsidR="0089664F">
        <w:rPr>
          <w:rFonts w:asciiTheme="minorHAnsi" w:hAnsiTheme="minorHAnsi" w:cstheme="minorHAnsi"/>
          <w:b/>
        </w:rPr>
        <w:t>dubna</w:t>
      </w:r>
      <w:r w:rsidR="001B4D1A" w:rsidRPr="00576A59">
        <w:rPr>
          <w:rFonts w:asciiTheme="minorHAnsi" w:hAnsiTheme="minorHAnsi" w:cstheme="minorHAnsi"/>
          <w:b/>
        </w:rPr>
        <w:t xml:space="preserve"> 2021</w:t>
      </w:r>
      <w:r w:rsidRPr="00576A59">
        <w:rPr>
          <w:rFonts w:asciiTheme="minorHAnsi" w:hAnsiTheme="minorHAnsi" w:cstheme="minorHAnsi"/>
          <w:b/>
        </w:rPr>
        <w:t>.</w:t>
      </w:r>
    </w:p>
    <w:p w14:paraId="00BD834B" w14:textId="77777777" w:rsidR="00EE7445" w:rsidRPr="00E34AF1" w:rsidRDefault="00EE7445" w:rsidP="00EE7445">
      <w:pPr>
        <w:jc w:val="both"/>
        <w:rPr>
          <w:rFonts w:asciiTheme="minorHAnsi" w:hAnsiTheme="minorHAnsi" w:cstheme="minorHAnsi"/>
          <w:b/>
          <w:bCs/>
        </w:rPr>
      </w:pPr>
    </w:p>
    <w:p w14:paraId="01628C72" w14:textId="5422027A" w:rsidR="00D7516D" w:rsidRDefault="00D7516D" w:rsidP="00EE7445">
      <w:pPr>
        <w:jc w:val="both"/>
        <w:rPr>
          <w:rFonts w:asciiTheme="minorHAnsi" w:hAnsiTheme="minorHAnsi" w:cstheme="minorHAnsi"/>
          <w:b/>
          <w:bCs/>
        </w:rPr>
      </w:pPr>
    </w:p>
    <w:p w14:paraId="37C5EF58" w14:textId="77777777" w:rsidR="00600588" w:rsidRPr="00E34AF1" w:rsidRDefault="00600588" w:rsidP="00EE7445">
      <w:pPr>
        <w:jc w:val="both"/>
        <w:rPr>
          <w:rFonts w:asciiTheme="minorHAnsi" w:hAnsiTheme="minorHAnsi" w:cstheme="minorHAnsi"/>
          <w:b/>
          <w:bCs/>
        </w:rPr>
      </w:pPr>
    </w:p>
    <w:p w14:paraId="3CB2ADBC" w14:textId="77777777" w:rsidR="00383757" w:rsidRPr="00E34AF1" w:rsidRDefault="005C146C" w:rsidP="00EE7445">
      <w:pPr>
        <w:pStyle w:val="StylNadpis1TimesNewRoman14b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6</w:t>
      </w:r>
      <w:r w:rsidR="00383757" w:rsidRPr="00E34AF1">
        <w:rPr>
          <w:rFonts w:asciiTheme="minorHAnsi" w:hAnsiTheme="minorHAnsi" w:cstheme="minorHAnsi"/>
        </w:rPr>
        <w:t xml:space="preserve">) Maximální </w:t>
      </w:r>
      <w:r w:rsidR="006D6AB8" w:rsidRPr="00E34AF1">
        <w:rPr>
          <w:rFonts w:asciiTheme="minorHAnsi" w:hAnsiTheme="minorHAnsi" w:cstheme="minorHAnsi"/>
        </w:rPr>
        <w:t>hodnot</w:t>
      </w:r>
      <w:r w:rsidR="00AC26E6" w:rsidRPr="00E34AF1">
        <w:rPr>
          <w:rFonts w:asciiTheme="minorHAnsi" w:hAnsiTheme="minorHAnsi" w:cstheme="minorHAnsi"/>
        </w:rPr>
        <w:t>a</w:t>
      </w:r>
      <w:r w:rsidR="006D6AB8" w:rsidRPr="00E34AF1">
        <w:rPr>
          <w:rFonts w:asciiTheme="minorHAnsi" w:hAnsiTheme="minorHAnsi" w:cstheme="minorHAnsi"/>
        </w:rPr>
        <w:t xml:space="preserve"> zakázk</w:t>
      </w:r>
      <w:r w:rsidR="00AC26E6" w:rsidRPr="00E34AF1">
        <w:rPr>
          <w:rFonts w:asciiTheme="minorHAnsi" w:hAnsiTheme="minorHAnsi" w:cstheme="minorHAnsi"/>
        </w:rPr>
        <w:t>y</w:t>
      </w:r>
      <w:r w:rsidR="00383757" w:rsidRPr="00E34AF1">
        <w:rPr>
          <w:rFonts w:asciiTheme="minorHAnsi" w:hAnsiTheme="minorHAnsi" w:cstheme="minorHAnsi"/>
        </w:rPr>
        <w:t xml:space="preserve"> </w:t>
      </w:r>
    </w:p>
    <w:p w14:paraId="2DBFCCBD" w14:textId="77777777" w:rsidR="00CC1512" w:rsidRPr="004C4D72" w:rsidRDefault="003146A8" w:rsidP="00CC1512">
      <w:pPr>
        <w:pStyle w:val="Textkomente"/>
        <w:rPr>
          <w:rFonts w:asciiTheme="minorHAnsi" w:hAnsiTheme="minorHAnsi" w:cstheme="minorHAnsi"/>
          <w:b/>
          <w:sz w:val="24"/>
          <w:szCs w:val="24"/>
        </w:rPr>
      </w:pPr>
      <w:r w:rsidRPr="003F2AAB">
        <w:rPr>
          <w:rFonts w:asciiTheme="minorHAnsi" w:hAnsiTheme="minorHAnsi" w:cstheme="minorHAnsi"/>
          <w:sz w:val="24"/>
          <w:szCs w:val="24"/>
        </w:rPr>
        <w:t xml:space="preserve">Zadavatel stanovuje maximální možnou a nepřekročitelnou nabídkovou cenu na: </w:t>
      </w:r>
      <w:r w:rsidRPr="004C4D72">
        <w:rPr>
          <w:rFonts w:asciiTheme="minorHAnsi" w:hAnsiTheme="minorHAnsi" w:cstheme="minorHAnsi"/>
          <w:b/>
          <w:sz w:val="24"/>
          <w:szCs w:val="24"/>
        </w:rPr>
        <w:t xml:space="preserve">1.800.000 Kč včetně DPH. </w:t>
      </w:r>
    </w:p>
    <w:p w14:paraId="321E4C2C" w14:textId="74A6078F" w:rsidR="00983B63" w:rsidRPr="00CC1512" w:rsidRDefault="00983B63" w:rsidP="00983B63">
      <w:pPr>
        <w:pStyle w:val="Zkladntext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5C840009" w14:textId="77777777" w:rsidR="00C62A3C" w:rsidRPr="00E34AF1" w:rsidRDefault="00394995" w:rsidP="00422A4E">
      <w:p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Výše uvedená</w:t>
      </w:r>
      <w:r w:rsidR="00937754" w:rsidRPr="00E34AF1">
        <w:rPr>
          <w:rFonts w:asciiTheme="minorHAnsi" w:hAnsiTheme="minorHAnsi" w:cstheme="minorHAnsi"/>
        </w:rPr>
        <w:t xml:space="preserve"> maximální hodnot</w:t>
      </w:r>
      <w:r w:rsidRPr="00E34AF1">
        <w:rPr>
          <w:rFonts w:asciiTheme="minorHAnsi" w:hAnsiTheme="minorHAnsi" w:cstheme="minorHAnsi"/>
        </w:rPr>
        <w:t>a</w:t>
      </w:r>
      <w:r w:rsidR="00937754" w:rsidRPr="00E34AF1">
        <w:rPr>
          <w:rFonts w:asciiTheme="minorHAnsi" w:hAnsiTheme="minorHAnsi" w:cstheme="minorHAnsi"/>
        </w:rPr>
        <w:t xml:space="preserve"> nesmí být překročen</w:t>
      </w:r>
      <w:r w:rsidRPr="00E34AF1">
        <w:rPr>
          <w:rFonts w:asciiTheme="minorHAnsi" w:hAnsiTheme="minorHAnsi" w:cstheme="minorHAnsi"/>
        </w:rPr>
        <w:t>a</w:t>
      </w:r>
      <w:r w:rsidR="00937754" w:rsidRPr="00E34AF1">
        <w:rPr>
          <w:rFonts w:asciiTheme="minorHAnsi" w:hAnsiTheme="minorHAnsi" w:cstheme="minorHAnsi"/>
        </w:rPr>
        <w:t xml:space="preserve">. V případě překročení maximální hodnoty </w:t>
      </w:r>
      <w:r w:rsidRPr="00E34AF1">
        <w:rPr>
          <w:rFonts w:asciiTheme="minorHAnsi" w:hAnsiTheme="minorHAnsi" w:cstheme="minorHAnsi"/>
        </w:rPr>
        <w:t>dodávky</w:t>
      </w:r>
      <w:r w:rsidR="00937754" w:rsidRPr="00E34AF1">
        <w:rPr>
          <w:rFonts w:asciiTheme="minorHAnsi" w:hAnsiTheme="minorHAnsi" w:cstheme="minorHAnsi"/>
        </w:rPr>
        <w:t xml:space="preserve"> bude nabídka účastníka vyřazena z hodnocení. </w:t>
      </w:r>
    </w:p>
    <w:p w14:paraId="4F023847" w14:textId="77777777" w:rsidR="00FC7F9D" w:rsidRPr="00E34AF1" w:rsidRDefault="00FC7F9D" w:rsidP="00FC7F9D">
      <w:pPr>
        <w:jc w:val="both"/>
        <w:rPr>
          <w:rFonts w:asciiTheme="minorHAnsi" w:hAnsiTheme="minorHAnsi" w:cstheme="minorHAnsi"/>
          <w:b/>
          <w:bCs/>
        </w:rPr>
      </w:pPr>
    </w:p>
    <w:p w14:paraId="2335E1EC" w14:textId="77777777" w:rsidR="00EE3684" w:rsidRPr="00E34AF1" w:rsidRDefault="00EE3684" w:rsidP="00FC7F9D">
      <w:pPr>
        <w:jc w:val="both"/>
        <w:rPr>
          <w:rFonts w:asciiTheme="minorHAnsi" w:hAnsiTheme="minorHAnsi" w:cstheme="minorHAnsi"/>
          <w:b/>
          <w:bCs/>
        </w:rPr>
      </w:pPr>
    </w:p>
    <w:p w14:paraId="6528E450" w14:textId="77777777" w:rsidR="00FC7F9D" w:rsidRPr="00E34AF1" w:rsidRDefault="00FC7F9D" w:rsidP="00FC7F9D">
      <w:pPr>
        <w:jc w:val="both"/>
        <w:rPr>
          <w:rFonts w:asciiTheme="minorHAnsi" w:hAnsiTheme="minorHAnsi" w:cstheme="minorHAnsi"/>
          <w:b/>
          <w:bCs/>
        </w:rPr>
      </w:pPr>
    </w:p>
    <w:p w14:paraId="6CCBB923" w14:textId="77777777" w:rsidR="00383757" w:rsidRPr="00E34AF1" w:rsidRDefault="005C146C" w:rsidP="00FC7F9D">
      <w:pPr>
        <w:pStyle w:val="StylNadpis1TimesNewRoman14b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7</w:t>
      </w:r>
      <w:r w:rsidR="00383757" w:rsidRPr="00E34AF1">
        <w:rPr>
          <w:rFonts w:asciiTheme="minorHAnsi" w:hAnsiTheme="minorHAnsi" w:cstheme="minorHAnsi"/>
        </w:rPr>
        <w:t>) Způsob hodnocení nabídek</w:t>
      </w:r>
    </w:p>
    <w:p w14:paraId="5E8A5904" w14:textId="77777777" w:rsidR="00D64BD1" w:rsidRPr="00E34AF1" w:rsidRDefault="00B41B71" w:rsidP="00D64BD1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 xml:space="preserve">Zadavatel bude </w:t>
      </w:r>
      <w:r w:rsidRPr="00E34AF1">
        <w:rPr>
          <w:rFonts w:asciiTheme="minorHAnsi" w:hAnsiTheme="minorHAnsi" w:cstheme="minorHAnsi"/>
          <w:b/>
        </w:rPr>
        <w:t>ekonomickou výhodnost nabídek</w:t>
      </w:r>
      <w:r w:rsidR="00937754" w:rsidRPr="00E34AF1">
        <w:rPr>
          <w:rFonts w:asciiTheme="minorHAnsi" w:hAnsiTheme="minorHAnsi" w:cstheme="minorHAnsi"/>
        </w:rPr>
        <w:t xml:space="preserve"> </w:t>
      </w:r>
      <w:r w:rsidRPr="00E34AF1">
        <w:rPr>
          <w:rFonts w:asciiTheme="minorHAnsi" w:hAnsiTheme="minorHAnsi" w:cstheme="minorHAnsi"/>
        </w:rPr>
        <w:t xml:space="preserve">hodnotit podle nejnižší nabídkové ceny. Při hodnocení nabídkové ceny je rozhodující </w:t>
      </w:r>
      <w:r w:rsidRPr="00E34AF1">
        <w:rPr>
          <w:rFonts w:asciiTheme="minorHAnsi" w:hAnsiTheme="minorHAnsi" w:cstheme="minorHAnsi"/>
          <w:b/>
        </w:rPr>
        <w:t>cena v Kč včetně DPH</w:t>
      </w:r>
      <w:r w:rsidRPr="00E34AF1">
        <w:rPr>
          <w:rFonts w:asciiTheme="minorHAnsi" w:hAnsiTheme="minorHAnsi" w:cstheme="minorHAnsi"/>
        </w:rPr>
        <w:t>.</w:t>
      </w:r>
    </w:p>
    <w:p w14:paraId="7C85DE78" w14:textId="77777777" w:rsidR="00394995" w:rsidRPr="00E34AF1" w:rsidRDefault="00394995" w:rsidP="00D64BD1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</w:rPr>
      </w:pPr>
    </w:p>
    <w:p w14:paraId="36B490A3" w14:textId="77777777" w:rsidR="00B41B71" w:rsidRPr="00E34AF1" w:rsidRDefault="00B41B71" w:rsidP="00D64BD1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Zadavatel stanoví pořadí nabídek podle výše nabídkové ceny včetně DPH od nejnižší až po nejvyšší hodnotu. Nejvhodnější nabídkou, která splňuje zadávací podmínky</w:t>
      </w:r>
      <w:r w:rsidR="003B43E7" w:rsidRPr="00E34AF1">
        <w:rPr>
          <w:rFonts w:asciiTheme="minorHAnsi" w:hAnsiTheme="minorHAnsi" w:cstheme="minorHAnsi"/>
        </w:rPr>
        <w:t>,</w:t>
      </w:r>
      <w:r w:rsidRPr="00E34AF1">
        <w:rPr>
          <w:rFonts w:asciiTheme="minorHAnsi" w:hAnsiTheme="minorHAnsi" w:cstheme="minorHAnsi"/>
        </w:rPr>
        <w:t xml:space="preserve"> je nabídka s nejnižší nabídkovou cenou. </w:t>
      </w:r>
    </w:p>
    <w:p w14:paraId="481D9E8C" w14:textId="77777777" w:rsidR="00983B63" w:rsidRPr="00E34AF1" w:rsidRDefault="00983B63" w:rsidP="00D64BD1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5A88D9EE" w14:textId="77777777" w:rsidR="00EE3684" w:rsidRPr="00E34AF1" w:rsidRDefault="00EE3684" w:rsidP="0012028A">
      <w:pPr>
        <w:jc w:val="both"/>
        <w:rPr>
          <w:rFonts w:asciiTheme="minorHAnsi" w:hAnsiTheme="minorHAnsi" w:cstheme="minorHAnsi"/>
          <w:b/>
          <w:bCs/>
        </w:rPr>
      </w:pPr>
    </w:p>
    <w:p w14:paraId="4F1D7326" w14:textId="77777777" w:rsidR="0012028A" w:rsidRPr="00E34AF1" w:rsidRDefault="0012028A" w:rsidP="0012028A">
      <w:pPr>
        <w:jc w:val="both"/>
        <w:rPr>
          <w:rFonts w:asciiTheme="minorHAnsi" w:hAnsiTheme="minorHAnsi" w:cstheme="minorHAnsi"/>
          <w:b/>
          <w:bCs/>
        </w:rPr>
      </w:pPr>
    </w:p>
    <w:p w14:paraId="37D76407" w14:textId="77777777" w:rsidR="00383757" w:rsidRPr="00E34AF1" w:rsidRDefault="005C146C" w:rsidP="0012028A">
      <w:pPr>
        <w:pStyle w:val="StylNadpis1TimesNewRoman14b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8</w:t>
      </w:r>
      <w:r w:rsidR="00383757" w:rsidRPr="00E34AF1">
        <w:rPr>
          <w:rFonts w:asciiTheme="minorHAnsi" w:hAnsiTheme="minorHAnsi" w:cstheme="minorHAnsi"/>
        </w:rPr>
        <w:t xml:space="preserve">) </w:t>
      </w:r>
      <w:r w:rsidR="00560302" w:rsidRPr="00E34AF1">
        <w:rPr>
          <w:rFonts w:asciiTheme="minorHAnsi" w:hAnsiTheme="minorHAnsi" w:cstheme="minorHAnsi"/>
        </w:rPr>
        <w:t>Rozsah p</w:t>
      </w:r>
      <w:r w:rsidR="00383757" w:rsidRPr="00E34AF1">
        <w:rPr>
          <w:rFonts w:asciiTheme="minorHAnsi" w:hAnsiTheme="minorHAnsi" w:cstheme="minorHAnsi"/>
        </w:rPr>
        <w:t>ožadavk</w:t>
      </w:r>
      <w:r w:rsidR="00560302" w:rsidRPr="00E34AF1">
        <w:rPr>
          <w:rFonts w:asciiTheme="minorHAnsi" w:hAnsiTheme="minorHAnsi" w:cstheme="minorHAnsi"/>
        </w:rPr>
        <w:t>ů zadavatele na kvalifikaci účastníka</w:t>
      </w:r>
    </w:p>
    <w:p w14:paraId="5D25379C" w14:textId="77777777" w:rsidR="00560302" w:rsidRPr="00E34AF1" w:rsidRDefault="00560302" w:rsidP="00DD7547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iCs/>
        </w:rPr>
      </w:pPr>
      <w:r w:rsidRPr="00E34AF1">
        <w:rPr>
          <w:rFonts w:asciiTheme="minorHAnsi" w:hAnsiTheme="minorHAnsi" w:cstheme="minorHAnsi"/>
          <w:bCs/>
          <w:iCs/>
          <w:u w:val="single"/>
        </w:rPr>
        <w:t xml:space="preserve">Základní způsobilost </w:t>
      </w:r>
    </w:p>
    <w:p w14:paraId="77D3380E" w14:textId="77777777" w:rsidR="00560302" w:rsidRPr="00E34AF1" w:rsidRDefault="00560302" w:rsidP="00560302">
      <w:pPr>
        <w:jc w:val="both"/>
        <w:rPr>
          <w:rFonts w:asciiTheme="minorHAnsi" w:hAnsiTheme="minorHAnsi" w:cstheme="minorHAnsi"/>
          <w:bCs/>
          <w:iCs/>
        </w:rPr>
      </w:pPr>
    </w:p>
    <w:p w14:paraId="7D1A6FDC" w14:textId="77777777" w:rsidR="00560302" w:rsidRPr="00E34AF1" w:rsidRDefault="00560302" w:rsidP="00560302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Cs/>
          <w:iCs/>
        </w:rPr>
      </w:pPr>
      <w:r w:rsidRPr="00E34AF1">
        <w:rPr>
          <w:rFonts w:asciiTheme="minorHAnsi" w:hAnsiTheme="minorHAnsi" w:cstheme="minorHAnsi"/>
          <w:bCs/>
          <w:iCs/>
        </w:rPr>
        <w:t xml:space="preserve">Účastník prokáže splnění základní kvalifikace </w:t>
      </w:r>
      <w:r w:rsidRPr="00E34AF1">
        <w:rPr>
          <w:rFonts w:asciiTheme="minorHAnsi" w:hAnsiTheme="minorHAnsi" w:cstheme="minorHAnsi"/>
          <w:bCs/>
          <w:iCs/>
          <w:u w:val="single"/>
        </w:rPr>
        <w:t>čestným prohlášením</w:t>
      </w:r>
      <w:r w:rsidRPr="00E34AF1">
        <w:rPr>
          <w:rFonts w:asciiTheme="minorHAnsi" w:hAnsiTheme="minorHAnsi" w:cstheme="minorHAnsi"/>
          <w:bCs/>
          <w:iCs/>
        </w:rPr>
        <w:t xml:space="preserve">, že základní kvalifikaci ve </w:t>
      </w:r>
      <w:r w:rsidRPr="00072133">
        <w:rPr>
          <w:rFonts w:asciiTheme="minorHAnsi" w:hAnsiTheme="minorHAnsi" w:cstheme="minorHAnsi"/>
          <w:bCs/>
          <w:iCs/>
        </w:rPr>
        <w:t>stanoveném rozsahu splňuje.</w:t>
      </w:r>
      <w:r w:rsidR="001B6364" w:rsidRPr="00072133">
        <w:rPr>
          <w:rFonts w:asciiTheme="minorHAnsi" w:hAnsiTheme="minorHAnsi" w:cstheme="minorHAnsi"/>
          <w:bCs/>
          <w:iCs/>
        </w:rPr>
        <w:t xml:space="preserve"> Vzor čestného prohlášení je uveden v příloze č. 2</w:t>
      </w:r>
      <w:r w:rsidR="0012028A" w:rsidRPr="00072133">
        <w:rPr>
          <w:rFonts w:asciiTheme="minorHAnsi" w:hAnsiTheme="minorHAnsi" w:cstheme="minorHAnsi"/>
          <w:bCs/>
          <w:iCs/>
        </w:rPr>
        <w:t xml:space="preserve"> této </w:t>
      </w:r>
      <w:r w:rsidR="005D4D41" w:rsidRPr="00072133">
        <w:rPr>
          <w:rFonts w:asciiTheme="minorHAnsi" w:hAnsiTheme="minorHAnsi" w:cstheme="minorHAnsi"/>
        </w:rPr>
        <w:t>zadávací</w:t>
      </w:r>
      <w:r w:rsidR="005D4D41" w:rsidRPr="00E34AF1">
        <w:rPr>
          <w:rFonts w:asciiTheme="minorHAnsi" w:hAnsiTheme="minorHAnsi" w:cstheme="minorHAnsi"/>
        </w:rPr>
        <w:t xml:space="preserve"> dokumentace</w:t>
      </w:r>
      <w:r w:rsidR="001B6364" w:rsidRPr="00E34AF1">
        <w:rPr>
          <w:rFonts w:asciiTheme="minorHAnsi" w:hAnsiTheme="minorHAnsi" w:cstheme="minorHAnsi"/>
          <w:bCs/>
          <w:iCs/>
        </w:rPr>
        <w:t>.</w:t>
      </w:r>
    </w:p>
    <w:p w14:paraId="7A425802" w14:textId="77777777" w:rsidR="00560302" w:rsidRPr="00E34AF1" w:rsidRDefault="00560302" w:rsidP="00560302">
      <w:pPr>
        <w:jc w:val="both"/>
        <w:rPr>
          <w:rFonts w:asciiTheme="minorHAnsi" w:hAnsiTheme="minorHAnsi" w:cstheme="minorHAnsi"/>
          <w:bCs/>
          <w:iCs/>
        </w:rPr>
      </w:pPr>
    </w:p>
    <w:p w14:paraId="5E374620" w14:textId="77777777" w:rsidR="00560302" w:rsidRPr="00E34AF1" w:rsidRDefault="00560302" w:rsidP="00560302">
      <w:pPr>
        <w:jc w:val="both"/>
        <w:rPr>
          <w:rFonts w:asciiTheme="minorHAnsi" w:hAnsiTheme="minorHAnsi" w:cstheme="minorHAnsi"/>
          <w:bCs/>
          <w:iCs/>
        </w:rPr>
      </w:pPr>
      <w:r w:rsidRPr="00E34AF1">
        <w:rPr>
          <w:rFonts w:asciiTheme="minorHAnsi" w:hAnsiTheme="minorHAnsi" w:cstheme="minorHAnsi"/>
          <w:bCs/>
          <w:iCs/>
        </w:rPr>
        <w:t xml:space="preserve">Účastník není způsobilý, pokud: </w:t>
      </w:r>
    </w:p>
    <w:p w14:paraId="098A2E24" w14:textId="3AB28DD6" w:rsidR="00560302" w:rsidRPr="00E34AF1" w:rsidRDefault="00560302" w:rsidP="00DD7547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 xml:space="preserve">byl v zemi svého sídla v posledních 5 letech před zahájením </w:t>
      </w:r>
      <w:r w:rsidR="00397091">
        <w:rPr>
          <w:rFonts w:asciiTheme="minorHAnsi" w:hAnsiTheme="minorHAnsi" w:cstheme="minorHAnsi"/>
        </w:rPr>
        <w:t>výběrového</w:t>
      </w:r>
      <w:r w:rsidR="00397091" w:rsidRPr="00E34AF1">
        <w:rPr>
          <w:rFonts w:asciiTheme="minorHAnsi" w:hAnsiTheme="minorHAnsi" w:cstheme="minorHAnsi"/>
        </w:rPr>
        <w:t xml:space="preserve"> </w:t>
      </w:r>
      <w:r w:rsidRPr="00E34AF1">
        <w:rPr>
          <w:rFonts w:asciiTheme="minorHAnsi" w:hAnsiTheme="minorHAnsi" w:cstheme="minorHAnsi"/>
        </w:rPr>
        <w:t xml:space="preserve">řízení pravomocně odsouzen </w:t>
      </w:r>
      <w:r w:rsidRPr="00E34AF1">
        <w:rPr>
          <w:rFonts w:asciiTheme="minorHAnsi" w:hAnsiTheme="minorHAnsi" w:cstheme="minorHAnsi"/>
        </w:rPr>
        <w:lastRenderedPageBreak/>
        <w:t xml:space="preserve">pro trestný čin nebo obdobný trestný čin podle právního řádu země sídla dodavatele; k zahlazeným odsouzením se nepřihlíží, </w:t>
      </w:r>
    </w:p>
    <w:p w14:paraId="1518DFDE" w14:textId="77777777" w:rsidR="00560302" w:rsidRPr="00E34AF1" w:rsidRDefault="00560302" w:rsidP="00DD7547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má v České republice nebo v zemi svého sídla v evidenci daní zachycen splatný daňový nedoplatek,</w:t>
      </w:r>
    </w:p>
    <w:p w14:paraId="7650F161" w14:textId="77777777" w:rsidR="00560302" w:rsidRPr="00E34AF1" w:rsidRDefault="00560302" w:rsidP="00DD7547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má v České republice nebo v zemi svého sídla splatný nedoplatek na pojistném nebo na penále na veřejné zdravotní pojištění,</w:t>
      </w:r>
    </w:p>
    <w:p w14:paraId="1A491D1D" w14:textId="77777777" w:rsidR="00560302" w:rsidRPr="00E34AF1" w:rsidRDefault="00560302" w:rsidP="00DD7547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má v České republice nebo v zemi svého sídla splatný nedoplatek na pojistném nebo na penále na sociální zabezpečení a příspěvku na státní politiku zaměstnanosti,</w:t>
      </w:r>
    </w:p>
    <w:p w14:paraId="01EE9337" w14:textId="77777777" w:rsidR="00560302" w:rsidRDefault="00560302" w:rsidP="00DD7547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je v likvidaci, proti němu bylo vydáno rozhodnutí o úpadku, vůči němuž byla nařízena nucená správa podle jiného právního předpisu nebo v obdobné situaci podle právního řádu země sídla dodavatele.</w:t>
      </w:r>
    </w:p>
    <w:p w14:paraId="389268DE" w14:textId="77777777" w:rsidR="0056590D" w:rsidRDefault="0056590D" w:rsidP="00397091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</w:p>
    <w:p w14:paraId="63CDD5DB" w14:textId="77777777" w:rsidR="0056590D" w:rsidRPr="00397091" w:rsidRDefault="0056590D" w:rsidP="0056590D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  <w:bCs/>
          <w:iCs/>
        </w:rPr>
      </w:pPr>
      <w:r w:rsidRPr="00397091">
        <w:rPr>
          <w:rFonts w:asciiTheme="minorHAnsi" w:hAnsiTheme="minorHAnsi" w:cstheme="minorHAnsi"/>
          <w:bCs/>
          <w:iCs/>
        </w:rPr>
        <w:t xml:space="preserve">Je-li dodavatelem právnická osoba, musí základní způsobilost podle bodu a) splňovat tato právnická osoba a zároveň každý člen statutárního orgánu. </w:t>
      </w:r>
    </w:p>
    <w:p w14:paraId="6A920ECB" w14:textId="77777777" w:rsidR="0056590D" w:rsidRPr="00397091" w:rsidRDefault="0056590D" w:rsidP="0056590D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  <w:bCs/>
          <w:iCs/>
          <w:color w:val="FF0000"/>
        </w:rPr>
      </w:pPr>
    </w:p>
    <w:p w14:paraId="004E7298" w14:textId="77777777" w:rsidR="0056590D" w:rsidRPr="00397091" w:rsidRDefault="0056590D" w:rsidP="0056590D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  <w:bCs/>
          <w:iCs/>
        </w:rPr>
      </w:pPr>
      <w:r w:rsidRPr="00397091">
        <w:rPr>
          <w:rFonts w:asciiTheme="minorHAnsi" w:hAnsiTheme="minorHAnsi" w:cstheme="minorHAnsi"/>
          <w:bCs/>
          <w:iCs/>
        </w:rPr>
        <w:t xml:space="preserve">Je-li členem statutárního orgánu dodavatele právnická osoba, musí základní způsobilost podle bodu a) splňovat </w:t>
      </w:r>
    </w:p>
    <w:p w14:paraId="5C8ED376" w14:textId="77777777" w:rsidR="0056590D" w:rsidRPr="00397091" w:rsidRDefault="0056590D" w:rsidP="0056590D">
      <w:pPr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397091">
        <w:rPr>
          <w:rFonts w:asciiTheme="minorHAnsi" w:hAnsiTheme="minorHAnsi" w:cstheme="minorHAnsi"/>
        </w:rPr>
        <w:t xml:space="preserve">a) tato právnická osoba, </w:t>
      </w:r>
    </w:p>
    <w:p w14:paraId="6E533014" w14:textId="77777777" w:rsidR="0056590D" w:rsidRPr="00397091" w:rsidRDefault="0056590D" w:rsidP="0056590D">
      <w:pPr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397091">
        <w:rPr>
          <w:rFonts w:asciiTheme="minorHAnsi" w:hAnsiTheme="minorHAnsi" w:cstheme="minorHAnsi"/>
        </w:rPr>
        <w:t xml:space="preserve">b) každý člen statutárního orgánu této právnické osoby a </w:t>
      </w:r>
    </w:p>
    <w:p w14:paraId="0868722B" w14:textId="77777777" w:rsidR="0056590D" w:rsidRPr="00397091" w:rsidRDefault="0056590D" w:rsidP="0056590D">
      <w:pPr>
        <w:widowControl w:val="0"/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 w:rsidRPr="00397091">
        <w:rPr>
          <w:rFonts w:asciiTheme="minorHAnsi" w:hAnsiTheme="minorHAnsi" w:cstheme="minorHAnsi"/>
        </w:rPr>
        <w:t xml:space="preserve">c) osoba zastupující tuto právnickou osobu v statutárním orgánu dodavatele. </w:t>
      </w:r>
    </w:p>
    <w:p w14:paraId="29F09BB0" w14:textId="77777777" w:rsidR="0056590D" w:rsidRPr="00397091" w:rsidRDefault="0056590D" w:rsidP="0056590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97091">
        <w:rPr>
          <w:rFonts w:asciiTheme="minorHAnsi" w:hAnsiTheme="minorHAnsi" w:cstheme="minorHAnsi"/>
        </w:rPr>
        <w:t xml:space="preserve"> </w:t>
      </w:r>
    </w:p>
    <w:p w14:paraId="0E916E08" w14:textId="77777777" w:rsidR="0056590D" w:rsidRPr="00397091" w:rsidRDefault="0056590D" w:rsidP="0056590D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  <w:bCs/>
          <w:iCs/>
        </w:rPr>
      </w:pPr>
      <w:r w:rsidRPr="00397091">
        <w:rPr>
          <w:rFonts w:asciiTheme="minorHAnsi" w:hAnsiTheme="minorHAnsi" w:cstheme="minorHAnsi"/>
          <w:bCs/>
          <w:iCs/>
        </w:rPr>
        <w:t xml:space="preserve">Účastní-li se výběrového řízení pobočka závodu </w:t>
      </w:r>
    </w:p>
    <w:p w14:paraId="7C36DA21" w14:textId="77777777" w:rsidR="0056590D" w:rsidRPr="00397091" w:rsidRDefault="0056590D" w:rsidP="00E90205">
      <w:pPr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397091">
        <w:rPr>
          <w:rFonts w:asciiTheme="minorHAnsi" w:hAnsiTheme="minorHAnsi" w:cstheme="minorHAnsi"/>
        </w:rPr>
        <w:t xml:space="preserve">a) zahraniční právnické osoby, musí </w:t>
      </w:r>
      <w:r w:rsidRPr="00397091">
        <w:rPr>
          <w:rFonts w:asciiTheme="minorHAnsi" w:hAnsiTheme="minorHAnsi" w:cstheme="minorHAnsi"/>
          <w:bCs/>
          <w:iCs/>
        </w:rPr>
        <w:t xml:space="preserve">základní způsobilost podle bodu a) </w:t>
      </w:r>
      <w:r w:rsidRPr="00397091">
        <w:rPr>
          <w:rFonts w:asciiTheme="minorHAnsi" w:hAnsiTheme="minorHAnsi" w:cstheme="minorHAnsi"/>
        </w:rPr>
        <w:t xml:space="preserve">splňovat tato právnická osoba a vedoucí pobočky závodu, </w:t>
      </w:r>
    </w:p>
    <w:p w14:paraId="5F5B3127" w14:textId="77777777" w:rsidR="006B3B4D" w:rsidRDefault="0056590D" w:rsidP="00E90205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</w:rPr>
      </w:pPr>
      <w:r w:rsidRPr="00397091">
        <w:rPr>
          <w:rFonts w:asciiTheme="minorHAnsi" w:hAnsiTheme="minorHAnsi" w:cstheme="minorHAnsi"/>
        </w:rPr>
        <w:t xml:space="preserve">b) české právnické osoby, musí </w:t>
      </w:r>
      <w:r w:rsidRPr="00397091">
        <w:rPr>
          <w:rFonts w:asciiTheme="minorHAnsi" w:hAnsiTheme="minorHAnsi" w:cstheme="minorHAnsi"/>
          <w:bCs/>
          <w:iCs/>
        </w:rPr>
        <w:t xml:space="preserve">základní způsobilost podle bodu a) </w:t>
      </w:r>
      <w:r w:rsidRPr="00397091">
        <w:rPr>
          <w:rFonts w:asciiTheme="minorHAnsi" w:hAnsiTheme="minorHAnsi" w:cstheme="minorHAnsi"/>
        </w:rPr>
        <w:t>splňovat osoby uvedené v § 74 odst. 2 a vedoucí pobočky závodu.</w:t>
      </w:r>
    </w:p>
    <w:p w14:paraId="48798719" w14:textId="560390D6" w:rsidR="00560302" w:rsidRDefault="00560302" w:rsidP="00560302">
      <w:pPr>
        <w:widowControl w:val="0"/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</w:p>
    <w:p w14:paraId="61D83A9B" w14:textId="14EC3175" w:rsidR="00600588" w:rsidRDefault="00600588" w:rsidP="00560302">
      <w:pPr>
        <w:widowControl w:val="0"/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</w:p>
    <w:p w14:paraId="44321C03" w14:textId="77777777" w:rsidR="00600588" w:rsidRPr="00E34AF1" w:rsidRDefault="00600588" w:rsidP="00560302">
      <w:pPr>
        <w:widowControl w:val="0"/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</w:p>
    <w:p w14:paraId="7940B36E" w14:textId="77777777" w:rsidR="00560302" w:rsidRPr="00E34AF1" w:rsidRDefault="00560302" w:rsidP="00DD754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  <w:bCs/>
          <w:iCs/>
          <w:u w:val="single"/>
        </w:rPr>
        <w:t xml:space="preserve">Profesní způsobilost </w:t>
      </w:r>
    </w:p>
    <w:p w14:paraId="569E1C9D" w14:textId="5F59DFAD" w:rsidR="008A5F37" w:rsidRPr="00E67011" w:rsidRDefault="00560302" w:rsidP="005603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 xml:space="preserve">Účastník prokazuje splnění profesní způsobilosti </w:t>
      </w:r>
      <w:r w:rsidR="0056590D">
        <w:rPr>
          <w:rFonts w:asciiTheme="minorHAnsi" w:hAnsiTheme="minorHAnsi" w:cstheme="minorHAnsi"/>
        </w:rPr>
        <w:t xml:space="preserve">ve vztahu k České republice </w:t>
      </w:r>
      <w:r w:rsidRPr="00E34AF1">
        <w:rPr>
          <w:rFonts w:asciiTheme="minorHAnsi" w:hAnsiTheme="minorHAnsi" w:cstheme="minorHAnsi"/>
        </w:rPr>
        <w:t xml:space="preserve">předložením výpisu z obchodního rejstříku, </w:t>
      </w:r>
      <w:r w:rsidRPr="00E34AF1">
        <w:rPr>
          <w:rFonts w:asciiTheme="minorHAnsi" w:hAnsiTheme="minorHAnsi" w:cstheme="minorHAnsi"/>
          <w:bCs/>
          <w:iCs/>
        </w:rPr>
        <w:t>pokud je do něj účastník zapsán</w:t>
      </w:r>
      <w:r w:rsidR="0056590D">
        <w:rPr>
          <w:rFonts w:asciiTheme="minorHAnsi" w:hAnsiTheme="minorHAnsi" w:cstheme="minorHAnsi"/>
          <w:bCs/>
          <w:iCs/>
        </w:rPr>
        <w:t xml:space="preserve">, nebo jiné obdobné </w:t>
      </w:r>
      <w:r w:rsidR="0056590D">
        <w:rPr>
          <w:rFonts w:asciiTheme="minorHAnsi" w:hAnsiTheme="minorHAnsi" w:cstheme="minorHAnsi"/>
          <w:bCs/>
          <w:iCs/>
        </w:rPr>
        <w:lastRenderedPageBreak/>
        <w:t xml:space="preserve">evidence, pokud jiný právní předpis zápis do takové evidence vyžaduje. Dále zadavatel požaduje předložit </w:t>
      </w:r>
      <w:r w:rsidRPr="00E34AF1">
        <w:rPr>
          <w:rFonts w:asciiTheme="minorHAnsi" w:hAnsiTheme="minorHAnsi" w:cstheme="minorHAnsi"/>
        </w:rPr>
        <w:t>doklad o oprávnění k podnikání podle zvláštních právních předpisů v rozsahu odpovídajícím předmětu veřejné zakázky, zejména doklad prokazující příslušné živnostenské oprávnění</w:t>
      </w:r>
      <w:r w:rsidR="00E90205">
        <w:rPr>
          <w:rFonts w:asciiTheme="minorHAnsi" w:hAnsiTheme="minorHAnsi" w:cstheme="minorHAnsi"/>
          <w:bCs/>
          <w:iCs/>
        </w:rPr>
        <w:t xml:space="preserve"> – „</w:t>
      </w:r>
      <w:r w:rsidR="003146A8" w:rsidRPr="00E90205">
        <w:rPr>
          <w:rFonts w:asciiTheme="minorHAnsi" w:hAnsiTheme="minorHAnsi" w:cstheme="minorHAnsi"/>
        </w:rPr>
        <w:t xml:space="preserve">Výroba, obchod a služby neuvedené v přílohách 1 až 3 živnostenského zákona“, </w:t>
      </w:r>
    </w:p>
    <w:p w14:paraId="0ABC890E" w14:textId="77777777" w:rsidR="008A5F37" w:rsidRDefault="008A5F37" w:rsidP="005603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</w:p>
    <w:p w14:paraId="4E5701C9" w14:textId="77777777" w:rsidR="00560302" w:rsidRPr="00E34AF1" w:rsidRDefault="00560302" w:rsidP="005603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  <w:r w:rsidRPr="00E34AF1">
        <w:rPr>
          <w:rFonts w:asciiTheme="minorHAnsi" w:hAnsiTheme="minorHAnsi" w:cstheme="minorHAnsi"/>
        </w:rPr>
        <w:t xml:space="preserve">Doklady prokazující profesní způsobilost </w:t>
      </w:r>
      <w:r w:rsidR="00F17A1D" w:rsidRPr="00E34AF1">
        <w:rPr>
          <w:rFonts w:asciiTheme="minorHAnsi" w:hAnsiTheme="minorHAnsi" w:cstheme="minorHAnsi"/>
          <w:bCs/>
          <w:iCs/>
        </w:rPr>
        <w:t>budou doloženy v </w:t>
      </w:r>
      <w:r w:rsidRPr="00E34AF1">
        <w:rPr>
          <w:rFonts w:asciiTheme="minorHAnsi" w:hAnsiTheme="minorHAnsi" w:cstheme="minorHAnsi"/>
          <w:bCs/>
          <w:iCs/>
        </w:rPr>
        <w:t xml:space="preserve">kopiích. Výpis z obchodního rejstříku stáří max. 3 měsíce. </w:t>
      </w:r>
    </w:p>
    <w:p w14:paraId="7AEC4991" w14:textId="77777777" w:rsidR="0012028A" w:rsidRPr="0056590D" w:rsidRDefault="0012028A" w:rsidP="0012028A">
      <w:pPr>
        <w:jc w:val="both"/>
        <w:rPr>
          <w:rFonts w:asciiTheme="minorHAnsi" w:hAnsiTheme="minorHAnsi" w:cstheme="minorHAnsi"/>
          <w:b/>
          <w:bCs/>
        </w:rPr>
      </w:pPr>
    </w:p>
    <w:p w14:paraId="55CF3FCD" w14:textId="77777777" w:rsidR="0056590D" w:rsidRPr="00E90205" w:rsidRDefault="003146A8" w:rsidP="005659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E90205">
        <w:rPr>
          <w:rFonts w:asciiTheme="minorHAnsi" w:hAnsiTheme="minorHAnsi" w:cstheme="minorHAnsi"/>
          <w:color w:val="000000"/>
        </w:rPr>
        <w:t xml:space="preserve">Výpisy z veřejných seznamů je také možné nahradit url odkazem na zápis v příslušné evidenci. </w:t>
      </w:r>
    </w:p>
    <w:p w14:paraId="0ACF8CB1" w14:textId="77777777" w:rsidR="0012028A" w:rsidRPr="00E34AF1" w:rsidRDefault="0012028A" w:rsidP="0012028A">
      <w:pPr>
        <w:jc w:val="both"/>
        <w:rPr>
          <w:rFonts w:asciiTheme="minorHAnsi" w:hAnsiTheme="minorHAnsi" w:cstheme="minorHAnsi"/>
          <w:b/>
          <w:bCs/>
        </w:rPr>
      </w:pPr>
    </w:p>
    <w:p w14:paraId="57552762" w14:textId="04A08C88" w:rsidR="00EE3684" w:rsidRDefault="00EE3684" w:rsidP="0012028A">
      <w:pPr>
        <w:jc w:val="both"/>
        <w:rPr>
          <w:rFonts w:asciiTheme="minorHAnsi" w:hAnsiTheme="minorHAnsi" w:cstheme="minorHAnsi"/>
          <w:b/>
          <w:bCs/>
        </w:rPr>
      </w:pPr>
    </w:p>
    <w:p w14:paraId="1E3BE2B9" w14:textId="77777777" w:rsidR="00600588" w:rsidRPr="00E34AF1" w:rsidRDefault="00600588" w:rsidP="0012028A">
      <w:pPr>
        <w:jc w:val="both"/>
        <w:rPr>
          <w:rFonts w:asciiTheme="minorHAnsi" w:hAnsiTheme="minorHAnsi" w:cstheme="minorHAnsi"/>
          <w:b/>
          <w:bCs/>
        </w:rPr>
      </w:pPr>
    </w:p>
    <w:p w14:paraId="78D4C692" w14:textId="77777777" w:rsidR="00383757" w:rsidRPr="00E34AF1" w:rsidRDefault="005C146C" w:rsidP="0012028A">
      <w:pPr>
        <w:pStyle w:val="StylNadpis1TimesNewRoman14b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9</w:t>
      </w:r>
      <w:r w:rsidR="000C532E" w:rsidRPr="00E34AF1">
        <w:rPr>
          <w:rFonts w:asciiTheme="minorHAnsi" w:hAnsiTheme="minorHAnsi" w:cstheme="minorHAnsi"/>
        </w:rPr>
        <w:t xml:space="preserve">) </w:t>
      </w:r>
      <w:r w:rsidR="00383757" w:rsidRPr="00E34AF1">
        <w:rPr>
          <w:rFonts w:asciiTheme="minorHAnsi" w:hAnsiTheme="minorHAnsi" w:cstheme="minorHAnsi"/>
        </w:rPr>
        <w:t>Způsob zpracování nabídkové ceny</w:t>
      </w:r>
      <w:r w:rsidR="00AB2EB3" w:rsidRPr="00E34AF1">
        <w:rPr>
          <w:rFonts w:asciiTheme="minorHAnsi" w:hAnsiTheme="minorHAnsi" w:cstheme="minorHAnsi"/>
        </w:rPr>
        <w:t xml:space="preserve"> a platební podmínky</w:t>
      </w:r>
    </w:p>
    <w:p w14:paraId="15D2C56E" w14:textId="77777777" w:rsidR="003D7215" w:rsidRPr="00E34AF1" w:rsidRDefault="00383757" w:rsidP="00A10370">
      <w:p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Nabídková cena bude stanovena pro danou dobu plnění jako cena nejvýše přípustná se započtením veškerých nákladů, rizik, zisku a finančních vlivů (např. inflace) po celou dobu realizace zakázky v souladu s podmínkami uvedenými v zadávací dokumentaci.</w:t>
      </w:r>
    </w:p>
    <w:p w14:paraId="51ECC023" w14:textId="77777777" w:rsidR="00A10370" w:rsidRPr="00E34AF1" w:rsidRDefault="00A10370" w:rsidP="00A10370">
      <w:pPr>
        <w:jc w:val="both"/>
        <w:rPr>
          <w:rFonts w:asciiTheme="minorHAnsi" w:hAnsiTheme="minorHAnsi" w:cstheme="minorHAnsi"/>
        </w:rPr>
      </w:pPr>
    </w:p>
    <w:p w14:paraId="0293DAE1" w14:textId="77777777" w:rsidR="00383757" w:rsidRPr="00E34AF1" w:rsidRDefault="00383757" w:rsidP="00A10370">
      <w:p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  <w:u w:val="single"/>
        </w:rPr>
        <w:t>Požadavky na jednotný způsob doložení nabídkové ceny</w:t>
      </w:r>
      <w:r w:rsidRPr="00E34AF1">
        <w:rPr>
          <w:rFonts w:asciiTheme="minorHAnsi" w:hAnsiTheme="minorHAnsi" w:cstheme="minorHAnsi"/>
        </w:rPr>
        <w:t>:</w:t>
      </w:r>
    </w:p>
    <w:p w14:paraId="7D40AD3F" w14:textId="77777777" w:rsidR="00383757" w:rsidRPr="00E34AF1" w:rsidRDefault="00383757" w:rsidP="00DD1970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35433CFB" w14:textId="77777777" w:rsidR="00937754" w:rsidRPr="00E34AF1" w:rsidRDefault="00937754" w:rsidP="00556ED8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Cena zakázky v Kč bez DPH, vyčíslení DPH a celková cena zakázky včetně DPH.</w:t>
      </w:r>
    </w:p>
    <w:p w14:paraId="6F8733BC" w14:textId="77777777" w:rsidR="00937754" w:rsidRPr="00E34AF1" w:rsidRDefault="00937754" w:rsidP="00556ED8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Cena za 1 ks bez DPH, vyčíslení DPH a cena za 1 ks včetně DPH.</w:t>
      </w:r>
    </w:p>
    <w:p w14:paraId="30D8A93C" w14:textId="77777777" w:rsidR="00937754" w:rsidRPr="00E34AF1" w:rsidRDefault="00937754" w:rsidP="00556ED8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Při více kusech stejného druhu cena součtová bez DPH, vyčíslení DPH a cena celková za všechny kusy včetně DPH.</w:t>
      </w:r>
    </w:p>
    <w:p w14:paraId="15561119" w14:textId="77777777" w:rsidR="00DF4567" w:rsidRPr="00E34AF1" w:rsidRDefault="00937754" w:rsidP="00556ED8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P</w:t>
      </w:r>
      <w:r w:rsidR="00DF4567" w:rsidRPr="00E34AF1">
        <w:rPr>
          <w:rFonts w:asciiTheme="minorHAnsi" w:hAnsiTheme="minorHAnsi" w:cstheme="minorHAnsi"/>
        </w:rPr>
        <w:t>latby budou probíhat výhradně v české měně</w:t>
      </w:r>
      <w:r w:rsidR="00731F3A" w:rsidRPr="00E34AF1">
        <w:rPr>
          <w:rFonts w:asciiTheme="minorHAnsi" w:hAnsiTheme="minorHAnsi" w:cstheme="minorHAnsi"/>
        </w:rPr>
        <w:t>,</w:t>
      </w:r>
    </w:p>
    <w:p w14:paraId="21DAA51B" w14:textId="77777777" w:rsidR="00B75619" w:rsidRPr="00082917" w:rsidRDefault="00937754" w:rsidP="00556ED8">
      <w:pPr>
        <w:numPr>
          <w:ilvl w:val="0"/>
          <w:numId w:val="33"/>
        </w:numPr>
        <w:jc w:val="both"/>
        <w:rPr>
          <w:rFonts w:asciiTheme="minorHAnsi" w:hAnsiTheme="minorHAnsi" w:cstheme="minorHAnsi"/>
          <w:b/>
        </w:rPr>
      </w:pPr>
      <w:r w:rsidRPr="00082917">
        <w:rPr>
          <w:rFonts w:asciiTheme="minorHAnsi" w:hAnsiTheme="minorHAnsi" w:cstheme="minorHAnsi"/>
          <w:b/>
        </w:rPr>
        <w:t>Smluvní cena ve výši 100 % bude vybranému účastníkovi proplacena až po řádném akceptačním řízení a převzetí zboží.</w:t>
      </w:r>
    </w:p>
    <w:p w14:paraId="5BFCD00D" w14:textId="77777777" w:rsidR="00AC5B6A" w:rsidRPr="00E34AF1" w:rsidRDefault="00AC5B6A">
      <w:pPr>
        <w:jc w:val="both"/>
        <w:rPr>
          <w:rFonts w:asciiTheme="minorHAnsi" w:hAnsiTheme="minorHAnsi" w:cstheme="minorHAnsi"/>
        </w:rPr>
      </w:pPr>
    </w:p>
    <w:p w14:paraId="0CC67B5C" w14:textId="77777777" w:rsidR="00B75619" w:rsidRPr="00E34AF1" w:rsidRDefault="00B75619">
      <w:pPr>
        <w:jc w:val="both"/>
        <w:rPr>
          <w:rFonts w:asciiTheme="minorHAnsi" w:hAnsiTheme="minorHAnsi" w:cstheme="minorHAnsi"/>
          <w:u w:val="single"/>
        </w:rPr>
      </w:pPr>
      <w:r w:rsidRPr="00072133">
        <w:rPr>
          <w:rFonts w:asciiTheme="minorHAnsi" w:hAnsiTheme="minorHAnsi" w:cstheme="minorHAnsi"/>
          <w:u w:val="single"/>
        </w:rPr>
        <w:t xml:space="preserve">Návrh smlouvy je součástí zadávací dokumentace - příloha č. </w:t>
      </w:r>
      <w:r w:rsidR="009E45F4" w:rsidRPr="00072133">
        <w:rPr>
          <w:rFonts w:asciiTheme="minorHAnsi" w:hAnsiTheme="minorHAnsi" w:cstheme="minorHAnsi"/>
          <w:u w:val="single"/>
        </w:rPr>
        <w:t>5</w:t>
      </w:r>
      <w:r w:rsidR="00423A12" w:rsidRPr="00072133">
        <w:rPr>
          <w:rFonts w:asciiTheme="minorHAnsi" w:hAnsiTheme="minorHAnsi" w:cstheme="minorHAnsi"/>
          <w:u w:val="single"/>
        </w:rPr>
        <w:t xml:space="preserve"> této </w:t>
      </w:r>
      <w:r w:rsidR="00556ED8" w:rsidRPr="00072133">
        <w:rPr>
          <w:rFonts w:asciiTheme="minorHAnsi" w:hAnsiTheme="minorHAnsi" w:cstheme="minorHAnsi"/>
          <w:u w:val="single"/>
        </w:rPr>
        <w:t>zadávací dokumentace</w:t>
      </w:r>
      <w:r w:rsidRPr="00072133">
        <w:rPr>
          <w:rFonts w:asciiTheme="minorHAnsi" w:hAnsiTheme="minorHAnsi" w:cstheme="minorHAnsi"/>
          <w:u w:val="single"/>
        </w:rPr>
        <w:t>:</w:t>
      </w:r>
    </w:p>
    <w:p w14:paraId="35773CD5" w14:textId="77777777" w:rsidR="00B75619" w:rsidRPr="00E34AF1" w:rsidRDefault="00B75619">
      <w:pPr>
        <w:jc w:val="both"/>
        <w:rPr>
          <w:rFonts w:asciiTheme="minorHAnsi" w:hAnsiTheme="minorHAnsi" w:cstheme="minorHAnsi"/>
          <w:u w:val="single"/>
        </w:rPr>
      </w:pPr>
    </w:p>
    <w:p w14:paraId="3A658B00" w14:textId="1F0F0680" w:rsidR="00B75619" w:rsidRPr="00E34AF1" w:rsidRDefault="00B75619">
      <w:p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lastRenderedPageBreak/>
        <w:t xml:space="preserve">Zadavatel připouští úpravy vzorové smlouvy </w:t>
      </w:r>
      <w:r w:rsidR="003B43E7" w:rsidRPr="00E34AF1">
        <w:rPr>
          <w:rFonts w:asciiTheme="minorHAnsi" w:hAnsiTheme="minorHAnsi" w:cstheme="minorHAnsi"/>
        </w:rPr>
        <w:t>účastníkem</w:t>
      </w:r>
      <w:r w:rsidRPr="00E34AF1">
        <w:rPr>
          <w:rFonts w:asciiTheme="minorHAnsi" w:hAnsiTheme="minorHAnsi" w:cstheme="minorHAnsi"/>
        </w:rPr>
        <w:t xml:space="preserve">, které spočívají v doplnění identifikačních údajů </w:t>
      </w:r>
      <w:r w:rsidR="003B43E7" w:rsidRPr="00E34AF1">
        <w:rPr>
          <w:rFonts w:asciiTheme="minorHAnsi" w:hAnsiTheme="minorHAnsi" w:cstheme="minorHAnsi"/>
        </w:rPr>
        <w:t>účastníka</w:t>
      </w:r>
      <w:r w:rsidRPr="00E34AF1">
        <w:rPr>
          <w:rFonts w:asciiTheme="minorHAnsi" w:hAnsiTheme="minorHAnsi" w:cstheme="minorHAnsi"/>
        </w:rPr>
        <w:t xml:space="preserve"> a finančních částek. </w:t>
      </w:r>
    </w:p>
    <w:p w14:paraId="64924DBF" w14:textId="77777777" w:rsidR="0012028A" w:rsidRPr="00E34AF1" w:rsidRDefault="0012028A" w:rsidP="0012028A">
      <w:pPr>
        <w:jc w:val="both"/>
        <w:rPr>
          <w:rFonts w:asciiTheme="minorHAnsi" w:hAnsiTheme="minorHAnsi" w:cstheme="minorHAnsi"/>
          <w:b/>
          <w:bCs/>
        </w:rPr>
      </w:pPr>
    </w:p>
    <w:p w14:paraId="5BBD94EB" w14:textId="77777777" w:rsidR="0012028A" w:rsidRPr="00E34AF1" w:rsidRDefault="0012028A" w:rsidP="0012028A">
      <w:pPr>
        <w:jc w:val="both"/>
        <w:rPr>
          <w:rFonts w:asciiTheme="minorHAnsi" w:hAnsiTheme="minorHAnsi" w:cstheme="minorHAnsi"/>
          <w:b/>
          <w:bCs/>
        </w:rPr>
      </w:pPr>
    </w:p>
    <w:p w14:paraId="1306D0DE" w14:textId="77777777" w:rsidR="00EE3684" w:rsidRPr="00E34AF1" w:rsidRDefault="00EE3684" w:rsidP="0012028A">
      <w:pPr>
        <w:jc w:val="both"/>
        <w:rPr>
          <w:rFonts w:asciiTheme="minorHAnsi" w:hAnsiTheme="minorHAnsi" w:cstheme="minorHAnsi"/>
          <w:b/>
          <w:bCs/>
        </w:rPr>
      </w:pPr>
    </w:p>
    <w:p w14:paraId="078791CB" w14:textId="77777777" w:rsidR="00383757" w:rsidRPr="00E34AF1" w:rsidRDefault="005C146C" w:rsidP="0012028A">
      <w:pPr>
        <w:pStyle w:val="StylNadpis1TimesNewRoman14b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10</w:t>
      </w:r>
      <w:r w:rsidR="00383757" w:rsidRPr="00E34AF1">
        <w:rPr>
          <w:rFonts w:asciiTheme="minorHAnsi" w:hAnsiTheme="minorHAnsi" w:cstheme="minorHAnsi"/>
        </w:rPr>
        <w:t>)</w:t>
      </w:r>
      <w:r w:rsidR="00576A59">
        <w:rPr>
          <w:rFonts w:asciiTheme="minorHAnsi" w:hAnsiTheme="minorHAnsi" w:cstheme="minorHAnsi"/>
        </w:rPr>
        <w:t xml:space="preserve"> Podání nabídek</w:t>
      </w:r>
    </w:p>
    <w:p w14:paraId="101969E6" w14:textId="77777777" w:rsidR="00576A59" w:rsidRPr="00576A59" w:rsidRDefault="00576A59" w:rsidP="00576A59">
      <w:pPr>
        <w:jc w:val="both"/>
        <w:rPr>
          <w:rFonts w:asciiTheme="minorHAnsi" w:hAnsiTheme="minorHAnsi" w:cstheme="minorHAnsi"/>
        </w:rPr>
      </w:pPr>
      <w:r w:rsidRPr="00576A59">
        <w:rPr>
          <w:rFonts w:asciiTheme="minorHAnsi" w:hAnsiTheme="minorHAnsi" w:cstheme="minorHAnsi"/>
        </w:rPr>
        <w:t xml:space="preserve">Nabídky budou podávány výhradně prostřednictvím certifikovaného elektronického nástroje E-ZAK. </w:t>
      </w:r>
    </w:p>
    <w:p w14:paraId="3A004E88" w14:textId="7E40B0DC" w:rsidR="00576A59" w:rsidRPr="00943963" w:rsidRDefault="00576A59" w:rsidP="00576A59">
      <w:pPr>
        <w:jc w:val="both"/>
        <w:rPr>
          <w:rFonts w:asciiTheme="minorHAnsi" w:hAnsiTheme="minorHAnsi" w:cstheme="minorHAnsi"/>
          <w:b/>
        </w:rPr>
      </w:pPr>
      <w:r w:rsidRPr="00576A59">
        <w:rPr>
          <w:rFonts w:asciiTheme="minorHAnsi" w:hAnsiTheme="minorHAnsi" w:cstheme="minorHAnsi"/>
        </w:rPr>
        <w:t xml:space="preserve">Nabídky musí být doručeny </w:t>
      </w:r>
      <w:r w:rsidRPr="00E90205">
        <w:rPr>
          <w:rFonts w:asciiTheme="minorHAnsi" w:hAnsiTheme="minorHAnsi" w:cstheme="minorHAnsi"/>
        </w:rPr>
        <w:t xml:space="preserve">zadavateli </w:t>
      </w:r>
      <w:r w:rsidRPr="00C0307D">
        <w:rPr>
          <w:rFonts w:asciiTheme="minorHAnsi" w:hAnsiTheme="minorHAnsi" w:cstheme="minorHAnsi"/>
          <w:b/>
        </w:rPr>
        <w:t xml:space="preserve">do </w:t>
      </w:r>
      <w:r w:rsidR="007D1C42" w:rsidRPr="00C0307D">
        <w:rPr>
          <w:rFonts w:asciiTheme="minorHAnsi" w:hAnsiTheme="minorHAnsi" w:cstheme="minorHAnsi"/>
          <w:b/>
        </w:rPr>
        <w:t>22</w:t>
      </w:r>
      <w:r w:rsidR="002110FC" w:rsidRPr="00C0307D">
        <w:rPr>
          <w:rFonts w:asciiTheme="minorHAnsi" w:hAnsiTheme="minorHAnsi" w:cstheme="minorHAnsi"/>
          <w:b/>
        </w:rPr>
        <w:t>.</w:t>
      </w:r>
      <w:r w:rsidRPr="00C0307D">
        <w:rPr>
          <w:rFonts w:asciiTheme="minorHAnsi" w:hAnsiTheme="minorHAnsi" w:cstheme="minorHAnsi"/>
          <w:b/>
        </w:rPr>
        <w:t xml:space="preserve"> 12. 2020 do </w:t>
      </w:r>
      <w:r w:rsidR="00C0307D" w:rsidRPr="00C0307D">
        <w:rPr>
          <w:rFonts w:asciiTheme="minorHAnsi" w:hAnsiTheme="minorHAnsi" w:cstheme="minorHAnsi"/>
          <w:b/>
        </w:rPr>
        <w:t>9</w:t>
      </w:r>
      <w:r w:rsidRPr="00C0307D">
        <w:rPr>
          <w:rFonts w:asciiTheme="minorHAnsi" w:hAnsiTheme="minorHAnsi" w:cstheme="minorHAnsi"/>
          <w:b/>
        </w:rPr>
        <w:t>:00 hod.</w:t>
      </w:r>
    </w:p>
    <w:p w14:paraId="38D1972A" w14:textId="137860C6" w:rsidR="00576A59" w:rsidRPr="00576A59" w:rsidRDefault="00576A59" w:rsidP="00576A59">
      <w:pPr>
        <w:jc w:val="both"/>
        <w:rPr>
          <w:rFonts w:asciiTheme="minorHAnsi" w:hAnsiTheme="minorHAnsi" w:cstheme="minorHAnsi"/>
        </w:rPr>
      </w:pPr>
      <w:r w:rsidRPr="00576A59">
        <w:rPr>
          <w:rFonts w:asciiTheme="minorHAnsi" w:hAnsiTheme="minorHAnsi" w:cstheme="minorHAnsi"/>
        </w:rPr>
        <w:t xml:space="preserve">Jelikož nabídky mohou být doručeny výhradně prostřednictvím elektronického nástroje E-ZAK, otevírání nabídek se nekoná za přítomnosti účastníků </w:t>
      </w:r>
      <w:r w:rsidR="00202C03">
        <w:rPr>
          <w:rFonts w:asciiTheme="minorHAnsi" w:hAnsiTheme="minorHAnsi" w:cstheme="minorHAnsi"/>
        </w:rPr>
        <w:t>výběrového</w:t>
      </w:r>
      <w:r w:rsidR="00202C03" w:rsidRPr="00576A59">
        <w:rPr>
          <w:rFonts w:asciiTheme="minorHAnsi" w:hAnsiTheme="minorHAnsi" w:cstheme="minorHAnsi"/>
        </w:rPr>
        <w:t xml:space="preserve"> </w:t>
      </w:r>
      <w:r w:rsidRPr="00576A59">
        <w:rPr>
          <w:rFonts w:asciiTheme="minorHAnsi" w:hAnsiTheme="minorHAnsi" w:cstheme="minorHAnsi"/>
        </w:rPr>
        <w:t>řízení.</w:t>
      </w:r>
    </w:p>
    <w:p w14:paraId="1F78C1FF" w14:textId="07F3C524" w:rsidR="00383757" w:rsidRPr="00E34AF1" w:rsidRDefault="004F74F3" w:rsidP="0012028A">
      <w:pPr>
        <w:pStyle w:val="StylNadpis1TimesNewRoman14b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1</w:t>
      </w:r>
      <w:r w:rsidR="00E90205">
        <w:rPr>
          <w:rFonts w:asciiTheme="minorHAnsi" w:hAnsiTheme="minorHAnsi" w:cstheme="minorHAnsi"/>
        </w:rPr>
        <w:t>1</w:t>
      </w:r>
      <w:r w:rsidR="00383757" w:rsidRPr="00E34AF1">
        <w:rPr>
          <w:rFonts w:asciiTheme="minorHAnsi" w:hAnsiTheme="minorHAnsi" w:cstheme="minorHAnsi"/>
        </w:rPr>
        <w:t>) Kontaktní osoby</w:t>
      </w:r>
      <w:r w:rsidR="00E4421F" w:rsidRPr="00E34AF1">
        <w:rPr>
          <w:rFonts w:asciiTheme="minorHAnsi" w:hAnsiTheme="minorHAnsi" w:cstheme="minorHAnsi"/>
        </w:rPr>
        <w:t xml:space="preserve"> </w:t>
      </w:r>
    </w:p>
    <w:p w14:paraId="76B72229" w14:textId="2DDE9E04" w:rsidR="00383757" w:rsidRPr="00E34AF1" w:rsidRDefault="00383757" w:rsidP="00F93195">
      <w:pPr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Kontaktní osob</w:t>
      </w:r>
      <w:r w:rsidR="00BC38A6" w:rsidRPr="00E34AF1">
        <w:rPr>
          <w:rFonts w:asciiTheme="minorHAnsi" w:hAnsiTheme="minorHAnsi" w:cstheme="minorHAnsi"/>
        </w:rPr>
        <w:t>ou</w:t>
      </w:r>
      <w:r w:rsidRPr="00E34AF1">
        <w:rPr>
          <w:rFonts w:asciiTheme="minorHAnsi" w:hAnsiTheme="minorHAnsi" w:cstheme="minorHAnsi"/>
        </w:rPr>
        <w:t xml:space="preserve"> ve věc</w:t>
      </w:r>
      <w:r w:rsidR="00BC38A6" w:rsidRPr="00E34AF1">
        <w:rPr>
          <w:rFonts w:asciiTheme="minorHAnsi" w:hAnsiTheme="minorHAnsi" w:cstheme="minorHAnsi"/>
        </w:rPr>
        <w:t>i</w:t>
      </w:r>
      <w:r w:rsidRPr="00E34AF1">
        <w:rPr>
          <w:rFonts w:asciiTheme="minorHAnsi" w:hAnsiTheme="minorHAnsi" w:cstheme="minorHAnsi"/>
        </w:rPr>
        <w:t xml:space="preserve"> formální</w:t>
      </w:r>
      <w:r w:rsidR="00B73569" w:rsidRPr="00E34AF1">
        <w:rPr>
          <w:rFonts w:asciiTheme="minorHAnsi" w:hAnsiTheme="minorHAnsi" w:cstheme="minorHAnsi"/>
        </w:rPr>
        <w:t xml:space="preserve"> a technické </w:t>
      </w:r>
      <w:r w:rsidRPr="00E34AF1">
        <w:rPr>
          <w:rFonts w:asciiTheme="minorHAnsi" w:hAnsiTheme="minorHAnsi" w:cstheme="minorHAnsi"/>
        </w:rPr>
        <w:t xml:space="preserve">stránky </w:t>
      </w:r>
      <w:r w:rsidR="00397091">
        <w:rPr>
          <w:rFonts w:asciiTheme="minorHAnsi" w:hAnsiTheme="minorHAnsi" w:cstheme="minorHAnsi"/>
        </w:rPr>
        <w:t>výběrového</w:t>
      </w:r>
      <w:r w:rsidR="00397091" w:rsidRPr="00E34AF1">
        <w:rPr>
          <w:rFonts w:asciiTheme="minorHAnsi" w:hAnsiTheme="minorHAnsi" w:cstheme="minorHAnsi"/>
        </w:rPr>
        <w:t xml:space="preserve"> </w:t>
      </w:r>
      <w:r w:rsidRPr="00E34AF1">
        <w:rPr>
          <w:rFonts w:asciiTheme="minorHAnsi" w:hAnsiTheme="minorHAnsi" w:cstheme="minorHAnsi"/>
        </w:rPr>
        <w:t>řízení:</w:t>
      </w:r>
    </w:p>
    <w:p w14:paraId="6AA66685" w14:textId="77777777" w:rsidR="00A65AF8" w:rsidRPr="00E34AF1" w:rsidRDefault="00A65AF8" w:rsidP="00A65AF8">
      <w:p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Mgr. Vlastimír Sunek, ředitel školy</w:t>
      </w:r>
    </w:p>
    <w:p w14:paraId="0CB7DE40" w14:textId="77777777" w:rsidR="00A65AF8" w:rsidRPr="00E34AF1" w:rsidRDefault="00A65AF8" w:rsidP="00A65AF8">
      <w:pPr>
        <w:shd w:val="clear" w:color="auto" w:fill="FFFFFF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telefon: +420 739 322 449, +420 353 224 830</w:t>
      </w:r>
    </w:p>
    <w:p w14:paraId="04D6003D" w14:textId="77777777" w:rsidR="00A65AF8" w:rsidRPr="00E34AF1" w:rsidRDefault="00A65AF8" w:rsidP="00A65AF8">
      <w:pPr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e-mail: sunek@logistickaskola.cz</w:t>
      </w:r>
    </w:p>
    <w:p w14:paraId="20D3E679" w14:textId="77777777" w:rsidR="0012028A" w:rsidRPr="00E34AF1" w:rsidRDefault="0012028A" w:rsidP="0012028A">
      <w:pPr>
        <w:jc w:val="both"/>
        <w:rPr>
          <w:rFonts w:asciiTheme="minorHAnsi" w:hAnsiTheme="minorHAnsi" w:cstheme="minorHAnsi"/>
          <w:b/>
          <w:bCs/>
        </w:rPr>
      </w:pPr>
    </w:p>
    <w:p w14:paraId="5E6F1934" w14:textId="3F141C7B" w:rsidR="00EE3684" w:rsidRDefault="00EE3684" w:rsidP="0012028A">
      <w:pPr>
        <w:jc w:val="both"/>
        <w:rPr>
          <w:rFonts w:asciiTheme="minorHAnsi" w:hAnsiTheme="minorHAnsi" w:cstheme="minorHAnsi"/>
          <w:b/>
          <w:bCs/>
        </w:rPr>
      </w:pPr>
    </w:p>
    <w:p w14:paraId="01957DF8" w14:textId="77777777" w:rsidR="00600588" w:rsidRPr="00E34AF1" w:rsidRDefault="00600588" w:rsidP="0012028A">
      <w:pPr>
        <w:jc w:val="both"/>
        <w:rPr>
          <w:rFonts w:asciiTheme="minorHAnsi" w:hAnsiTheme="minorHAnsi" w:cstheme="minorHAnsi"/>
          <w:b/>
          <w:bCs/>
        </w:rPr>
      </w:pPr>
    </w:p>
    <w:p w14:paraId="6726D201" w14:textId="75534ECD" w:rsidR="00383757" w:rsidRPr="00E34AF1" w:rsidRDefault="004F74F3" w:rsidP="0012028A">
      <w:pPr>
        <w:pStyle w:val="StylNadpis1TimesNewRoman14b"/>
        <w:rPr>
          <w:rFonts w:asciiTheme="minorHAnsi" w:hAnsiTheme="minorHAnsi" w:cstheme="minorHAnsi"/>
        </w:rPr>
      </w:pPr>
      <w:r w:rsidRPr="00943963">
        <w:rPr>
          <w:rFonts w:asciiTheme="minorHAnsi" w:hAnsiTheme="minorHAnsi" w:cstheme="minorHAnsi"/>
        </w:rPr>
        <w:t>1</w:t>
      </w:r>
      <w:r w:rsidR="00E90205">
        <w:rPr>
          <w:rFonts w:asciiTheme="minorHAnsi" w:hAnsiTheme="minorHAnsi" w:cstheme="minorHAnsi"/>
        </w:rPr>
        <w:t>2</w:t>
      </w:r>
      <w:r w:rsidR="00383757" w:rsidRPr="00943963">
        <w:rPr>
          <w:rFonts w:asciiTheme="minorHAnsi" w:hAnsiTheme="minorHAnsi" w:cstheme="minorHAnsi"/>
        </w:rPr>
        <w:t>) Požadavek na formální úpravu, strukturu a obsah nabíd</w:t>
      </w:r>
      <w:r w:rsidR="00A64C7A" w:rsidRPr="00943963">
        <w:rPr>
          <w:rFonts w:asciiTheme="minorHAnsi" w:hAnsiTheme="minorHAnsi" w:cstheme="minorHAnsi"/>
        </w:rPr>
        <w:t>e</w:t>
      </w:r>
      <w:r w:rsidR="00383757" w:rsidRPr="00943963">
        <w:rPr>
          <w:rFonts w:asciiTheme="minorHAnsi" w:hAnsiTheme="minorHAnsi" w:cstheme="minorHAnsi"/>
        </w:rPr>
        <w:t>k</w:t>
      </w:r>
    </w:p>
    <w:p w14:paraId="575362B4" w14:textId="77777777" w:rsidR="00943963" w:rsidRPr="00943963" w:rsidRDefault="00943963" w:rsidP="00943963">
      <w:pPr>
        <w:rPr>
          <w:rFonts w:asciiTheme="minorHAnsi" w:hAnsiTheme="minorHAnsi" w:cstheme="minorHAnsi"/>
        </w:rPr>
      </w:pPr>
      <w:r w:rsidRPr="00943963">
        <w:rPr>
          <w:rFonts w:asciiTheme="minorHAnsi" w:hAnsiTheme="minorHAnsi" w:cstheme="minorHAnsi"/>
        </w:rPr>
        <w:t xml:space="preserve">Nabídka bude zpracována v českém jazyce a podána výhradně v elektronické formě prostřednictvím elektronického nástroje E-ZAK. Šifrování a zabezpečení nabídky obstarává systém elektronického nástroje. </w:t>
      </w:r>
    </w:p>
    <w:p w14:paraId="34FE7446" w14:textId="77777777" w:rsidR="00943963" w:rsidRPr="00943963" w:rsidRDefault="00943963" w:rsidP="00943963">
      <w:pPr>
        <w:numPr>
          <w:ilvl w:val="12"/>
          <w:numId w:val="0"/>
        </w:numPr>
        <w:jc w:val="both"/>
        <w:rPr>
          <w:b/>
          <w:color w:val="000000" w:themeColor="text1"/>
          <w:sz w:val="22"/>
          <w:szCs w:val="22"/>
          <w:highlight w:val="yellow"/>
        </w:rPr>
      </w:pPr>
    </w:p>
    <w:p w14:paraId="20BF75F3" w14:textId="77777777" w:rsidR="00383757" w:rsidRPr="00E34AF1" w:rsidRDefault="00CA787E" w:rsidP="0007376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34AF1">
        <w:rPr>
          <w:rFonts w:asciiTheme="minorHAnsi" w:hAnsiTheme="minorHAnsi" w:cstheme="minorHAnsi"/>
          <w:u w:val="single"/>
        </w:rPr>
        <w:t>Zadavatel doporučuje seřazení nabídky do těchto oddílů</w:t>
      </w:r>
      <w:r w:rsidRPr="00E34AF1">
        <w:rPr>
          <w:rFonts w:asciiTheme="minorHAnsi" w:hAnsiTheme="minorHAnsi" w:cstheme="minorHAnsi"/>
        </w:rPr>
        <w:t>:</w:t>
      </w:r>
    </w:p>
    <w:p w14:paraId="6C1CC0EB" w14:textId="77777777" w:rsidR="00383757" w:rsidRPr="00E34AF1" w:rsidRDefault="00422A4E" w:rsidP="00073767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k</w:t>
      </w:r>
      <w:r w:rsidR="00383757" w:rsidRPr="00E34AF1">
        <w:rPr>
          <w:rFonts w:asciiTheme="minorHAnsi" w:hAnsiTheme="minorHAnsi" w:cstheme="minorHAnsi"/>
        </w:rPr>
        <w:t xml:space="preserve">rycí list nabídky </w:t>
      </w:r>
      <w:r w:rsidR="00383757" w:rsidRPr="00E34AF1">
        <w:rPr>
          <w:rFonts w:asciiTheme="minorHAnsi" w:hAnsiTheme="minorHAnsi" w:cstheme="minorHAnsi"/>
          <w:b/>
          <w:bCs/>
        </w:rPr>
        <w:t xml:space="preserve">(jako první list nabídky bude použit vyplněný formulář, který je přílohou </w:t>
      </w:r>
      <w:r w:rsidR="00937754" w:rsidRPr="00E34AF1">
        <w:rPr>
          <w:rFonts w:asciiTheme="minorHAnsi" w:hAnsiTheme="minorHAnsi" w:cstheme="minorHAnsi"/>
          <w:b/>
          <w:bCs/>
        </w:rPr>
        <w:t xml:space="preserve">č. 1 této </w:t>
      </w:r>
      <w:r w:rsidR="00383757" w:rsidRPr="00E34AF1">
        <w:rPr>
          <w:rFonts w:asciiTheme="minorHAnsi" w:hAnsiTheme="minorHAnsi" w:cstheme="minorHAnsi"/>
          <w:b/>
          <w:bCs/>
        </w:rPr>
        <w:t>zadávací dokumentace)</w:t>
      </w:r>
      <w:r w:rsidRPr="00E34AF1">
        <w:rPr>
          <w:rFonts w:asciiTheme="minorHAnsi" w:hAnsiTheme="minorHAnsi" w:cstheme="minorHAnsi"/>
          <w:b/>
          <w:bCs/>
        </w:rPr>
        <w:t>,</w:t>
      </w:r>
    </w:p>
    <w:p w14:paraId="2621E8D0" w14:textId="77777777" w:rsidR="00383757" w:rsidRPr="00E34AF1" w:rsidRDefault="00422A4E" w:rsidP="00073767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o</w:t>
      </w:r>
      <w:r w:rsidR="00383757" w:rsidRPr="00E34AF1">
        <w:rPr>
          <w:rFonts w:asciiTheme="minorHAnsi" w:hAnsiTheme="minorHAnsi" w:cstheme="minorHAnsi"/>
        </w:rPr>
        <w:t>bsah nabídky</w:t>
      </w:r>
      <w:r w:rsidRPr="00E34AF1">
        <w:rPr>
          <w:rFonts w:asciiTheme="minorHAnsi" w:hAnsiTheme="minorHAnsi" w:cstheme="minorHAnsi"/>
        </w:rPr>
        <w:t>,</w:t>
      </w:r>
    </w:p>
    <w:p w14:paraId="7DED4DB3" w14:textId="77777777" w:rsidR="00383757" w:rsidRPr="00E34AF1" w:rsidRDefault="00422A4E" w:rsidP="00073767">
      <w:pPr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</w:rPr>
      </w:pPr>
      <w:r w:rsidRPr="00E34AF1">
        <w:rPr>
          <w:rFonts w:asciiTheme="minorHAnsi" w:hAnsiTheme="minorHAnsi" w:cstheme="minorHAnsi"/>
        </w:rPr>
        <w:t>p</w:t>
      </w:r>
      <w:r w:rsidR="005D4D41" w:rsidRPr="00E34AF1">
        <w:rPr>
          <w:rFonts w:asciiTheme="minorHAnsi" w:hAnsiTheme="minorHAnsi" w:cstheme="minorHAnsi"/>
        </w:rPr>
        <w:t xml:space="preserve">rokázání kvalifikace </w:t>
      </w:r>
      <w:r w:rsidR="00383757" w:rsidRPr="00E34AF1">
        <w:rPr>
          <w:rFonts w:asciiTheme="minorHAnsi" w:hAnsiTheme="minorHAnsi" w:cstheme="minorHAnsi"/>
          <w:b/>
          <w:bCs/>
        </w:rPr>
        <w:t>(v tomto oddílu nabídky budou doloženy příslušné doklady</w:t>
      </w:r>
      <w:r w:rsidR="00F2459D" w:rsidRPr="00E34AF1">
        <w:rPr>
          <w:rFonts w:asciiTheme="minorHAnsi" w:hAnsiTheme="minorHAnsi" w:cstheme="minorHAnsi"/>
          <w:b/>
          <w:bCs/>
        </w:rPr>
        <w:t xml:space="preserve"> k</w:t>
      </w:r>
      <w:r w:rsidR="00383757" w:rsidRPr="00E34AF1">
        <w:rPr>
          <w:rFonts w:asciiTheme="minorHAnsi" w:hAnsiTheme="minorHAnsi" w:cstheme="minorHAnsi"/>
          <w:b/>
          <w:bCs/>
        </w:rPr>
        <w:t xml:space="preserve"> </w:t>
      </w:r>
      <w:r w:rsidR="00383757" w:rsidRPr="00E34AF1">
        <w:rPr>
          <w:rFonts w:asciiTheme="minorHAnsi" w:hAnsiTheme="minorHAnsi" w:cstheme="minorHAnsi"/>
          <w:b/>
        </w:rPr>
        <w:t xml:space="preserve">prokázání kvalifikace </w:t>
      </w:r>
      <w:r w:rsidR="003B43E7" w:rsidRPr="00E34AF1">
        <w:rPr>
          <w:rFonts w:asciiTheme="minorHAnsi" w:hAnsiTheme="minorHAnsi" w:cstheme="minorHAnsi"/>
          <w:b/>
        </w:rPr>
        <w:t>účastníků</w:t>
      </w:r>
      <w:r w:rsidR="00383757" w:rsidRPr="00E34AF1">
        <w:rPr>
          <w:rFonts w:asciiTheme="minorHAnsi" w:hAnsiTheme="minorHAnsi" w:cstheme="minorHAnsi"/>
          <w:b/>
        </w:rPr>
        <w:t xml:space="preserve"> </w:t>
      </w:r>
      <w:r w:rsidR="009E45F4" w:rsidRPr="00E34AF1">
        <w:rPr>
          <w:rFonts w:asciiTheme="minorHAnsi" w:hAnsiTheme="minorHAnsi" w:cstheme="minorHAnsi"/>
          <w:b/>
        </w:rPr>
        <w:t>(příloha č. 2</w:t>
      </w:r>
      <w:r w:rsidR="005D4D41" w:rsidRPr="00E34AF1">
        <w:rPr>
          <w:rFonts w:asciiTheme="minorHAnsi" w:hAnsiTheme="minorHAnsi" w:cstheme="minorHAnsi"/>
          <w:b/>
        </w:rPr>
        <w:t xml:space="preserve"> této zadávací dokumentace</w:t>
      </w:r>
      <w:r w:rsidR="009E45F4" w:rsidRPr="00E34AF1">
        <w:rPr>
          <w:rFonts w:asciiTheme="minorHAnsi" w:hAnsiTheme="minorHAnsi" w:cstheme="minorHAnsi"/>
          <w:b/>
        </w:rPr>
        <w:t xml:space="preserve">) </w:t>
      </w:r>
      <w:r w:rsidR="00383757" w:rsidRPr="00E34AF1">
        <w:rPr>
          <w:rFonts w:asciiTheme="minorHAnsi" w:hAnsiTheme="minorHAnsi" w:cstheme="minorHAnsi"/>
          <w:b/>
        </w:rPr>
        <w:t>a dalších informac</w:t>
      </w:r>
      <w:r w:rsidR="00F2459D" w:rsidRPr="00E34AF1">
        <w:rPr>
          <w:rFonts w:asciiTheme="minorHAnsi" w:hAnsiTheme="minorHAnsi" w:cstheme="minorHAnsi"/>
          <w:b/>
        </w:rPr>
        <w:t>e</w:t>
      </w:r>
      <w:r w:rsidR="00383757" w:rsidRPr="00E34AF1">
        <w:rPr>
          <w:rFonts w:asciiTheme="minorHAnsi" w:hAnsiTheme="minorHAnsi" w:cstheme="minorHAnsi"/>
          <w:b/>
        </w:rPr>
        <w:t xml:space="preserve"> o </w:t>
      </w:r>
      <w:r w:rsidR="003B43E7" w:rsidRPr="00E34AF1">
        <w:rPr>
          <w:rFonts w:asciiTheme="minorHAnsi" w:hAnsiTheme="minorHAnsi" w:cstheme="minorHAnsi"/>
          <w:b/>
        </w:rPr>
        <w:t>účastníkovi</w:t>
      </w:r>
      <w:r w:rsidR="00383757" w:rsidRPr="00E34AF1">
        <w:rPr>
          <w:rFonts w:asciiTheme="minorHAnsi" w:hAnsiTheme="minorHAnsi" w:cstheme="minorHAnsi"/>
          <w:b/>
        </w:rPr>
        <w:t xml:space="preserve"> </w:t>
      </w:r>
      <w:r w:rsidR="00383757" w:rsidRPr="00E34AF1">
        <w:rPr>
          <w:rFonts w:asciiTheme="minorHAnsi" w:hAnsiTheme="minorHAnsi" w:cstheme="minorHAnsi"/>
          <w:b/>
          <w:bCs/>
        </w:rPr>
        <w:t>zpracované dle požadavků ve výzvě</w:t>
      </w:r>
      <w:r w:rsidR="00F2459D" w:rsidRPr="00E34AF1">
        <w:rPr>
          <w:rFonts w:asciiTheme="minorHAnsi" w:hAnsiTheme="minorHAnsi" w:cstheme="minorHAnsi"/>
          <w:b/>
          <w:bCs/>
        </w:rPr>
        <w:t>)</w:t>
      </w:r>
      <w:r w:rsidRPr="00E34AF1">
        <w:rPr>
          <w:rFonts w:asciiTheme="minorHAnsi" w:hAnsiTheme="minorHAnsi" w:cstheme="minorHAnsi"/>
          <w:b/>
          <w:bCs/>
        </w:rPr>
        <w:t>,</w:t>
      </w:r>
      <w:r w:rsidR="00383757" w:rsidRPr="00E34AF1">
        <w:rPr>
          <w:rFonts w:asciiTheme="minorHAnsi" w:hAnsiTheme="minorHAnsi" w:cstheme="minorHAnsi"/>
          <w:b/>
          <w:bCs/>
        </w:rPr>
        <w:t xml:space="preserve"> </w:t>
      </w:r>
    </w:p>
    <w:p w14:paraId="13CAB993" w14:textId="77777777" w:rsidR="0053133D" w:rsidRPr="00E34AF1" w:rsidRDefault="00422A4E" w:rsidP="00073767">
      <w:pPr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</w:rPr>
      </w:pPr>
      <w:r w:rsidRPr="00E34AF1">
        <w:rPr>
          <w:rFonts w:asciiTheme="minorHAnsi" w:hAnsiTheme="minorHAnsi" w:cstheme="minorHAnsi"/>
        </w:rPr>
        <w:lastRenderedPageBreak/>
        <w:t>c</w:t>
      </w:r>
      <w:r w:rsidR="00383757" w:rsidRPr="00E34AF1">
        <w:rPr>
          <w:rFonts w:asciiTheme="minorHAnsi" w:hAnsiTheme="minorHAnsi" w:cstheme="minorHAnsi"/>
        </w:rPr>
        <w:t>enová nabídka (zpracovaná dle požadavků ve výzvě)</w:t>
      </w:r>
      <w:r w:rsidRPr="00E34AF1">
        <w:rPr>
          <w:rFonts w:asciiTheme="minorHAnsi" w:hAnsiTheme="minorHAnsi" w:cstheme="minorHAnsi"/>
        </w:rPr>
        <w:t>,</w:t>
      </w:r>
    </w:p>
    <w:p w14:paraId="5D64372A" w14:textId="41F32F0D" w:rsidR="00383757" w:rsidRPr="007420BF" w:rsidRDefault="00422A4E" w:rsidP="00073767">
      <w:pPr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</w:rPr>
      </w:pPr>
      <w:r w:rsidRPr="00E34AF1">
        <w:rPr>
          <w:rFonts w:asciiTheme="minorHAnsi" w:hAnsiTheme="minorHAnsi" w:cstheme="minorHAnsi"/>
        </w:rPr>
        <w:t>n</w:t>
      </w:r>
      <w:r w:rsidR="00221125" w:rsidRPr="00E34AF1">
        <w:rPr>
          <w:rFonts w:asciiTheme="minorHAnsi" w:hAnsiTheme="minorHAnsi" w:cstheme="minorHAnsi"/>
        </w:rPr>
        <w:t>ávrh</w:t>
      </w:r>
      <w:r w:rsidR="00C7501E" w:rsidRPr="00E34AF1">
        <w:rPr>
          <w:rFonts w:asciiTheme="minorHAnsi" w:hAnsiTheme="minorHAnsi" w:cstheme="minorHAnsi"/>
        </w:rPr>
        <w:t xml:space="preserve"> smlouv</w:t>
      </w:r>
      <w:r w:rsidR="00221125" w:rsidRPr="00E34AF1">
        <w:rPr>
          <w:rFonts w:asciiTheme="minorHAnsi" w:hAnsiTheme="minorHAnsi" w:cstheme="minorHAnsi"/>
        </w:rPr>
        <w:t>y</w:t>
      </w:r>
      <w:r w:rsidR="00C7501E" w:rsidRPr="00E34AF1">
        <w:rPr>
          <w:rFonts w:asciiTheme="minorHAnsi" w:hAnsiTheme="minorHAnsi" w:cstheme="minorHAnsi"/>
        </w:rPr>
        <w:t xml:space="preserve"> </w:t>
      </w:r>
      <w:r w:rsidR="00DA2780" w:rsidRPr="00E34AF1">
        <w:rPr>
          <w:rFonts w:asciiTheme="minorHAnsi" w:hAnsiTheme="minorHAnsi" w:cstheme="minorHAnsi"/>
        </w:rPr>
        <w:t xml:space="preserve">(příloha č. </w:t>
      </w:r>
      <w:r w:rsidR="009E45F4" w:rsidRPr="00E34AF1">
        <w:rPr>
          <w:rFonts w:asciiTheme="minorHAnsi" w:hAnsiTheme="minorHAnsi" w:cstheme="minorHAnsi"/>
        </w:rPr>
        <w:t>5</w:t>
      </w:r>
      <w:r w:rsidR="00DA2780" w:rsidRPr="00E34AF1">
        <w:rPr>
          <w:rFonts w:asciiTheme="minorHAnsi" w:hAnsiTheme="minorHAnsi" w:cstheme="minorHAnsi"/>
        </w:rPr>
        <w:t xml:space="preserve"> </w:t>
      </w:r>
      <w:r w:rsidR="00937754" w:rsidRPr="00E34AF1">
        <w:rPr>
          <w:rFonts w:asciiTheme="minorHAnsi" w:hAnsiTheme="minorHAnsi" w:cstheme="minorHAnsi"/>
        </w:rPr>
        <w:t xml:space="preserve">této </w:t>
      </w:r>
      <w:r w:rsidR="00DA2780" w:rsidRPr="00E34AF1">
        <w:rPr>
          <w:rFonts w:asciiTheme="minorHAnsi" w:hAnsiTheme="minorHAnsi" w:cstheme="minorHAnsi"/>
        </w:rPr>
        <w:t xml:space="preserve">zadávací </w:t>
      </w:r>
      <w:r w:rsidR="00937754" w:rsidRPr="00E34AF1">
        <w:rPr>
          <w:rFonts w:asciiTheme="minorHAnsi" w:hAnsiTheme="minorHAnsi" w:cstheme="minorHAnsi"/>
        </w:rPr>
        <w:t>dokumentace</w:t>
      </w:r>
      <w:r w:rsidR="00DA2780" w:rsidRPr="00E34AF1">
        <w:rPr>
          <w:rFonts w:asciiTheme="minorHAnsi" w:hAnsiTheme="minorHAnsi" w:cstheme="minorHAnsi"/>
        </w:rPr>
        <w:t xml:space="preserve">) </w:t>
      </w:r>
      <w:r w:rsidRPr="007420BF">
        <w:rPr>
          <w:rFonts w:asciiTheme="minorHAnsi" w:hAnsiTheme="minorHAnsi" w:cstheme="minorHAnsi"/>
        </w:rPr>
        <w:t>p</w:t>
      </w:r>
      <w:r w:rsidR="00383757" w:rsidRPr="007420BF">
        <w:rPr>
          <w:rFonts w:asciiTheme="minorHAnsi" w:hAnsiTheme="minorHAnsi" w:cstheme="minorHAnsi"/>
        </w:rPr>
        <w:t>řípadné další přílohy a doplnění nabídky</w:t>
      </w:r>
      <w:r w:rsidRPr="007420BF">
        <w:rPr>
          <w:rFonts w:asciiTheme="minorHAnsi" w:hAnsiTheme="minorHAnsi" w:cstheme="minorHAnsi"/>
        </w:rPr>
        <w:t>,</w:t>
      </w:r>
    </w:p>
    <w:p w14:paraId="68A5220B" w14:textId="609E4648" w:rsidR="007420BF" w:rsidRDefault="00422A4E" w:rsidP="00073767">
      <w:pPr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</w:rPr>
      </w:pPr>
      <w:r w:rsidRPr="007420BF">
        <w:rPr>
          <w:rFonts w:asciiTheme="minorHAnsi" w:hAnsiTheme="minorHAnsi" w:cstheme="minorHAnsi"/>
        </w:rPr>
        <w:t>p</w:t>
      </w:r>
      <w:r w:rsidR="00383757" w:rsidRPr="007420BF">
        <w:rPr>
          <w:rFonts w:asciiTheme="minorHAnsi" w:hAnsiTheme="minorHAnsi" w:cstheme="minorHAnsi"/>
        </w:rPr>
        <w:t xml:space="preserve">rohlášení k podmínkám </w:t>
      </w:r>
      <w:r w:rsidR="00202C03" w:rsidRPr="007420BF">
        <w:rPr>
          <w:rFonts w:asciiTheme="minorHAnsi" w:hAnsiTheme="minorHAnsi" w:cstheme="minorHAnsi"/>
        </w:rPr>
        <w:t xml:space="preserve">výběrového </w:t>
      </w:r>
      <w:r w:rsidR="00383757" w:rsidRPr="007420BF">
        <w:rPr>
          <w:rFonts w:asciiTheme="minorHAnsi" w:hAnsiTheme="minorHAnsi" w:cstheme="minorHAnsi"/>
        </w:rPr>
        <w:t>řízení a</w:t>
      </w:r>
      <w:r w:rsidR="00E90205">
        <w:rPr>
          <w:rFonts w:asciiTheme="minorHAnsi" w:hAnsiTheme="minorHAnsi" w:cstheme="minorHAnsi"/>
        </w:rPr>
        <w:t xml:space="preserve"> č</w:t>
      </w:r>
      <w:r w:rsidR="00383757" w:rsidRPr="00E34AF1">
        <w:rPr>
          <w:rFonts w:asciiTheme="minorHAnsi" w:hAnsiTheme="minorHAnsi" w:cstheme="minorHAnsi"/>
        </w:rPr>
        <w:t>estné prohlášení o pravdivosti údajů</w:t>
      </w:r>
      <w:r w:rsidR="00383757" w:rsidRPr="00E34AF1">
        <w:rPr>
          <w:rFonts w:asciiTheme="minorHAnsi" w:hAnsiTheme="minorHAnsi" w:cstheme="minorHAnsi"/>
          <w:b/>
          <w:bCs/>
        </w:rPr>
        <w:t xml:space="preserve"> (v tomto oddílu nabídky bude formulář „</w:t>
      </w:r>
      <w:r w:rsidR="00CA787E" w:rsidRPr="00E34AF1">
        <w:rPr>
          <w:rFonts w:asciiTheme="minorHAnsi" w:hAnsiTheme="minorHAnsi" w:cstheme="minorHAnsi"/>
          <w:b/>
          <w:bCs/>
        </w:rPr>
        <w:t>Čestné p</w:t>
      </w:r>
      <w:r w:rsidR="00383757" w:rsidRPr="00E34AF1">
        <w:rPr>
          <w:rFonts w:asciiTheme="minorHAnsi" w:hAnsiTheme="minorHAnsi" w:cstheme="minorHAnsi"/>
          <w:b/>
          <w:bCs/>
        </w:rPr>
        <w:t xml:space="preserve">rohlášení k podmínkám </w:t>
      </w:r>
      <w:r w:rsidR="00202C03">
        <w:rPr>
          <w:rFonts w:asciiTheme="minorHAnsi" w:hAnsiTheme="minorHAnsi" w:cstheme="minorHAnsi"/>
          <w:b/>
          <w:bCs/>
        </w:rPr>
        <w:t>výběrového</w:t>
      </w:r>
      <w:r w:rsidR="00202C03" w:rsidRPr="00E34AF1">
        <w:rPr>
          <w:rFonts w:asciiTheme="minorHAnsi" w:hAnsiTheme="minorHAnsi" w:cstheme="minorHAnsi"/>
          <w:b/>
          <w:bCs/>
        </w:rPr>
        <w:t xml:space="preserve"> </w:t>
      </w:r>
      <w:r w:rsidR="00383757" w:rsidRPr="00E34AF1">
        <w:rPr>
          <w:rFonts w:asciiTheme="minorHAnsi" w:hAnsiTheme="minorHAnsi" w:cstheme="minorHAnsi"/>
          <w:b/>
          <w:bCs/>
        </w:rPr>
        <w:t>řízení a čestné prohlášení</w:t>
      </w:r>
      <w:r w:rsidR="005A26A6" w:rsidRPr="00E34AF1">
        <w:rPr>
          <w:rFonts w:asciiTheme="minorHAnsi" w:hAnsiTheme="minorHAnsi" w:cstheme="minorHAnsi"/>
          <w:b/>
          <w:bCs/>
        </w:rPr>
        <w:t xml:space="preserve"> </w:t>
      </w:r>
      <w:r w:rsidR="00383757" w:rsidRPr="00E34AF1">
        <w:rPr>
          <w:rFonts w:asciiTheme="minorHAnsi" w:hAnsiTheme="minorHAnsi" w:cstheme="minorHAnsi"/>
          <w:b/>
          <w:bCs/>
        </w:rPr>
        <w:t xml:space="preserve">o pravdivosti údajů“, který je přílohou </w:t>
      </w:r>
      <w:r w:rsidR="005A26A6" w:rsidRPr="00E34AF1">
        <w:rPr>
          <w:rFonts w:asciiTheme="minorHAnsi" w:hAnsiTheme="minorHAnsi" w:cstheme="minorHAnsi"/>
          <w:b/>
          <w:bCs/>
        </w:rPr>
        <w:t xml:space="preserve">č. </w:t>
      </w:r>
      <w:r w:rsidR="009E45F4" w:rsidRPr="00E34AF1">
        <w:rPr>
          <w:rFonts w:asciiTheme="minorHAnsi" w:hAnsiTheme="minorHAnsi" w:cstheme="minorHAnsi"/>
          <w:b/>
          <w:bCs/>
        </w:rPr>
        <w:t>3</w:t>
      </w:r>
      <w:r w:rsidR="005A26A6" w:rsidRPr="00E34AF1">
        <w:rPr>
          <w:rFonts w:asciiTheme="minorHAnsi" w:hAnsiTheme="minorHAnsi" w:cstheme="minorHAnsi"/>
          <w:b/>
          <w:bCs/>
        </w:rPr>
        <w:t xml:space="preserve"> této </w:t>
      </w:r>
      <w:r w:rsidR="00383757" w:rsidRPr="00E34AF1">
        <w:rPr>
          <w:rFonts w:asciiTheme="minorHAnsi" w:hAnsiTheme="minorHAnsi" w:cstheme="minorHAnsi"/>
          <w:b/>
          <w:bCs/>
        </w:rPr>
        <w:t xml:space="preserve">zadávací dokumentace). </w:t>
      </w:r>
    </w:p>
    <w:p w14:paraId="0AFAF6AA" w14:textId="65DE1E2A" w:rsidR="006B3B4D" w:rsidRPr="00E90205" w:rsidRDefault="004F74F3" w:rsidP="00E90205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</w:rPr>
      </w:pPr>
      <w:r w:rsidRPr="00E90205">
        <w:rPr>
          <w:rFonts w:asciiTheme="minorHAnsi" w:hAnsiTheme="minorHAnsi" w:cstheme="minorHAnsi"/>
          <w:b/>
          <w:bCs/>
        </w:rPr>
        <w:t>doklady k</w:t>
      </w:r>
      <w:r w:rsidR="007420BF" w:rsidRPr="00E90205">
        <w:rPr>
          <w:rFonts w:asciiTheme="minorHAnsi" w:hAnsiTheme="minorHAnsi" w:cstheme="minorHAnsi"/>
          <w:b/>
          <w:bCs/>
        </w:rPr>
        <w:t> certifikaci hardware -</w:t>
      </w:r>
      <w:r w:rsidR="007420BF" w:rsidRPr="00E90205">
        <w:rPr>
          <w:rFonts w:asciiTheme="minorHAnsi" w:hAnsiTheme="minorHAnsi" w:cstheme="minorHAnsi"/>
        </w:rPr>
        <w:t xml:space="preserve"> je požadována obchodní a servisní certifikace na nabízený hardware. Účastník je povinen, jako součást nabídky doložit kopii certifikátů od výrobců hardware. Jedná se např. o „prohlášení o shodě“.</w:t>
      </w:r>
    </w:p>
    <w:p w14:paraId="58D5895C" w14:textId="77777777" w:rsidR="006B3B4D" w:rsidRPr="00E90205" w:rsidRDefault="003146A8" w:rsidP="00E90205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  <w:b/>
          <w:bCs/>
        </w:rPr>
      </w:pPr>
      <w:r w:rsidRPr="00E90205">
        <w:rPr>
          <w:rFonts w:asciiTheme="minorHAnsi" w:hAnsiTheme="minorHAnsi" w:cstheme="minorHAnsi"/>
          <w:b/>
          <w:bCs/>
        </w:rPr>
        <w:t xml:space="preserve">doklady k </w:t>
      </w:r>
      <w:r w:rsidRPr="00E90205">
        <w:rPr>
          <w:rFonts w:asciiTheme="minorHAnsi" w:hAnsiTheme="minorHAnsi" w:cstheme="minorHAnsi"/>
          <w:b/>
        </w:rPr>
        <w:t xml:space="preserve">certifikaci software - </w:t>
      </w:r>
      <w:r w:rsidRPr="00E90205">
        <w:rPr>
          <w:rFonts w:asciiTheme="minorHAnsi" w:hAnsiTheme="minorHAnsi" w:cstheme="minorHAnsi"/>
        </w:rPr>
        <w:t>je požadována obchodní a technická certifikace od výrobce nabízeného SW. Účastník je povinen jako součást nabídky doložit úroveň certifikace například kopií certifikátů od výrobců software.</w:t>
      </w:r>
    </w:p>
    <w:p w14:paraId="130371B4" w14:textId="77777777" w:rsidR="006B3B4D" w:rsidRDefault="006B3B4D" w:rsidP="00E90205">
      <w:pPr>
        <w:jc w:val="both"/>
        <w:rPr>
          <w:rFonts w:asciiTheme="minorHAnsi" w:hAnsiTheme="minorHAnsi" w:cstheme="minorHAnsi"/>
          <w:b/>
          <w:bCs/>
        </w:rPr>
      </w:pPr>
    </w:p>
    <w:p w14:paraId="062DD3B8" w14:textId="77777777" w:rsidR="006B3B4D" w:rsidRDefault="006B3B4D" w:rsidP="00E90205">
      <w:pPr>
        <w:jc w:val="both"/>
        <w:rPr>
          <w:rFonts w:asciiTheme="minorHAnsi" w:hAnsiTheme="minorHAnsi" w:cstheme="minorHAnsi"/>
          <w:b/>
          <w:bCs/>
        </w:rPr>
      </w:pPr>
    </w:p>
    <w:p w14:paraId="271FFEB4" w14:textId="1DB10D76" w:rsidR="00DC1011" w:rsidRPr="00DC1011" w:rsidRDefault="00E90205" w:rsidP="00DC101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u w:val="single"/>
        </w:rPr>
        <w:t>13</w:t>
      </w:r>
      <w:r w:rsidR="00DC1011" w:rsidRPr="007420BF">
        <w:rPr>
          <w:rFonts w:asciiTheme="minorHAnsi" w:hAnsiTheme="minorHAnsi" w:cstheme="minorHAnsi"/>
          <w:b/>
          <w:bCs/>
          <w:sz w:val="28"/>
          <w:u w:val="single"/>
        </w:rPr>
        <w:t>) Vysvětlení, změna nebo doplnění zadá</w:t>
      </w:r>
      <w:r w:rsidR="00DC1011" w:rsidRPr="00DC1011">
        <w:rPr>
          <w:rFonts w:asciiTheme="minorHAnsi" w:hAnsiTheme="minorHAnsi" w:cstheme="minorHAnsi"/>
          <w:b/>
          <w:sz w:val="28"/>
          <w:u w:val="single"/>
        </w:rPr>
        <w:t>v</w:t>
      </w:r>
      <w:r w:rsidR="00DC1011" w:rsidRPr="007420BF">
        <w:rPr>
          <w:rFonts w:asciiTheme="minorHAnsi" w:hAnsiTheme="minorHAnsi" w:cstheme="minorHAnsi"/>
          <w:b/>
          <w:bCs/>
          <w:sz w:val="28"/>
          <w:u w:val="single"/>
        </w:rPr>
        <w:t>a</w:t>
      </w:r>
      <w:r w:rsidR="00DC1011" w:rsidRPr="00DC1011">
        <w:rPr>
          <w:rFonts w:asciiTheme="minorHAnsi" w:hAnsiTheme="minorHAnsi" w:cstheme="minorHAnsi"/>
          <w:b/>
          <w:sz w:val="28"/>
          <w:u w:val="single"/>
        </w:rPr>
        <w:t>cích podmínek</w:t>
      </w:r>
    </w:p>
    <w:p w14:paraId="117B1676" w14:textId="77777777" w:rsidR="00DC1011" w:rsidRPr="00DC1011" w:rsidRDefault="00DC1011" w:rsidP="00DC10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1962E4" w14:textId="77777777" w:rsidR="00DC1011" w:rsidRPr="00DC1011" w:rsidRDefault="00DC1011" w:rsidP="00DC1011">
      <w:pPr>
        <w:jc w:val="both"/>
        <w:rPr>
          <w:rFonts w:asciiTheme="minorHAnsi" w:hAnsiTheme="minorHAnsi" w:cstheme="minorHAnsi"/>
        </w:rPr>
      </w:pPr>
      <w:r w:rsidRPr="00DC1011">
        <w:rPr>
          <w:rFonts w:asciiTheme="minorHAnsi" w:hAnsiTheme="minorHAnsi" w:cstheme="minorHAnsi"/>
        </w:rPr>
        <w:t xml:space="preserve">Dodavatel je oprávněn po zadavateli požadovat písemně vysvětlení zadávací dokumentace. Písemná žádost musí být zadavateli doručena nejpozději 4 pracovní dny před skončením lhůty pro podání nabídek. </w:t>
      </w:r>
    </w:p>
    <w:p w14:paraId="7AF39D3E" w14:textId="77777777" w:rsidR="00DC1011" w:rsidRPr="00DC1011" w:rsidRDefault="00DC1011" w:rsidP="00DC1011">
      <w:pPr>
        <w:jc w:val="both"/>
        <w:rPr>
          <w:rFonts w:asciiTheme="minorHAnsi" w:hAnsiTheme="minorHAnsi" w:cstheme="minorHAnsi"/>
        </w:rPr>
      </w:pPr>
    </w:p>
    <w:p w14:paraId="6EE43A3F" w14:textId="77777777" w:rsidR="00DC1011" w:rsidRPr="00DC1011" w:rsidRDefault="00DC1011" w:rsidP="00DC1011">
      <w:pPr>
        <w:jc w:val="both"/>
        <w:rPr>
          <w:rFonts w:asciiTheme="minorHAnsi" w:hAnsiTheme="minorHAnsi" w:cstheme="minorHAnsi"/>
        </w:rPr>
      </w:pPr>
      <w:r w:rsidRPr="00DC1011">
        <w:rPr>
          <w:rFonts w:asciiTheme="minorHAnsi" w:hAnsiTheme="minorHAnsi" w:cstheme="minorHAnsi"/>
        </w:rPr>
        <w:t>Zadavatel odešle vysvětlení zadávacích podmínek nejpozději do 2 pracovních dnů po doručení žádosti podle předchozího odstavce</w:t>
      </w:r>
    </w:p>
    <w:p w14:paraId="7B9440EA" w14:textId="58C69F41" w:rsidR="00383757" w:rsidRPr="00E34AF1" w:rsidRDefault="004F74F3" w:rsidP="0012028A">
      <w:pPr>
        <w:pStyle w:val="StylNadpis1TimesNewRoman14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3F2AAB">
        <w:rPr>
          <w:rFonts w:asciiTheme="minorHAnsi" w:hAnsiTheme="minorHAnsi" w:cstheme="minorHAnsi"/>
        </w:rPr>
        <w:t>4</w:t>
      </w:r>
      <w:r w:rsidR="00383757" w:rsidRPr="00E34AF1">
        <w:rPr>
          <w:rFonts w:asciiTheme="minorHAnsi" w:hAnsiTheme="minorHAnsi" w:cstheme="minorHAnsi"/>
        </w:rPr>
        <w:t>) Práva zadavatele</w:t>
      </w:r>
    </w:p>
    <w:p w14:paraId="018B58B5" w14:textId="77777777" w:rsidR="00383757" w:rsidRPr="00E34AF1" w:rsidRDefault="00383757" w:rsidP="001331F0">
      <w:pPr>
        <w:spacing w:line="360" w:lineRule="auto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  <w:u w:val="single"/>
        </w:rPr>
        <w:t>Zadavatel si vyhrazuje právo</w:t>
      </w:r>
      <w:r w:rsidR="0053133D" w:rsidRPr="00E34AF1">
        <w:rPr>
          <w:rFonts w:asciiTheme="minorHAnsi" w:hAnsiTheme="minorHAnsi" w:cstheme="minorHAnsi"/>
        </w:rPr>
        <w:t>:</w:t>
      </w:r>
    </w:p>
    <w:p w14:paraId="59D6C96E" w14:textId="56D8641E" w:rsidR="00383757" w:rsidRPr="00E34AF1" w:rsidRDefault="00397091" w:rsidP="00556ED8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výběrové</w:t>
      </w:r>
      <w:r w:rsidRPr="00E34AF1">
        <w:rPr>
          <w:rFonts w:asciiTheme="minorHAnsi" w:hAnsiTheme="minorHAnsi" w:cstheme="minorHAnsi"/>
        </w:rPr>
        <w:t xml:space="preserve"> </w:t>
      </w:r>
      <w:r w:rsidR="00383757" w:rsidRPr="00E34AF1">
        <w:rPr>
          <w:rFonts w:asciiTheme="minorHAnsi" w:hAnsiTheme="minorHAnsi" w:cstheme="minorHAnsi"/>
        </w:rPr>
        <w:t xml:space="preserve">řízení na veřejnou zakázku zrušit </w:t>
      </w:r>
      <w:r w:rsidR="000C7C9E" w:rsidRPr="00E34AF1">
        <w:rPr>
          <w:rFonts w:asciiTheme="minorHAnsi" w:hAnsiTheme="minorHAnsi" w:cstheme="minorHAnsi"/>
        </w:rPr>
        <w:t>pokud jsou splněny podmínky dle Příručky pro příjemce</w:t>
      </w:r>
      <w:r w:rsidR="000B222D" w:rsidRPr="00E34AF1">
        <w:rPr>
          <w:rFonts w:asciiTheme="minorHAnsi" w:hAnsiTheme="minorHAnsi" w:cstheme="minorHAnsi"/>
        </w:rPr>
        <w:t xml:space="preserve"> finanční podpory </w:t>
      </w:r>
      <w:r w:rsidR="003B43E7" w:rsidRPr="00E34AF1">
        <w:rPr>
          <w:rFonts w:asciiTheme="minorHAnsi" w:hAnsiTheme="minorHAnsi" w:cstheme="minorHAnsi"/>
        </w:rPr>
        <w:t>obecná část</w:t>
      </w:r>
      <w:r w:rsidR="00FF029E" w:rsidRPr="00E34AF1">
        <w:rPr>
          <w:rFonts w:asciiTheme="minorHAnsi" w:hAnsiTheme="minorHAnsi" w:cstheme="minorHAnsi"/>
        </w:rPr>
        <w:t xml:space="preserve"> </w:t>
      </w:r>
      <w:r w:rsidR="000B222D" w:rsidRPr="00E34AF1">
        <w:rPr>
          <w:rFonts w:asciiTheme="minorHAnsi" w:hAnsiTheme="minorHAnsi" w:cstheme="minorHAnsi"/>
        </w:rPr>
        <w:t xml:space="preserve">Operačního programu </w:t>
      </w:r>
      <w:r w:rsidR="00422A4E" w:rsidRPr="00E34AF1">
        <w:rPr>
          <w:rFonts w:asciiTheme="minorHAnsi" w:hAnsiTheme="minorHAnsi" w:cstheme="minorHAnsi"/>
        </w:rPr>
        <w:t xml:space="preserve">Výzkum, vývoj a vzdělávání (platná verze) </w:t>
      </w:r>
      <w:r w:rsidR="00383757" w:rsidRPr="00E34AF1">
        <w:rPr>
          <w:rFonts w:asciiTheme="minorHAnsi" w:hAnsiTheme="minorHAnsi" w:cstheme="minorHAnsi"/>
        </w:rPr>
        <w:t>nejpozději do uzavření smlouvy dle § 84 zákona</w:t>
      </w:r>
      <w:r w:rsidR="00422A4E" w:rsidRPr="00E34AF1">
        <w:rPr>
          <w:rFonts w:asciiTheme="minorHAnsi" w:hAnsiTheme="minorHAnsi" w:cstheme="minorHAnsi"/>
        </w:rPr>
        <w:t>,</w:t>
      </w:r>
    </w:p>
    <w:p w14:paraId="5E569319" w14:textId="77777777" w:rsidR="006B3B4D" w:rsidRPr="003F2AAB" w:rsidRDefault="003146A8" w:rsidP="003F2AAB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3F2AAB">
        <w:rPr>
          <w:rFonts w:asciiTheme="minorHAnsi" w:hAnsiTheme="minorHAnsi" w:cstheme="minorHAnsi"/>
        </w:rPr>
        <w:t>nepřipouštět variantní řešení;</w:t>
      </w:r>
    </w:p>
    <w:p w14:paraId="3A560F48" w14:textId="77777777" w:rsidR="006B3B4D" w:rsidRPr="003F2AAB" w:rsidRDefault="003146A8" w:rsidP="003F2AAB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3F2AAB">
        <w:rPr>
          <w:rFonts w:asciiTheme="minorHAnsi" w:hAnsiTheme="minorHAnsi" w:cstheme="minorHAnsi"/>
        </w:rPr>
        <w:lastRenderedPageBreak/>
        <w:t>že vybraný dodavatel nesmí zakázku postoupit jinému subjektu, přičemž po uzavření smlouvy nesmí bez předchozího písemného souhlasu zadavatele postoupit práva a povinnosti plynoucí z uzavřené smlouvy třetí osobě;</w:t>
      </w:r>
    </w:p>
    <w:p w14:paraId="129517E6" w14:textId="77777777" w:rsidR="006B3B4D" w:rsidRPr="003F2AAB" w:rsidRDefault="003146A8" w:rsidP="003F2AAB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3F2AAB">
        <w:rPr>
          <w:rFonts w:asciiTheme="minorHAnsi" w:hAnsiTheme="minorHAnsi" w:cstheme="minorHAnsi"/>
        </w:rPr>
        <w:t>uveřejnit na profilu zadavatele oznámení o výběru dodavatele, oznámení se považuje za doručené všem účastníkům výběrového řízení okamžikem jejich uveřejnění;</w:t>
      </w:r>
    </w:p>
    <w:p w14:paraId="7CC284C1" w14:textId="77777777" w:rsidR="006B3B4D" w:rsidRPr="003F2AAB" w:rsidRDefault="003146A8" w:rsidP="003F2AAB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3F2AAB">
        <w:rPr>
          <w:rFonts w:asciiTheme="minorHAnsi" w:hAnsiTheme="minorHAnsi" w:cstheme="minorHAnsi"/>
        </w:rPr>
        <w:t>uveřejnit na profilu zadavatele oznámení o vyloučení účastníka výběrového řízení, oznámení se považuje za doručené všem účastníkům výběrového řízení okamžikem jejich uveřejnění;</w:t>
      </w:r>
    </w:p>
    <w:p w14:paraId="4D6BD4C7" w14:textId="77777777" w:rsidR="006B3B4D" w:rsidRPr="003F2AAB" w:rsidRDefault="003146A8" w:rsidP="003F2AAB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3F2AAB">
        <w:rPr>
          <w:rFonts w:asciiTheme="minorHAnsi" w:hAnsiTheme="minorHAnsi" w:cstheme="minorHAnsi"/>
        </w:rPr>
        <w:t xml:space="preserve">uveřejnit na profilu zadavatele oznámení o zrušení výběrového řízení, oznámení se považuje za doručené všem účastníkům výběrového řízení okamžikem jejich uveřejnění. </w:t>
      </w:r>
    </w:p>
    <w:p w14:paraId="3CCEA917" w14:textId="77777777" w:rsidR="007420BF" w:rsidRDefault="007420BF" w:rsidP="00422A4E">
      <w:pPr>
        <w:jc w:val="both"/>
        <w:rPr>
          <w:rFonts w:asciiTheme="minorHAnsi" w:hAnsiTheme="minorHAnsi" w:cstheme="minorHAnsi"/>
          <w:b/>
          <w:bCs/>
        </w:rPr>
      </w:pPr>
    </w:p>
    <w:p w14:paraId="5F39A62E" w14:textId="77777777" w:rsidR="007420BF" w:rsidRDefault="007420BF" w:rsidP="00422A4E">
      <w:pPr>
        <w:jc w:val="both"/>
        <w:rPr>
          <w:rFonts w:asciiTheme="minorHAnsi" w:hAnsiTheme="minorHAnsi" w:cstheme="minorHAnsi"/>
          <w:b/>
          <w:bCs/>
        </w:rPr>
      </w:pPr>
    </w:p>
    <w:p w14:paraId="41A90FD9" w14:textId="77777777" w:rsidR="007420BF" w:rsidRPr="00E34AF1" w:rsidRDefault="007420BF" w:rsidP="00422A4E">
      <w:pPr>
        <w:jc w:val="both"/>
        <w:rPr>
          <w:rFonts w:asciiTheme="minorHAnsi" w:hAnsiTheme="minorHAnsi" w:cstheme="minorHAnsi"/>
          <w:b/>
          <w:bCs/>
        </w:rPr>
      </w:pPr>
    </w:p>
    <w:p w14:paraId="4A4DE617" w14:textId="77777777" w:rsidR="001B463A" w:rsidRPr="001B463A" w:rsidRDefault="009371D8" w:rsidP="009371D8">
      <w:pPr>
        <w:jc w:val="both"/>
        <w:rPr>
          <w:rFonts w:asciiTheme="minorHAnsi" w:hAnsiTheme="minorHAnsi" w:cstheme="minorHAnsi"/>
        </w:rPr>
      </w:pPr>
      <w:r w:rsidRPr="001B463A">
        <w:rPr>
          <w:rFonts w:asciiTheme="minorHAnsi" w:hAnsiTheme="minorHAnsi" w:cstheme="minorHAnsi"/>
        </w:rPr>
        <w:t>Tato výzva k podání nabídek včetně příloh je uveřejněna a k dispozici ke stažení na</w:t>
      </w:r>
      <w:r w:rsidR="001B463A" w:rsidRPr="001B463A">
        <w:rPr>
          <w:rFonts w:asciiTheme="minorHAnsi" w:hAnsiTheme="minorHAnsi" w:cstheme="minorHAnsi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"/>
        <w:gridCol w:w="9320"/>
      </w:tblGrid>
      <w:tr w:rsidR="00700DE6" w:rsidRPr="00700DE6" w14:paraId="2E9CC4DB" w14:textId="77777777" w:rsidTr="00700DE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F54793" w14:textId="77777777" w:rsidR="00700DE6" w:rsidRPr="00700DE6" w:rsidRDefault="00700D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7C9FC" w14:textId="77777777" w:rsidR="00700DE6" w:rsidRPr="00700DE6" w:rsidRDefault="007A05E4">
            <w:pPr>
              <w:rPr>
                <w:rFonts w:asciiTheme="minorHAnsi" w:hAnsiTheme="minorHAnsi" w:cstheme="minorHAnsi"/>
              </w:rPr>
            </w:pPr>
            <w:hyperlink r:id="rId8" w:history="1">
              <w:r w:rsidR="00700DE6" w:rsidRPr="00700DE6">
                <w:rPr>
                  <w:rStyle w:val="Hypertextovodkaz"/>
                  <w:rFonts w:asciiTheme="minorHAnsi" w:hAnsiTheme="minorHAnsi" w:cstheme="minorHAnsi"/>
                  <w:color w:val="auto"/>
                </w:rPr>
                <w:t>https://ezak.kr-karlovarsky.cz/vz00004158</w:t>
              </w:r>
            </w:hyperlink>
          </w:p>
        </w:tc>
      </w:tr>
    </w:tbl>
    <w:p w14:paraId="4420B3C5" w14:textId="77777777" w:rsidR="002C3DFB" w:rsidRPr="00E34AF1" w:rsidRDefault="002C3DFB">
      <w:pPr>
        <w:pStyle w:val="Zkladntext2"/>
        <w:rPr>
          <w:rFonts w:asciiTheme="minorHAnsi" w:hAnsiTheme="minorHAnsi" w:cstheme="minorHAnsi"/>
        </w:rPr>
      </w:pPr>
    </w:p>
    <w:p w14:paraId="359D6B47" w14:textId="77777777" w:rsidR="006B3C93" w:rsidRPr="00E34AF1" w:rsidRDefault="006B3C93">
      <w:pPr>
        <w:pStyle w:val="Zkladntext2"/>
        <w:rPr>
          <w:rFonts w:asciiTheme="minorHAnsi" w:hAnsiTheme="minorHAnsi" w:cstheme="minorHAnsi"/>
        </w:rPr>
      </w:pPr>
    </w:p>
    <w:p w14:paraId="73294D0B" w14:textId="0EA40B94" w:rsidR="00383757" w:rsidRPr="00E34AF1" w:rsidRDefault="00383757">
      <w:pPr>
        <w:pStyle w:val="Zkladntext2"/>
        <w:rPr>
          <w:rFonts w:asciiTheme="minorHAnsi" w:hAnsiTheme="minorHAnsi" w:cstheme="minorHAnsi"/>
          <w:color w:val="FF0000"/>
        </w:rPr>
      </w:pPr>
      <w:r w:rsidRPr="00E34AF1">
        <w:rPr>
          <w:rFonts w:asciiTheme="minorHAnsi" w:hAnsiTheme="minorHAnsi" w:cstheme="minorHAnsi"/>
        </w:rPr>
        <w:t>V</w:t>
      </w:r>
      <w:r w:rsidR="00917E63" w:rsidRPr="00E34AF1">
        <w:rPr>
          <w:rFonts w:asciiTheme="minorHAnsi" w:hAnsiTheme="minorHAnsi" w:cstheme="minorHAnsi"/>
        </w:rPr>
        <w:t xml:space="preserve"> Dalovicích, dne </w:t>
      </w:r>
      <w:r w:rsidR="007D1C42">
        <w:rPr>
          <w:rFonts w:asciiTheme="minorHAnsi" w:hAnsiTheme="minorHAnsi" w:cstheme="minorHAnsi"/>
        </w:rPr>
        <w:t>1</w:t>
      </w:r>
      <w:r w:rsidR="00C0307D">
        <w:rPr>
          <w:rFonts w:asciiTheme="minorHAnsi" w:hAnsiTheme="minorHAnsi" w:cstheme="minorHAnsi"/>
        </w:rPr>
        <w:t>1</w:t>
      </w:r>
      <w:r w:rsidR="009371D8" w:rsidRPr="003F2AAB">
        <w:rPr>
          <w:rFonts w:asciiTheme="minorHAnsi" w:hAnsiTheme="minorHAnsi" w:cstheme="minorHAnsi"/>
        </w:rPr>
        <w:t>. 12. 2020</w:t>
      </w:r>
    </w:p>
    <w:p w14:paraId="127D9F6D" w14:textId="77777777" w:rsidR="002A2635" w:rsidRPr="00E34AF1" w:rsidRDefault="002A2635" w:rsidP="00F977B3">
      <w:pPr>
        <w:pStyle w:val="Zkladntext2"/>
        <w:jc w:val="left"/>
        <w:rPr>
          <w:rFonts w:asciiTheme="minorHAnsi" w:hAnsiTheme="minorHAnsi" w:cstheme="minorHAnsi"/>
          <w:b/>
          <w:bCs/>
        </w:rPr>
      </w:pPr>
    </w:p>
    <w:p w14:paraId="7859D8F5" w14:textId="77777777" w:rsidR="00C31351" w:rsidRPr="00E34AF1" w:rsidRDefault="00C31351" w:rsidP="00F977B3">
      <w:pPr>
        <w:pStyle w:val="Zkladntext2"/>
        <w:jc w:val="left"/>
        <w:rPr>
          <w:rFonts w:asciiTheme="minorHAnsi" w:hAnsiTheme="minorHAnsi" w:cstheme="minorHAnsi"/>
          <w:b/>
          <w:bCs/>
        </w:rPr>
      </w:pPr>
    </w:p>
    <w:p w14:paraId="29E53055" w14:textId="77777777" w:rsidR="00C31351" w:rsidRPr="00E34AF1" w:rsidRDefault="00C31351" w:rsidP="00F977B3">
      <w:pPr>
        <w:pStyle w:val="Zkladntext2"/>
        <w:jc w:val="left"/>
        <w:rPr>
          <w:rFonts w:asciiTheme="minorHAnsi" w:hAnsiTheme="minorHAnsi" w:cstheme="minorHAnsi"/>
          <w:b/>
          <w:bCs/>
        </w:rPr>
      </w:pPr>
    </w:p>
    <w:p w14:paraId="587BF422" w14:textId="77777777" w:rsidR="007C1A96" w:rsidRPr="00E34AF1" w:rsidRDefault="007C1A96" w:rsidP="00F977B3">
      <w:pPr>
        <w:pStyle w:val="Zkladntext2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</w:tblGrid>
      <w:tr w:rsidR="00917E63" w:rsidRPr="00E34AF1" w14:paraId="6D936AE8" w14:textId="77777777" w:rsidTr="00917E63">
        <w:tc>
          <w:tcPr>
            <w:tcW w:w="28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51B297" w14:textId="77777777" w:rsidR="00917E63" w:rsidRPr="00E34AF1" w:rsidRDefault="00917E63">
            <w:pPr>
              <w:pStyle w:val="Zkladntext2"/>
              <w:rPr>
                <w:rFonts w:asciiTheme="minorHAnsi" w:hAnsiTheme="minorHAnsi" w:cstheme="minorHAnsi"/>
              </w:rPr>
            </w:pPr>
            <w:r w:rsidRPr="00E34AF1">
              <w:rPr>
                <w:rFonts w:asciiTheme="minorHAnsi" w:hAnsiTheme="minorHAnsi" w:cstheme="minorHAnsi"/>
              </w:rPr>
              <w:t>Mgr. Vlastimír Sunek</w:t>
            </w:r>
          </w:p>
          <w:p w14:paraId="273D1676" w14:textId="77777777" w:rsidR="00917E63" w:rsidRPr="00E34AF1" w:rsidRDefault="00917E63">
            <w:pPr>
              <w:pStyle w:val="Zkladntext2"/>
              <w:rPr>
                <w:rFonts w:asciiTheme="minorHAnsi" w:hAnsiTheme="minorHAnsi" w:cstheme="minorHAnsi"/>
              </w:rPr>
            </w:pPr>
            <w:r w:rsidRPr="00E34AF1">
              <w:rPr>
                <w:rFonts w:asciiTheme="minorHAnsi" w:hAnsiTheme="minorHAnsi" w:cstheme="minorHAnsi"/>
              </w:rPr>
              <w:t>ředitel školy</w:t>
            </w:r>
          </w:p>
        </w:tc>
      </w:tr>
    </w:tbl>
    <w:p w14:paraId="4B792F68" w14:textId="77777777" w:rsidR="00917E63" w:rsidRPr="00E34AF1" w:rsidRDefault="00917E63">
      <w:pPr>
        <w:pStyle w:val="Zkladntext2"/>
        <w:rPr>
          <w:rFonts w:asciiTheme="minorHAnsi" w:hAnsiTheme="minorHAnsi" w:cstheme="minorHAnsi"/>
        </w:rPr>
      </w:pPr>
    </w:p>
    <w:p w14:paraId="031C7CA1" w14:textId="77777777" w:rsidR="00383757" w:rsidRPr="00E34AF1" w:rsidRDefault="00383757" w:rsidP="00A65AF8">
      <w:pPr>
        <w:pStyle w:val="Zkladntext2"/>
        <w:rPr>
          <w:rFonts w:asciiTheme="minorHAnsi" w:hAnsiTheme="minorHAnsi" w:cstheme="minorHAnsi"/>
        </w:rPr>
      </w:pPr>
    </w:p>
    <w:p w14:paraId="76E5E9C7" w14:textId="77777777" w:rsidR="00917E63" w:rsidRPr="00E34AF1" w:rsidRDefault="00917E63" w:rsidP="00C31351">
      <w:pPr>
        <w:spacing w:line="360" w:lineRule="auto"/>
        <w:rPr>
          <w:rFonts w:asciiTheme="minorHAnsi" w:hAnsiTheme="minorHAnsi" w:cstheme="minorHAnsi"/>
          <w:b/>
        </w:rPr>
      </w:pPr>
      <w:r w:rsidRPr="00E34AF1">
        <w:rPr>
          <w:rFonts w:asciiTheme="minorHAnsi" w:hAnsiTheme="minorHAnsi" w:cstheme="minorHAnsi"/>
          <w:b/>
        </w:rPr>
        <w:t>Přílohy:</w:t>
      </w:r>
    </w:p>
    <w:p w14:paraId="6D466776" w14:textId="77777777" w:rsidR="00917E63" w:rsidRPr="00E34AF1" w:rsidRDefault="00917E63" w:rsidP="003F2AAB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Příloha č. 1 - Krycí list nabídky</w:t>
      </w:r>
    </w:p>
    <w:p w14:paraId="40FC077D" w14:textId="77777777" w:rsidR="00917E63" w:rsidRPr="00E34AF1" w:rsidRDefault="00917E63" w:rsidP="003F2AAB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>Příloha č. 2 - Čestné prohlášení k prokázání základních kvalifikačních předpokladů</w:t>
      </w:r>
    </w:p>
    <w:p w14:paraId="1FB8165C" w14:textId="05F05021" w:rsidR="00917E63" w:rsidRPr="00E34AF1" w:rsidRDefault="00917E63" w:rsidP="003F2AAB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E34AF1">
        <w:rPr>
          <w:rFonts w:asciiTheme="minorHAnsi" w:hAnsiTheme="minorHAnsi" w:cstheme="minorHAnsi"/>
        </w:rPr>
        <w:t xml:space="preserve">Příloha č. 3 - Čestné prohlášení k podmínkám </w:t>
      </w:r>
      <w:r w:rsidR="00397091">
        <w:rPr>
          <w:rFonts w:asciiTheme="minorHAnsi" w:hAnsiTheme="minorHAnsi" w:cstheme="minorHAnsi"/>
        </w:rPr>
        <w:t>výběrového</w:t>
      </w:r>
      <w:r w:rsidR="00397091" w:rsidRPr="00E34AF1">
        <w:rPr>
          <w:rFonts w:asciiTheme="minorHAnsi" w:hAnsiTheme="minorHAnsi" w:cstheme="minorHAnsi"/>
        </w:rPr>
        <w:t xml:space="preserve"> </w:t>
      </w:r>
      <w:r w:rsidRPr="00E34AF1">
        <w:rPr>
          <w:rFonts w:asciiTheme="minorHAnsi" w:hAnsiTheme="minorHAnsi" w:cstheme="minorHAnsi"/>
        </w:rPr>
        <w:t>řízení a čestné prohlášení o pravdivosti údajů</w:t>
      </w:r>
    </w:p>
    <w:p w14:paraId="743E99FD" w14:textId="3377644F" w:rsidR="00CA1EB7" w:rsidRPr="005E6866" w:rsidRDefault="00917E63" w:rsidP="003F2AAB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5E6866">
        <w:rPr>
          <w:rFonts w:asciiTheme="minorHAnsi" w:hAnsiTheme="minorHAnsi" w:cstheme="minorHAnsi"/>
        </w:rPr>
        <w:t>Příloha č. 4 - Podrob</w:t>
      </w:r>
      <w:r w:rsidR="00CA1EB7" w:rsidRPr="005E6866">
        <w:rPr>
          <w:rFonts w:asciiTheme="minorHAnsi" w:hAnsiTheme="minorHAnsi" w:cstheme="minorHAnsi"/>
        </w:rPr>
        <w:t xml:space="preserve">ná specifikace předmětu plnění „Dodávka tří modulových jednotek </w:t>
      </w:r>
      <w:r w:rsidR="00761E6A">
        <w:rPr>
          <w:rFonts w:asciiTheme="minorHAnsi" w:hAnsiTheme="minorHAnsi" w:cstheme="minorHAnsi"/>
        </w:rPr>
        <w:t>(</w:t>
      </w:r>
      <w:r w:rsidR="00CA1EB7" w:rsidRPr="005E6866">
        <w:rPr>
          <w:rFonts w:asciiTheme="minorHAnsi" w:hAnsiTheme="minorHAnsi" w:cstheme="minorHAnsi"/>
        </w:rPr>
        <w:t>MPS systémy</w:t>
      </w:r>
      <w:r w:rsidR="00761E6A">
        <w:rPr>
          <w:rFonts w:asciiTheme="minorHAnsi" w:hAnsiTheme="minorHAnsi" w:cstheme="minorHAnsi"/>
        </w:rPr>
        <w:t>) – IKAP 2</w:t>
      </w:r>
      <w:r w:rsidR="00CA1EB7" w:rsidRPr="005E6866">
        <w:rPr>
          <w:rFonts w:asciiTheme="minorHAnsi" w:hAnsiTheme="minorHAnsi" w:cstheme="minorHAnsi"/>
        </w:rPr>
        <w:t>“</w:t>
      </w:r>
    </w:p>
    <w:p w14:paraId="20A6858F" w14:textId="77777777" w:rsidR="00FB170B" w:rsidRPr="005E6866" w:rsidRDefault="00917E63" w:rsidP="003F2AAB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</w:rPr>
      </w:pPr>
      <w:r w:rsidRPr="005E6866">
        <w:rPr>
          <w:rFonts w:asciiTheme="minorHAnsi" w:hAnsiTheme="minorHAnsi" w:cstheme="minorHAnsi"/>
        </w:rPr>
        <w:t>Příloha č. 5 - Návrh smlouvy</w:t>
      </w:r>
    </w:p>
    <w:sectPr w:rsidR="00FB170B" w:rsidRPr="005E6866" w:rsidSect="00C9687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E9D4C" w14:textId="77777777" w:rsidR="006B3B4D" w:rsidRDefault="006B3B4D">
      <w:r>
        <w:separator/>
      </w:r>
    </w:p>
  </w:endnote>
  <w:endnote w:type="continuationSeparator" w:id="0">
    <w:p w14:paraId="284FFD36" w14:textId="77777777" w:rsidR="006B3B4D" w:rsidRDefault="006B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120664232"/>
      <w:docPartObj>
        <w:docPartGallery w:val="Page Numbers (Bottom of Page)"/>
        <w:docPartUnique/>
      </w:docPartObj>
    </w:sdtPr>
    <w:sdtEndPr/>
    <w:sdtContent>
      <w:p w14:paraId="35C6DD8B" w14:textId="3560197D" w:rsidR="00405BED" w:rsidRPr="00405BED" w:rsidRDefault="00405BED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405BE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405BED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405BE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A05E4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405BED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C8EF3" w14:textId="77777777" w:rsidR="006B3B4D" w:rsidRDefault="006B3B4D" w:rsidP="00D815C8">
    <w:pPr>
      <w:ind w:left="360"/>
      <w:jc w:val="both"/>
      <w:rPr>
        <w:sz w:val="16"/>
        <w:szCs w:val="16"/>
      </w:rPr>
    </w:pPr>
  </w:p>
  <w:p w14:paraId="36B4D0FA" w14:textId="77777777" w:rsidR="006B3B4D" w:rsidRPr="00FF1B2B" w:rsidRDefault="006B3B4D" w:rsidP="00FF1B2B">
    <w:pPr>
      <w:ind w:left="360"/>
      <w:rPr>
        <w:sz w:val="16"/>
        <w:szCs w:val="16"/>
      </w:rPr>
    </w:pPr>
    <w:r w:rsidRPr="005D3134">
      <w:rPr>
        <w:sz w:val="16"/>
        <w:szCs w:val="16"/>
      </w:rPr>
      <w:t>Výzva</w:t>
    </w:r>
    <w:r>
      <w:rPr>
        <w:sz w:val="16"/>
        <w:szCs w:val="16"/>
      </w:rPr>
      <w:t xml:space="preserve"> - </w:t>
    </w:r>
    <w:r w:rsidRPr="004A4BF2">
      <w:rPr>
        <w:b/>
        <w:bCs/>
        <w:sz w:val="16"/>
        <w:szCs w:val="16"/>
      </w:rPr>
      <w:t>„</w:t>
    </w:r>
    <w:r>
      <w:rPr>
        <w:b/>
        <w:bCs/>
        <w:sz w:val="16"/>
        <w:szCs w:val="16"/>
      </w:rPr>
      <w:t>Zajištění ubytovacích, stravovacích a konferenčních služeb pro letní školy“</w:t>
    </w:r>
    <w:r>
      <w:rPr>
        <w:sz w:val="16"/>
        <w:szCs w:val="16"/>
      </w:rPr>
      <w:t xml:space="preserve"> </w:t>
    </w:r>
    <w:r w:rsidRPr="005D3134">
      <w:rPr>
        <w:sz w:val="16"/>
        <w:szCs w:val="16"/>
      </w:rPr>
      <w:t xml:space="preserve">strana : </w:t>
    </w:r>
    <w:r w:rsidRPr="005D3134">
      <w:rPr>
        <w:rStyle w:val="slostrnky"/>
        <w:sz w:val="16"/>
        <w:szCs w:val="16"/>
      </w:rPr>
      <w:fldChar w:fldCharType="begin"/>
    </w:r>
    <w:r w:rsidRPr="005D3134">
      <w:rPr>
        <w:rStyle w:val="slostrnky"/>
        <w:sz w:val="16"/>
        <w:szCs w:val="16"/>
      </w:rPr>
      <w:instrText xml:space="preserve"> PAGE </w:instrText>
    </w:r>
    <w:r w:rsidRPr="005D3134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10</w:t>
    </w:r>
    <w:r w:rsidRPr="005D3134">
      <w:rPr>
        <w:rStyle w:val="slostrnky"/>
        <w:sz w:val="16"/>
        <w:szCs w:val="16"/>
      </w:rPr>
      <w:fldChar w:fldCharType="end"/>
    </w:r>
  </w:p>
  <w:p w14:paraId="51C1D259" w14:textId="77777777" w:rsidR="006B3B4D" w:rsidRPr="00434CBF" w:rsidRDefault="006B3B4D" w:rsidP="00434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72CE3" w14:textId="77777777" w:rsidR="006B3B4D" w:rsidRDefault="006B3B4D">
      <w:r>
        <w:separator/>
      </w:r>
    </w:p>
  </w:footnote>
  <w:footnote w:type="continuationSeparator" w:id="0">
    <w:p w14:paraId="7386D52B" w14:textId="77777777" w:rsidR="006B3B4D" w:rsidRDefault="006B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E746" w14:textId="77777777" w:rsidR="006B3B4D" w:rsidRDefault="006B3B4D">
    <w:pPr>
      <w:rPr>
        <w:rFonts w:ascii="Arial Black" w:hAnsi="Arial Black" w:cs="Arial Black"/>
      </w:rPr>
    </w:pPr>
    <w:r>
      <w:rPr>
        <w:noProof/>
        <w:sz w:val="22"/>
        <w:szCs w:val="22"/>
      </w:rPr>
      <w:drawing>
        <wp:inline distT="0" distB="0" distL="0" distR="0" wp14:anchorId="07D5D02D" wp14:editId="30A00832">
          <wp:extent cx="5971540" cy="1296035"/>
          <wp:effectExtent l="19050" t="0" r="0" b="0"/>
          <wp:docPr id="3" name="obrázek 2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5BB39" w14:textId="77777777" w:rsidR="006B3B4D" w:rsidRPr="00372C20" w:rsidRDefault="006B3B4D" w:rsidP="00372C20">
    <w:pPr>
      <w:pStyle w:val="Zhlav"/>
    </w:pPr>
    <w:r>
      <w:rPr>
        <w:noProof/>
        <w:sz w:val="22"/>
        <w:szCs w:val="22"/>
      </w:rPr>
      <w:drawing>
        <wp:inline distT="0" distB="0" distL="0" distR="0" wp14:anchorId="06672256" wp14:editId="3D9CEB40">
          <wp:extent cx="5971540" cy="1296035"/>
          <wp:effectExtent l="19050" t="0" r="0" b="0"/>
          <wp:docPr id="4" name="obrázek 2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373F43"/>
    <w:multiLevelType w:val="hybridMultilevel"/>
    <w:tmpl w:val="529A53F2"/>
    <w:lvl w:ilvl="0" w:tplc="6DA264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966E87"/>
    <w:multiLevelType w:val="hybridMultilevel"/>
    <w:tmpl w:val="09E61F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37F0"/>
    <w:multiLevelType w:val="hybridMultilevel"/>
    <w:tmpl w:val="79786F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6D3"/>
    <w:multiLevelType w:val="hybridMultilevel"/>
    <w:tmpl w:val="A1FA8DD0"/>
    <w:lvl w:ilvl="0" w:tplc="26BC3E9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50028"/>
    <w:multiLevelType w:val="hybridMultilevel"/>
    <w:tmpl w:val="4BF66D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A5C1F"/>
    <w:multiLevelType w:val="hybridMultilevel"/>
    <w:tmpl w:val="9CE69A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A1DA9"/>
    <w:multiLevelType w:val="hybridMultilevel"/>
    <w:tmpl w:val="633096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42502"/>
    <w:multiLevelType w:val="hybridMultilevel"/>
    <w:tmpl w:val="01AC7B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04D87"/>
    <w:multiLevelType w:val="hybridMultilevel"/>
    <w:tmpl w:val="F1722C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0ECF"/>
    <w:multiLevelType w:val="hybridMultilevel"/>
    <w:tmpl w:val="1A6631CC"/>
    <w:lvl w:ilvl="0" w:tplc="E242A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EC2280"/>
    <w:multiLevelType w:val="multilevel"/>
    <w:tmpl w:val="636A4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E7B7FEC"/>
    <w:multiLevelType w:val="hybridMultilevel"/>
    <w:tmpl w:val="103AC79A"/>
    <w:lvl w:ilvl="0" w:tplc="D07CA5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E2049"/>
    <w:multiLevelType w:val="hybridMultilevel"/>
    <w:tmpl w:val="9782D5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990F56"/>
    <w:multiLevelType w:val="hybridMultilevel"/>
    <w:tmpl w:val="ECBC7254"/>
    <w:lvl w:ilvl="0" w:tplc="69E87144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B568A"/>
    <w:multiLevelType w:val="hybridMultilevel"/>
    <w:tmpl w:val="5A6EAA98"/>
    <w:lvl w:ilvl="0" w:tplc="08D646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82261A"/>
    <w:multiLevelType w:val="hybridMultilevel"/>
    <w:tmpl w:val="F96AE2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A508E"/>
    <w:multiLevelType w:val="hybridMultilevel"/>
    <w:tmpl w:val="A4F6FAF0"/>
    <w:lvl w:ilvl="0" w:tplc="C94E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0365776"/>
    <w:multiLevelType w:val="hybridMultilevel"/>
    <w:tmpl w:val="0D2242B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CADDA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Arial" w:eastAsia="Times New Roman" w:hAnsi="Arial" w:hint="default"/>
      </w:rPr>
    </w:lvl>
    <w:lvl w:ilvl="2" w:tplc="D4402FDE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AA921C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56B6F4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46244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C6C4F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D4B24D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77E29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33FD3C05"/>
    <w:multiLevelType w:val="hybridMultilevel"/>
    <w:tmpl w:val="B106A94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60069D"/>
    <w:multiLevelType w:val="hybridMultilevel"/>
    <w:tmpl w:val="B7D04C58"/>
    <w:lvl w:ilvl="0" w:tplc="26BC3E9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360DFC"/>
    <w:multiLevelType w:val="hybridMultilevel"/>
    <w:tmpl w:val="B7FE16A4"/>
    <w:lvl w:ilvl="0" w:tplc="04050005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3F6971FD"/>
    <w:multiLevelType w:val="hybridMultilevel"/>
    <w:tmpl w:val="76D2F4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0DC46D4"/>
    <w:multiLevelType w:val="hybridMultilevel"/>
    <w:tmpl w:val="D50E00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E171B"/>
    <w:multiLevelType w:val="hybridMultilevel"/>
    <w:tmpl w:val="4E6AB5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37791"/>
    <w:multiLevelType w:val="hybridMultilevel"/>
    <w:tmpl w:val="8A5C6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97B11"/>
    <w:multiLevelType w:val="hybridMultilevel"/>
    <w:tmpl w:val="129407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B1F4D"/>
    <w:multiLevelType w:val="hybridMultilevel"/>
    <w:tmpl w:val="12942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B00DA"/>
    <w:multiLevelType w:val="hybridMultilevel"/>
    <w:tmpl w:val="DA00CDA0"/>
    <w:lvl w:ilvl="0" w:tplc="3204097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" w:hAnsi="sans serif" w:hint="default"/>
      </w:rPr>
    </w:lvl>
    <w:lvl w:ilvl="1" w:tplc="7CCADDA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Arial" w:eastAsia="Times New Roman" w:hAnsi="Arial" w:hint="default"/>
      </w:rPr>
    </w:lvl>
    <w:lvl w:ilvl="2" w:tplc="D4402FDE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AA921C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56B6F4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46244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C6C4F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D4B24D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77E29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3" w15:restartNumberingAfterBreak="0">
    <w:nsid w:val="61EC607E"/>
    <w:multiLevelType w:val="hybridMultilevel"/>
    <w:tmpl w:val="9D9A8798"/>
    <w:lvl w:ilvl="0" w:tplc="3B161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F92637"/>
    <w:multiLevelType w:val="hybridMultilevel"/>
    <w:tmpl w:val="7B366CFA"/>
    <w:lvl w:ilvl="0" w:tplc="252E99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6279E1"/>
    <w:multiLevelType w:val="hybridMultilevel"/>
    <w:tmpl w:val="07EE7948"/>
    <w:lvl w:ilvl="0" w:tplc="14DA34F0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6830724"/>
    <w:multiLevelType w:val="hybridMultilevel"/>
    <w:tmpl w:val="BEEE6284"/>
    <w:lvl w:ilvl="0" w:tplc="040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51704E"/>
    <w:multiLevelType w:val="hybridMultilevel"/>
    <w:tmpl w:val="563C98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32508"/>
    <w:multiLevelType w:val="hybridMultilevel"/>
    <w:tmpl w:val="DED411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E6679"/>
    <w:multiLevelType w:val="hybridMultilevel"/>
    <w:tmpl w:val="DB386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8306E"/>
    <w:multiLevelType w:val="hybridMultilevel"/>
    <w:tmpl w:val="BDC49626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22613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ED2F53"/>
    <w:multiLevelType w:val="hybridMultilevel"/>
    <w:tmpl w:val="0C183F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19"/>
  </w:num>
  <w:num w:numId="4">
    <w:abstractNumId w:val="32"/>
  </w:num>
  <w:num w:numId="5">
    <w:abstractNumId w:val="26"/>
  </w:num>
  <w:num w:numId="6">
    <w:abstractNumId w:val="34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40"/>
  </w:num>
  <w:num w:numId="18">
    <w:abstractNumId w:val="14"/>
  </w:num>
  <w:num w:numId="19">
    <w:abstractNumId w:val="29"/>
  </w:num>
  <w:num w:numId="20">
    <w:abstractNumId w:val="21"/>
  </w:num>
  <w:num w:numId="21">
    <w:abstractNumId w:val="22"/>
  </w:num>
  <w:num w:numId="22">
    <w:abstractNumId w:val="35"/>
  </w:num>
  <w:num w:numId="23">
    <w:abstractNumId w:val="28"/>
  </w:num>
  <w:num w:numId="24">
    <w:abstractNumId w:val="27"/>
  </w:num>
  <w:num w:numId="25">
    <w:abstractNumId w:val="8"/>
  </w:num>
  <w:num w:numId="26">
    <w:abstractNumId w:val="6"/>
  </w:num>
  <w:num w:numId="27">
    <w:abstractNumId w:val="37"/>
  </w:num>
  <w:num w:numId="28">
    <w:abstractNumId w:val="9"/>
  </w:num>
  <w:num w:numId="29">
    <w:abstractNumId w:val="2"/>
  </w:num>
  <w:num w:numId="30">
    <w:abstractNumId w:val="7"/>
  </w:num>
  <w:num w:numId="31">
    <w:abstractNumId w:val="12"/>
  </w:num>
  <w:num w:numId="32">
    <w:abstractNumId w:val="42"/>
  </w:num>
  <w:num w:numId="33">
    <w:abstractNumId w:val="18"/>
  </w:num>
  <w:num w:numId="34">
    <w:abstractNumId w:val="24"/>
  </w:num>
  <w:num w:numId="35">
    <w:abstractNumId w:val="3"/>
  </w:num>
  <w:num w:numId="36">
    <w:abstractNumId w:val="30"/>
  </w:num>
  <w:num w:numId="37">
    <w:abstractNumId w:val="31"/>
  </w:num>
  <w:num w:numId="38">
    <w:abstractNumId w:val="39"/>
  </w:num>
  <w:num w:numId="39">
    <w:abstractNumId w:val="16"/>
  </w:num>
  <w:num w:numId="40">
    <w:abstractNumId w:val="5"/>
  </w:num>
  <w:num w:numId="41">
    <w:abstractNumId w:val="33"/>
  </w:num>
  <w:num w:numId="42">
    <w:abstractNumId w:val="25"/>
  </w:num>
  <w:num w:numId="43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KZWiTlOCB3kA6aNDJx8mIKV2shvoZutb2zUNXHKeRqsAL3fpHPh1H/EgMMgFp61ihRG3mYqGujK5PTxJFVrQ==" w:salt="cQMSF3llUvM8sLc+wgwEuw==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7FB"/>
    <w:rsid w:val="00001C22"/>
    <w:rsid w:val="00003903"/>
    <w:rsid w:val="00010DDC"/>
    <w:rsid w:val="000124B9"/>
    <w:rsid w:val="00020955"/>
    <w:rsid w:val="00026D40"/>
    <w:rsid w:val="00027EAC"/>
    <w:rsid w:val="0003039F"/>
    <w:rsid w:val="00034682"/>
    <w:rsid w:val="000347FB"/>
    <w:rsid w:val="00034D89"/>
    <w:rsid w:val="00035C82"/>
    <w:rsid w:val="00041F88"/>
    <w:rsid w:val="000459ED"/>
    <w:rsid w:val="00052959"/>
    <w:rsid w:val="00062232"/>
    <w:rsid w:val="00064AD3"/>
    <w:rsid w:val="000659E2"/>
    <w:rsid w:val="00065CF8"/>
    <w:rsid w:val="000712C1"/>
    <w:rsid w:val="0007206A"/>
    <w:rsid w:val="00072133"/>
    <w:rsid w:val="0007367B"/>
    <w:rsid w:val="00073767"/>
    <w:rsid w:val="00073BF5"/>
    <w:rsid w:val="00075E4C"/>
    <w:rsid w:val="0007712D"/>
    <w:rsid w:val="00081F0C"/>
    <w:rsid w:val="000828BB"/>
    <w:rsid w:val="00082917"/>
    <w:rsid w:val="00083793"/>
    <w:rsid w:val="00084CDD"/>
    <w:rsid w:val="00086825"/>
    <w:rsid w:val="00086F01"/>
    <w:rsid w:val="00090E87"/>
    <w:rsid w:val="00092242"/>
    <w:rsid w:val="00093E3C"/>
    <w:rsid w:val="00094E32"/>
    <w:rsid w:val="00095619"/>
    <w:rsid w:val="000959D9"/>
    <w:rsid w:val="000A1823"/>
    <w:rsid w:val="000A1D02"/>
    <w:rsid w:val="000A345B"/>
    <w:rsid w:val="000A4341"/>
    <w:rsid w:val="000A5858"/>
    <w:rsid w:val="000A5A8D"/>
    <w:rsid w:val="000A606A"/>
    <w:rsid w:val="000B0E67"/>
    <w:rsid w:val="000B1AA4"/>
    <w:rsid w:val="000B222D"/>
    <w:rsid w:val="000B68AA"/>
    <w:rsid w:val="000C1166"/>
    <w:rsid w:val="000C1736"/>
    <w:rsid w:val="000C2323"/>
    <w:rsid w:val="000C309B"/>
    <w:rsid w:val="000C4E27"/>
    <w:rsid w:val="000C532E"/>
    <w:rsid w:val="000C5F96"/>
    <w:rsid w:val="000C7C9E"/>
    <w:rsid w:val="000D144F"/>
    <w:rsid w:val="000D4924"/>
    <w:rsid w:val="000D5A7A"/>
    <w:rsid w:val="000D6612"/>
    <w:rsid w:val="000D74B5"/>
    <w:rsid w:val="000E5E77"/>
    <w:rsid w:val="000E6CF8"/>
    <w:rsid w:val="000E6D2A"/>
    <w:rsid w:val="000F0F5F"/>
    <w:rsid w:val="000F3F54"/>
    <w:rsid w:val="000F50EB"/>
    <w:rsid w:val="000F54AB"/>
    <w:rsid w:val="0010016E"/>
    <w:rsid w:val="00101D1D"/>
    <w:rsid w:val="00103A86"/>
    <w:rsid w:val="00103E57"/>
    <w:rsid w:val="0010594F"/>
    <w:rsid w:val="00107361"/>
    <w:rsid w:val="00112382"/>
    <w:rsid w:val="0011380A"/>
    <w:rsid w:val="001144BC"/>
    <w:rsid w:val="00115463"/>
    <w:rsid w:val="0012020F"/>
    <w:rsid w:val="0012028A"/>
    <w:rsid w:val="001212B6"/>
    <w:rsid w:val="001213E8"/>
    <w:rsid w:val="0012174E"/>
    <w:rsid w:val="00122756"/>
    <w:rsid w:val="001301D0"/>
    <w:rsid w:val="00130E16"/>
    <w:rsid w:val="001331F0"/>
    <w:rsid w:val="0013645C"/>
    <w:rsid w:val="00136FB9"/>
    <w:rsid w:val="0013744C"/>
    <w:rsid w:val="001402E5"/>
    <w:rsid w:val="00140A16"/>
    <w:rsid w:val="0014314D"/>
    <w:rsid w:val="001437C0"/>
    <w:rsid w:val="00144706"/>
    <w:rsid w:val="00144948"/>
    <w:rsid w:val="001449B9"/>
    <w:rsid w:val="00154AEB"/>
    <w:rsid w:val="00156998"/>
    <w:rsid w:val="00157600"/>
    <w:rsid w:val="001602C2"/>
    <w:rsid w:val="001603B4"/>
    <w:rsid w:val="00161DAF"/>
    <w:rsid w:val="001644D6"/>
    <w:rsid w:val="00170AF0"/>
    <w:rsid w:val="00177886"/>
    <w:rsid w:val="00180797"/>
    <w:rsid w:val="001814EF"/>
    <w:rsid w:val="00182984"/>
    <w:rsid w:val="001834A1"/>
    <w:rsid w:val="001869FA"/>
    <w:rsid w:val="001932A7"/>
    <w:rsid w:val="00194038"/>
    <w:rsid w:val="00195970"/>
    <w:rsid w:val="001960CD"/>
    <w:rsid w:val="001A055A"/>
    <w:rsid w:val="001A3068"/>
    <w:rsid w:val="001A4E19"/>
    <w:rsid w:val="001A4F32"/>
    <w:rsid w:val="001A50E7"/>
    <w:rsid w:val="001A547F"/>
    <w:rsid w:val="001A5B6A"/>
    <w:rsid w:val="001A5C5D"/>
    <w:rsid w:val="001A6D08"/>
    <w:rsid w:val="001B0592"/>
    <w:rsid w:val="001B463A"/>
    <w:rsid w:val="001B4D1A"/>
    <w:rsid w:val="001B6364"/>
    <w:rsid w:val="001B6729"/>
    <w:rsid w:val="001C322F"/>
    <w:rsid w:val="001C4529"/>
    <w:rsid w:val="001C596D"/>
    <w:rsid w:val="001D0091"/>
    <w:rsid w:val="001D208C"/>
    <w:rsid w:val="001D4AFB"/>
    <w:rsid w:val="001E093B"/>
    <w:rsid w:val="001E1F60"/>
    <w:rsid w:val="001E2128"/>
    <w:rsid w:val="001E3C03"/>
    <w:rsid w:val="001E72D8"/>
    <w:rsid w:val="001F055E"/>
    <w:rsid w:val="001F2FF2"/>
    <w:rsid w:val="001F3224"/>
    <w:rsid w:val="001F3C86"/>
    <w:rsid w:val="00202C03"/>
    <w:rsid w:val="00202CDB"/>
    <w:rsid w:val="00203B81"/>
    <w:rsid w:val="00207CBD"/>
    <w:rsid w:val="002110FC"/>
    <w:rsid w:val="00212211"/>
    <w:rsid w:val="0021263A"/>
    <w:rsid w:val="002135FA"/>
    <w:rsid w:val="00215542"/>
    <w:rsid w:val="00221125"/>
    <w:rsid w:val="00223BC7"/>
    <w:rsid w:val="0022477C"/>
    <w:rsid w:val="00225F89"/>
    <w:rsid w:val="0022700A"/>
    <w:rsid w:val="00230944"/>
    <w:rsid w:val="0023258D"/>
    <w:rsid w:val="00232DCD"/>
    <w:rsid w:val="0023705A"/>
    <w:rsid w:val="002422B4"/>
    <w:rsid w:val="00243A7B"/>
    <w:rsid w:val="0025294D"/>
    <w:rsid w:val="00260386"/>
    <w:rsid w:val="002674AE"/>
    <w:rsid w:val="002674DC"/>
    <w:rsid w:val="00267D7E"/>
    <w:rsid w:val="002702A8"/>
    <w:rsid w:val="00270571"/>
    <w:rsid w:val="00271336"/>
    <w:rsid w:val="00272509"/>
    <w:rsid w:val="00274196"/>
    <w:rsid w:val="00275C81"/>
    <w:rsid w:val="00276D75"/>
    <w:rsid w:val="002814A4"/>
    <w:rsid w:val="002819C5"/>
    <w:rsid w:val="002823CE"/>
    <w:rsid w:val="00283FAB"/>
    <w:rsid w:val="00286B6F"/>
    <w:rsid w:val="00296C34"/>
    <w:rsid w:val="00296C93"/>
    <w:rsid w:val="00297788"/>
    <w:rsid w:val="00297D17"/>
    <w:rsid w:val="002A2635"/>
    <w:rsid w:val="002B2534"/>
    <w:rsid w:val="002B43C6"/>
    <w:rsid w:val="002B5446"/>
    <w:rsid w:val="002B5C65"/>
    <w:rsid w:val="002B70C2"/>
    <w:rsid w:val="002C13AC"/>
    <w:rsid w:val="002C35E6"/>
    <w:rsid w:val="002C3DFB"/>
    <w:rsid w:val="002C4576"/>
    <w:rsid w:val="002C609B"/>
    <w:rsid w:val="002D217A"/>
    <w:rsid w:val="002D2637"/>
    <w:rsid w:val="002D393A"/>
    <w:rsid w:val="002D55EC"/>
    <w:rsid w:val="002D7E49"/>
    <w:rsid w:val="002E041B"/>
    <w:rsid w:val="002E0DD9"/>
    <w:rsid w:val="002E6BB1"/>
    <w:rsid w:val="002E7ACF"/>
    <w:rsid w:val="002F2FC3"/>
    <w:rsid w:val="002F3624"/>
    <w:rsid w:val="002F4133"/>
    <w:rsid w:val="002F6957"/>
    <w:rsid w:val="002F6D61"/>
    <w:rsid w:val="00301390"/>
    <w:rsid w:val="00304919"/>
    <w:rsid w:val="0030650A"/>
    <w:rsid w:val="003101BB"/>
    <w:rsid w:val="003104DD"/>
    <w:rsid w:val="0031149D"/>
    <w:rsid w:val="003146A8"/>
    <w:rsid w:val="0031682E"/>
    <w:rsid w:val="00317A28"/>
    <w:rsid w:val="00322C08"/>
    <w:rsid w:val="00331464"/>
    <w:rsid w:val="003462DB"/>
    <w:rsid w:val="00346B53"/>
    <w:rsid w:val="00351C7D"/>
    <w:rsid w:val="00355841"/>
    <w:rsid w:val="00355B1C"/>
    <w:rsid w:val="00355F03"/>
    <w:rsid w:val="00363855"/>
    <w:rsid w:val="00364AA7"/>
    <w:rsid w:val="003665F4"/>
    <w:rsid w:val="003702B6"/>
    <w:rsid w:val="00371139"/>
    <w:rsid w:val="003713D8"/>
    <w:rsid w:val="003714ED"/>
    <w:rsid w:val="00372C20"/>
    <w:rsid w:val="00372E85"/>
    <w:rsid w:val="00373ED8"/>
    <w:rsid w:val="00374606"/>
    <w:rsid w:val="00381367"/>
    <w:rsid w:val="00381A4C"/>
    <w:rsid w:val="00383757"/>
    <w:rsid w:val="00384567"/>
    <w:rsid w:val="00384820"/>
    <w:rsid w:val="00392159"/>
    <w:rsid w:val="003927AA"/>
    <w:rsid w:val="00394415"/>
    <w:rsid w:val="00394995"/>
    <w:rsid w:val="00397091"/>
    <w:rsid w:val="003970C2"/>
    <w:rsid w:val="003A00D9"/>
    <w:rsid w:val="003A03EE"/>
    <w:rsid w:val="003A2B05"/>
    <w:rsid w:val="003A305F"/>
    <w:rsid w:val="003B134C"/>
    <w:rsid w:val="003B34D1"/>
    <w:rsid w:val="003B43E7"/>
    <w:rsid w:val="003B4BBA"/>
    <w:rsid w:val="003B5285"/>
    <w:rsid w:val="003C1B24"/>
    <w:rsid w:val="003C5891"/>
    <w:rsid w:val="003C6118"/>
    <w:rsid w:val="003C6AF9"/>
    <w:rsid w:val="003C7F9B"/>
    <w:rsid w:val="003D1031"/>
    <w:rsid w:val="003D5B7F"/>
    <w:rsid w:val="003D6DE3"/>
    <w:rsid w:val="003D7215"/>
    <w:rsid w:val="003E0061"/>
    <w:rsid w:val="003E0289"/>
    <w:rsid w:val="003E0552"/>
    <w:rsid w:val="003E76A8"/>
    <w:rsid w:val="003E79DD"/>
    <w:rsid w:val="003F2AAB"/>
    <w:rsid w:val="003F3EE8"/>
    <w:rsid w:val="003F65D2"/>
    <w:rsid w:val="004048E9"/>
    <w:rsid w:val="00404AF2"/>
    <w:rsid w:val="004052AA"/>
    <w:rsid w:val="004052CA"/>
    <w:rsid w:val="00405751"/>
    <w:rsid w:val="00405BED"/>
    <w:rsid w:val="0041469D"/>
    <w:rsid w:val="0041515A"/>
    <w:rsid w:val="004175F0"/>
    <w:rsid w:val="00420286"/>
    <w:rsid w:val="00420C4A"/>
    <w:rsid w:val="00422A4E"/>
    <w:rsid w:val="00422BC2"/>
    <w:rsid w:val="0042301C"/>
    <w:rsid w:val="004230C5"/>
    <w:rsid w:val="00423A12"/>
    <w:rsid w:val="004306AE"/>
    <w:rsid w:val="00431BB8"/>
    <w:rsid w:val="00434CBF"/>
    <w:rsid w:val="0043553C"/>
    <w:rsid w:val="00442CF6"/>
    <w:rsid w:val="00451C3F"/>
    <w:rsid w:val="00454FA9"/>
    <w:rsid w:val="00455CC3"/>
    <w:rsid w:val="00456798"/>
    <w:rsid w:val="0045759E"/>
    <w:rsid w:val="00460721"/>
    <w:rsid w:val="0046440C"/>
    <w:rsid w:val="0047013B"/>
    <w:rsid w:val="004713D0"/>
    <w:rsid w:val="00471AAF"/>
    <w:rsid w:val="004721A5"/>
    <w:rsid w:val="004754CA"/>
    <w:rsid w:val="00482503"/>
    <w:rsid w:val="00484005"/>
    <w:rsid w:val="00496990"/>
    <w:rsid w:val="004A32E9"/>
    <w:rsid w:val="004A38B0"/>
    <w:rsid w:val="004A4697"/>
    <w:rsid w:val="004A4BF2"/>
    <w:rsid w:val="004B21B4"/>
    <w:rsid w:val="004B2FE2"/>
    <w:rsid w:val="004B41E5"/>
    <w:rsid w:val="004B51FF"/>
    <w:rsid w:val="004B70CE"/>
    <w:rsid w:val="004B7E17"/>
    <w:rsid w:val="004C4D72"/>
    <w:rsid w:val="004C7CC5"/>
    <w:rsid w:val="004D7CC6"/>
    <w:rsid w:val="004E0076"/>
    <w:rsid w:val="004E02D4"/>
    <w:rsid w:val="004E4203"/>
    <w:rsid w:val="004E45C0"/>
    <w:rsid w:val="004E4BE9"/>
    <w:rsid w:val="004F2D7C"/>
    <w:rsid w:val="004F63A9"/>
    <w:rsid w:val="004F74F3"/>
    <w:rsid w:val="00500528"/>
    <w:rsid w:val="00501931"/>
    <w:rsid w:val="005025C2"/>
    <w:rsid w:val="00503A74"/>
    <w:rsid w:val="005062B3"/>
    <w:rsid w:val="00512E9B"/>
    <w:rsid w:val="005165B1"/>
    <w:rsid w:val="00521D46"/>
    <w:rsid w:val="00521EC4"/>
    <w:rsid w:val="005247C6"/>
    <w:rsid w:val="00525645"/>
    <w:rsid w:val="00527FC3"/>
    <w:rsid w:val="00530045"/>
    <w:rsid w:val="00530512"/>
    <w:rsid w:val="0053133D"/>
    <w:rsid w:val="005321D5"/>
    <w:rsid w:val="00533907"/>
    <w:rsid w:val="00535CC5"/>
    <w:rsid w:val="005373F9"/>
    <w:rsid w:val="0054039D"/>
    <w:rsid w:val="0054041A"/>
    <w:rsid w:val="0054189F"/>
    <w:rsid w:val="00542CEF"/>
    <w:rsid w:val="00544708"/>
    <w:rsid w:val="005458D1"/>
    <w:rsid w:val="005531A4"/>
    <w:rsid w:val="00556321"/>
    <w:rsid w:val="00556ED8"/>
    <w:rsid w:val="00560022"/>
    <w:rsid w:val="005600C9"/>
    <w:rsid w:val="00560302"/>
    <w:rsid w:val="00561B3A"/>
    <w:rsid w:val="00563003"/>
    <w:rsid w:val="00563768"/>
    <w:rsid w:val="0056590D"/>
    <w:rsid w:val="00566D05"/>
    <w:rsid w:val="0057157E"/>
    <w:rsid w:val="0057640F"/>
    <w:rsid w:val="00576A59"/>
    <w:rsid w:val="00576F8D"/>
    <w:rsid w:val="005809DA"/>
    <w:rsid w:val="0058150B"/>
    <w:rsid w:val="0058420F"/>
    <w:rsid w:val="00585ED3"/>
    <w:rsid w:val="00586907"/>
    <w:rsid w:val="00591175"/>
    <w:rsid w:val="00592819"/>
    <w:rsid w:val="00593E62"/>
    <w:rsid w:val="00594A68"/>
    <w:rsid w:val="005A26A6"/>
    <w:rsid w:val="005A4F5D"/>
    <w:rsid w:val="005B548A"/>
    <w:rsid w:val="005B55F7"/>
    <w:rsid w:val="005C146C"/>
    <w:rsid w:val="005C22E8"/>
    <w:rsid w:val="005C3A5B"/>
    <w:rsid w:val="005C579E"/>
    <w:rsid w:val="005D17D7"/>
    <w:rsid w:val="005D3134"/>
    <w:rsid w:val="005D40CB"/>
    <w:rsid w:val="005D4D41"/>
    <w:rsid w:val="005D63B9"/>
    <w:rsid w:val="005E0143"/>
    <w:rsid w:val="005E2CC5"/>
    <w:rsid w:val="005E3AE8"/>
    <w:rsid w:val="005E6866"/>
    <w:rsid w:val="005F1EB8"/>
    <w:rsid w:val="005F2AC6"/>
    <w:rsid w:val="005F3930"/>
    <w:rsid w:val="005F4DF3"/>
    <w:rsid w:val="005F4F7F"/>
    <w:rsid w:val="00600588"/>
    <w:rsid w:val="00603D75"/>
    <w:rsid w:val="00607E0A"/>
    <w:rsid w:val="0061084B"/>
    <w:rsid w:val="00612480"/>
    <w:rsid w:val="00613D91"/>
    <w:rsid w:val="006142C4"/>
    <w:rsid w:val="0061563C"/>
    <w:rsid w:val="00616B9E"/>
    <w:rsid w:val="00620BC1"/>
    <w:rsid w:val="006215A6"/>
    <w:rsid w:val="00621CFD"/>
    <w:rsid w:val="006220B3"/>
    <w:rsid w:val="00627039"/>
    <w:rsid w:val="00627641"/>
    <w:rsid w:val="0063487B"/>
    <w:rsid w:val="00635733"/>
    <w:rsid w:val="00637A8A"/>
    <w:rsid w:val="0064344A"/>
    <w:rsid w:val="00643DA7"/>
    <w:rsid w:val="00644665"/>
    <w:rsid w:val="00645855"/>
    <w:rsid w:val="00645BE7"/>
    <w:rsid w:val="00647638"/>
    <w:rsid w:val="006527A3"/>
    <w:rsid w:val="00653D27"/>
    <w:rsid w:val="00654479"/>
    <w:rsid w:val="0066040E"/>
    <w:rsid w:val="00660F36"/>
    <w:rsid w:val="00663914"/>
    <w:rsid w:val="00670FDA"/>
    <w:rsid w:val="006721ED"/>
    <w:rsid w:val="00680980"/>
    <w:rsid w:val="006930B8"/>
    <w:rsid w:val="0069341D"/>
    <w:rsid w:val="00693A5C"/>
    <w:rsid w:val="00694510"/>
    <w:rsid w:val="00694EAE"/>
    <w:rsid w:val="006972B9"/>
    <w:rsid w:val="00697664"/>
    <w:rsid w:val="006A18F0"/>
    <w:rsid w:val="006A21E9"/>
    <w:rsid w:val="006A391B"/>
    <w:rsid w:val="006A7ECF"/>
    <w:rsid w:val="006B0815"/>
    <w:rsid w:val="006B3B4D"/>
    <w:rsid w:val="006B3C93"/>
    <w:rsid w:val="006B60B8"/>
    <w:rsid w:val="006B60F2"/>
    <w:rsid w:val="006C20CD"/>
    <w:rsid w:val="006C3553"/>
    <w:rsid w:val="006C381B"/>
    <w:rsid w:val="006C56B1"/>
    <w:rsid w:val="006D144C"/>
    <w:rsid w:val="006D3048"/>
    <w:rsid w:val="006D42D4"/>
    <w:rsid w:val="006D4921"/>
    <w:rsid w:val="006D64C9"/>
    <w:rsid w:val="006D6AB8"/>
    <w:rsid w:val="006D70D2"/>
    <w:rsid w:val="006D7388"/>
    <w:rsid w:val="006D7846"/>
    <w:rsid w:val="006E0583"/>
    <w:rsid w:val="006E0D4C"/>
    <w:rsid w:val="006E1445"/>
    <w:rsid w:val="006E3A5D"/>
    <w:rsid w:val="006F0BFC"/>
    <w:rsid w:val="006F1C8A"/>
    <w:rsid w:val="006F49F5"/>
    <w:rsid w:val="006F59F1"/>
    <w:rsid w:val="006F612D"/>
    <w:rsid w:val="00700650"/>
    <w:rsid w:val="007008D7"/>
    <w:rsid w:val="00700BEC"/>
    <w:rsid w:val="00700DE6"/>
    <w:rsid w:val="00702D74"/>
    <w:rsid w:val="00703239"/>
    <w:rsid w:val="0070478D"/>
    <w:rsid w:val="007067E9"/>
    <w:rsid w:val="00706B9A"/>
    <w:rsid w:val="00706FAB"/>
    <w:rsid w:val="00713876"/>
    <w:rsid w:val="007141BC"/>
    <w:rsid w:val="00716132"/>
    <w:rsid w:val="00723C5A"/>
    <w:rsid w:val="0072566A"/>
    <w:rsid w:val="00731F3A"/>
    <w:rsid w:val="007322E0"/>
    <w:rsid w:val="0073527C"/>
    <w:rsid w:val="007358E4"/>
    <w:rsid w:val="0073611E"/>
    <w:rsid w:val="007378A3"/>
    <w:rsid w:val="00737A71"/>
    <w:rsid w:val="0074068B"/>
    <w:rsid w:val="00740D21"/>
    <w:rsid w:val="007420BF"/>
    <w:rsid w:val="00744097"/>
    <w:rsid w:val="00744EBB"/>
    <w:rsid w:val="00745821"/>
    <w:rsid w:val="007462A7"/>
    <w:rsid w:val="00750EF0"/>
    <w:rsid w:val="00753E4B"/>
    <w:rsid w:val="00754269"/>
    <w:rsid w:val="00760889"/>
    <w:rsid w:val="00761E6A"/>
    <w:rsid w:val="007624BE"/>
    <w:rsid w:val="00766E24"/>
    <w:rsid w:val="0077163B"/>
    <w:rsid w:val="00772CC3"/>
    <w:rsid w:val="0077345A"/>
    <w:rsid w:val="00774AFE"/>
    <w:rsid w:val="0077542B"/>
    <w:rsid w:val="007758AE"/>
    <w:rsid w:val="007770E0"/>
    <w:rsid w:val="00781760"/>
    <w:rsid w:val="00782FB3"/>
    <w:rsid w:val="00783162"/>
    <w:rsid w:val="00785432"/>
    <w:rsid w:val="00794D87"/>
    <w:rsid w:val="00795F43"/>
    <w:rsid w:val="0079609F"/>
    <w:rsid w:val="00796997"/>
    <w:rsid w:val="00797F61"/>
    <w:rsid w:val="007A05E4"/>
    <w:rsid w:val="007A22E3"/>
    <w:rsid w:val="007A2B25"/>
    <w:rsid w:val="007A3A99"/>
    <w:rsid w:val="007A5465"/>
    <w:rsid w:val="007A5C3D"/>
    <w:rsid w:val="007A5C99"/>
    <w:rsid w:val="007B376A"/>
    <w:rsid w:val="007C1A96"/>
    <w:rsid w:val="007C27E3"/>
    <w:rsid w:val="007C3AA7"/>
    <w:rsid w:val="007C3F67"/>
    <w:rsid w:val="007C55DD"/>
    <w:rsid w:val="007C58EB"/>
    <w:rsid w:val="007C68C8"/>
    <w:rsid w:val="007D1C42"/>
    <w:rsid w:val="007D34B4"/>
    <w:rsid w:val="007D60A7"/>
    <w:rsid w:val="007D774D"/>
    <w:rsid w:val="007E1F8E"/>
    <w:rsid w:val="007F22A1"/>
    <w:rsid w:val="007F2B99"/>
    <w:rsid w:val="007F442E"/>
    <w:rsid w:val="007F57A8"/>
    <w:rsid w:val="007F786E"/>
    <w:rsid w:val="0080226E"/>
    <w:rsid w:val="00804885"/>
    <w:rsid w:val="008106A3"/>
    <w:rsid w:val="00813C0A"/>
    <w:rsid w:val="00815D26"/>
    <w:rsid w:val="00817792"/>
    <w:rsid w:val="008201C1"/>
    <w:rsid w:val="00824D38"/>
    <w:rsid w:val="00825357"/>
    <w:rsid w:val="00825999"/>
    <w:rsid w:val="00831792"/>
    <w:rsid w:val="008460B3"/>
    <w:rsid w:val="008476D2"/>
    <w:rsid w:val="00847C8F"/>
    <w:rsid w:val="00847D27"/>
    <w:rsid w:val="008509BF"/>
    <w:rsid w:val="00853670"/>
    <w:rsid w:val="00857060"/>
    <w:rsid w:val="00857767"/>
    <w:rsid w:val="00857BEE"/>
    <w:rsid w:val="00860000"/>
    <w:rsid w:val="00863763"/>
    <w:rsid w:val="00867B57"/>
    <w:rsid w:val="0088273A"/>
    <w:rsid w:val="00882773"/>
    <w:rsid w:val="00883742"/>
    <w:rsid w:val="00896149"/>
    <w:rsid w:val="0089631C"/>
    <w:rsid w:val="0089664F"/>
    <w:rsid w:val="008968F6"/>
    <w:rsid w:val="008978BA"/>
    <w:rsid w:val="008A4966"/>
    <w:rsid w:val="008A575E"/>
    <w:rsid w:val="008A5E9E"/>
    <w:rsid w:val="008A5F37"/>
    <w:rsid w:val="008A7BD3"/>
    <w:rsid w:val="008B12C3"/>
    <w:rsid w:val="008B4559"/>
    <w:rsid w:val="008B6966"/>
    <w:rsid w:val="008B79DD"/>
    <w:rsid w:val="008C15E4"/>
    <w:rsid w:val="008C18F7"/>
    <w:rsid w:val="008C3055"/>
    <w:rsid w:val="008C3BC8"/>
    <w:rsid w:val="008C57F9"/>
    <w:rsid w:val="008C76B3"/>
    <w:rsid w:val="008D3AC3"/>
    <w:rsid w:val="008D5215"/>
    <w:rsid w:val="008D7E45"/>
    <w:rsid w:val="008E0902"/>
    <w:rsid w:val="008E2B1B"/>
    <w:rsid w:val="008E37B4"/>
    <w:rsid w:val="008E6ECF"/>
    <w:rsid w:val="008E748B"/>
    <w:rsid w:val="008F105C"/>
    <w:rsid w:val="008F3F16"/>
    <w:rsid w:val="008F49DD"/>
    <w:rsid w:val="008F4E71"/>
    <w:rsid w:val="00905BAD"/>
    <w:rsid w:val="00905FFA"/>
    <w:rsid w:val="009111F0"/>
    <w:rsid w:val="009133E9"/>
    <w:rsid w:val="00914487"/>
    <w:rsid w:val="00914B0D"/>
    <w:rsid w:val="00916BFE"/>
    <w:rsid w:val="00917E63"/>
    <w:rsid w:val="0092026E"/>
    <w:rsid w:val="00925802"/>
    <w:rsid w:val="009260C3"/>
    <w:rsid w:val="00926AF6"/>
    <w:rsid w:val="00926F8F"/>
    <w:rsid w:val="00931F04"/>
    <w:rsid w:val="00934FF8"/>
    <w:rsid w:val="00935D61"/>
    <w:rsid w:val="009371D8"/>
    <w:rsid w:val="00937754"/>
    <w:rsid w:val="009379E5"/>
    <w:rsid w:val="00943963"/>
    <w:rsid w:val="0094628F"/>
    <w:rsid w:val="00951ED5"/>
    <w:rsid w:val="009523C0"/>
    <w:rsid w:val="009524A0"/>
    <w:rsid w:val="009524CB"/>
    <w:rsid w:val="00952AC6"/>
    <w:rsid w:val="00952D89"/>
    <w:rsid w:val="00953C76"/>
    <w:rsid w:val="00963683"/>
    <w:rsid w:val="0096405A"/>
    <w:rsid w:val="00964191"/>
    <w:rsid w:val="00965900"/>
    <w:rsid w:val="00970D16"/>
    <w:rsid w:val="00971A09"/>
    <w:rsid w:val="00973763"/>
    <w:rsid w:val="009749DD"/>
    <w:rsid w:val="00976EC3"/>
    <w:rsid w:val="009776E5"/>
    <w:rsid w:val="00977D73"/>
    <w:rsid w:val="00977F08"/>
    <w:rsid w:val="00980803"/>
    <w:rsid w:val="009812EA"/>
    <w:rsid w:val="00981871"/>
    <w:rsid w:val="00983B63"/>
    <w:rsid w:val="00984AB9"/>
    <w:rsid w:val="00984D19"/>
    <w:rsid w:val="00994611"/>
    <w:rsid w:val="009967A0"/>
    <w:rsid w:val="009A07C1"/>
    <w:rsid w:val="009A115F"/>
    <w:rsid w:val="009A1200"/>
    <w:rsid w:val="009A1CA0"/>
    <w:rsid w:val="009A1E83"/>
    <w:rsid w:val="009A2AF5"/>
    <w:rsid w:val="009A2C7A"/>
    <w:rsid w:val="009A40D8"/>
    <w:rsid w:val="009B11EA"/>
    <w:rsid w:val="009B6128"/>
    <w:rsid w:val="009C21B8"/>
    <w:rsid w:val="009C69BB"/>
    <w:rsid w:val="009D0737"/>
    <w:rsid w:val="009D42D8"/>
    <w:rsid w:val="009E16F2"/>
    <w:rsid w:val="009E2174"/>
    <w:rsid w:val="009E45F4"/>
    <w:rsid w:val="009E69A9"/>
    <w:rsid w:val="009E7216"/>
    <w:rsid w:val="009F2C2A"/>
    <w:rsid w:val="009F7672"/>
    <w:rsid w:val="00A07BAB"/>
    <w:rsid w:val="00A10370"/>
    <w:rsid w:val="00A120A4"/>
    <w:rsid w:val="00A120DA"/>
    <w:rsid w:val="00A127C6"/>
    <w:rsid w:val="00A14F99"/>
    <w:rsid w:val="00A16B71"/>
    <w:rsid w:val="00A17220"/>
    <w:rsid w:val="00A176C2"/>
    <w:rsid w:val="00A204A0"/>
    <w:rsid w:val="00A21196"/>
    <w:rsid w:val="00A2437A"/>
    <w:rsid w:val="00A2465D"/>
    <w:rsid w:val="00A278E2"/>
    <w:rsid w:val="00A37554"/>
    <w:rsid w:val="00A443F3"/>
    <w:rsid w:val="00A45A98"/>
    <w:rsid w:val="00A51616"/>
    <w:rsid w:val="00A543FD"/>
    <w:rsid w:val="00A60562"/>
    <w:rsid w:val="00A616F3"/>
    <w:rsid w:val="00A6196B"/>
    <w:rsid w:val="00A6381E"/>
    <w:rsid w:val="00A64C7A"/>
    <w:rsid w:val="00A65AF8"/>
    <w:rsid w:val="00A72491"/>
    <w:rsid w:val="00A72561"/>
    <w:rsid w:val="00A804C1"/>
    <w:rsid w:val="00A84634"/>
    <w:rsid w:val="00A8534A"/>
    <w:rsid w:val="00A85BB9"/>
    <w:rsid w:val="00A8714D"/>
    <w:rsid w:val="00A904E4"/>
    <w:rsid w:val="00A922B6"/>
    <w:rsid w:val="00A92B25"/>
    <w:rsid w:val="00A93AB5"/>
    <w:rsid w:val="00A9648D"/>
    <w:rsid w:val="00A9719C"/>
    <w:rsid w:val="00AA4F15"/>
    <w:rsid w:val="00AA73F8"/>
    <w:rsid w:val="00AB2EB3"/>
    <w:rsid w:val="00AB6AA2"/>
    <w:rsid w:val="00AC044B"/>
    <w:rsid w:val="00AC26E6"/>
    <w:rsid w:val="00AC40C5"/>
    <w:rsid w:val="00AC437B"/>
    <w:rsid w:val="00AC5B6A"/>
    <w:rsid w:val="00AC75F0"/>
    <w:rsid w:val="00AD264E"/>
    <w:rsid w:val="00AD68DF"/>
    <w:rsid w:val="00AD71A2"/>
    <w:rsid w:val="00AE6274"/>
    <w:rsid w:val="00AF3E45"/>
    <w:rsid w:val="00AF51F3"/>
    <w:rsid w:val="00B01A00"/>
    <w:rsid w:val="00B046E1"/>
    <w:rsid w:val="00B04899"/>
    <w:rsid w:val="00B05E4D"/>
    <w:rsid w:val="00B10CA0"/>
    <w:rsid w:val="00B12703"/>
    <w:rsid w:val="00B2137D"/>
    <w:rsid w:val="00B25CC7"/>
    <w:rsid w:val="00B25CE6"/>
    <w:rsid w:val="00B27F86"/>
    <w:rsid w:val="00B32864"/>
    <w:rsid w:val="00B35CDB"/>
    <w:rsid w:val="00B400AE"/>
    <w:rsid w:val="00B41B71"/>
    <w:rsid w:val="00B435A0"/>
    <w:rsid w:val="00B444F3"/>
    <w:rsid w:val="00B46C74"/>
    <w:rsid w:val="00B500C1"/>
    <w:rsid w:val="00B51C7A"/>
    <w:rsid w:val="00B5332E"/>
    <w:rsid w:val="00B573CF"/>
    <w:rsid w:val="00B57C64"/>
    <w:rsid w:val="00B607BD"/>
    <w:rsid w:val="00B60807"/>
    <w:rsid w:val="00B608BD"/>
    <w:rsid w:val="00B67670"/>
    <w:rsid w:val="00B706D8"/>
    <w:rsid w:val="00B7157A"/>
    <w:rsid w:val="00B733B5"/>
    <w:rsid w:val="00B73569"/>
    <w:rsid w:val="00B7411F"/>
    <w:rsid w:val="00B75619"/>
    <w:rsid w:val="00B77598"/>
    <w:rsid w:val="00B822DB"/>
    <w:rsid w:val="00B822F0"/>
    <w:rsid w:val="00B832FD"/>
    <w:rsid w:val="00B83F30"/>
    <w:rsid w:val="00B90755"/>
    <w:rsid w:val="00B9328A"/>
    <w:rsid w:val="00B94407"/>
    <w:rsid w:val="00B9450C"/>
    <w:rsid w:val="00B954D4"/>
    <w:rsid w:val="00B964AE"/>
    <w:rsid w:val="00BA4DF0"/>
    <w:rsid w:val="00BA630F"/>
    <w:rsid w:val="00BA7270"/>
    <w:rsid w:val="00BB3743"/>
    <w:rsid w:val="00BB443A"/>
    <w:rsid w:val="00BB62AD"/>
    <w:rsid w:val="00BC2010"/>
    <w:rsid w:val="00BC38A6"/>
    <w:rsid w:val="00BD335F"/>
    <w:rsid w:val="00BD3FB5"/>
    <w:rsid w:val="00BD45FE"/>
    <w:rsid w:val="00BD78ED"/>
    <w:rsid w:val="00BE2E94"/>
    <w:rsid w:val="00BE3FC1"/>
    <w:rsid w:val="00BE7073"/>
    <w:rsid w:val="00BF23F0"/>
    <w:rsid w:val="00BF54D6"/>
    <w:rsid w:val="00C01261"/>
    <w:rsid w:val="00C0307D"/>
    <w:rsid w:val="00C040C1"/>
    <w:rsid w:val="00C04977"/>
    <w:rsid w:val="00C07871"/>
    <w:rsid w:val="00C11642"/>
    <w:rsid w:val="00C11ED4"/>
    <w:rsid w:val="00C1390B"/>
    <w:rsid w:val="00C176B1"/>
    <w:rsid w:val="00C23381"/>
    <w:rsid w:val="00C234B2"/>
    <w:rsid w:val="00C2513D"/>
    <w:rsid w:val="00C25FE4"/>
    <w:rsid w:val="00C2708F"/>
    <w:rsid w:val="00C31351"/>
    <w:rsid w:val="00C34A3C"/>
    <w:rsid w:val="00C3667F"/>
    <w:rsid w:val="00C36F13"/>
    <w:rsid w:val="00C37A84"/>
    <w:rsid w:val="00C418DB"/>
    <w:rsid w:val="00C41C4F"/>
    <w:rsid w:val="00C42D17"/>
    <w:rsid w:val="00C44E2F"/>
    <w:rsid w:val="00C46D23"/>
    <w:rsid w:val="00C50E8B"/>
    <w:rsid w:val="00C512F3"/>
    <w:rsid w:val="00C51DB8"/>
    <w:rsid w:val="00C56A09"/>
    <w:rsid w:val="00C62A3C"/>
    <w:rsid w:val="00C62EA6"/>
    <w:rsid w:val="00C65242"/>
    <w:rsid w:val="00C67B22"/>
    <w:rsid w:val="00C73550"/>
    <w:rsid w:val="00C7501E"/>
    <w:rsid w:val="00C80D39"/>
    <w:rsid w:val="00C81401"/>
    <w:rsid w:val="00C81894"/>
    <w:rsid w:val="00C8696C"/>
    <w:rsid w:val="00C92139"/>
    <w:rsid w:val="00C956B2"/>
    <w:rsid w:val="00C9687D"/>
    <w:rsid w:val="00CA1EB7"/>
    <w:rsid w:val="00CA29B8"/>
    <w:rsid w:val="00CA2A25"/>
    <w:rsid w:val="00CA2F00"/>
    <w:rsid w:val="00CA61A6"/>
    <w:rsid w:val="00CA6D36"/>
    <w:rsid w:val="00CA7593"/>
    <w:rsid w:val="00CA787E"/>
    <w:rsid w:val="00CB1BC4"/>
    <w:rsid w:val="00CB4610"/>
    <w:rsid w:val="00CB4919"/>
    <w:rsid w:val="00CB6DB8"/>
    <w:rsid w:val="00CB7C64"/>
    <w:rsid w:val="00CC1512"/>
    <w:rsid w:val="00CC2870"/>
    <w:rsid w:val="00CC4882"/>
    <w:rsid w:val="00CD109A"/>
    <w:rsid w:val="00CD2BCD"/>
    <w:rsid w:val="00CD4A26"/>
    <w:rsid w:val="00CD4B0C"/>
    <w:rsid w:val="00CD5451"/>
    <w:rsid w:val="00CD6900"/>
    <w:rsid w:val="00CD757D"/>
    <w:rsid w:val="00CD7626"/>
    <w:rsid w:val="00CE1D9D"/>
    <w:rsid w:val="00CE2009"/>
    <w:rsid w:val="00CE2594"/>
    <w:rsid w:val="00CE2ACE"/>
    <w:rsid w:val="00CE4091"/>
    <w:rsid w:val="00CE6162"/>
    <w:rsid w:val="00CE71BE"/>
    <w:rsid w:val="00CF11C3"/>
    <w:rsid w:val="00CF1537"/>
    <w:rsid w:val="00CF2D22"/>
    <w:rsid w:val="00CF34BC"/>
    <w:rsid w:val="00CF3F25"/>
    <w:rsid w:val="00CF51CD"/>
    <w:rsid w:val="00D02DAA"/>
    <w:rsid w:val="00D03B9A"/>
    <w:rsid w:val="00D05423"/>
    <w:rsid w:val="00D0799F"/>
    <w:rsid w:val="00D1103C"/>
    <w:rsid w:val="00D11281"/>
    <w:rsid w:val="00D14F41"/>
    <w:rsid w:val="00D16DD3"/>
    <w:rsid w:val="00D17918"/>
    <w:rsid w:val="00D20D0C"/>
    <w:rsid w:val="00D215D7"/>
    <w:rsid w:val="00D242FD"/>
    <w:rsid w:val="00D2643D"/>
    <w:rsid w:val="00D269CE"/>
    <w:rsid w:val="00D310E0"/>
    <w:rsid w:val="00D31D76"/>
    <w:rsid w:val="00D3415F"/>
    <w:rsid w:val="00D34F4F"/>
    <w:rsid w:val="00D34FD4"/>
    <w:rsid w:val="00D35468"/>
    <w:rsid w:val="00D407AD"/>
    <w:rsid w:val="00D4150A"/>
    <w:rsid w:val="00D43847"/>
    <w:rsid w:val="00D4664D"/>
    <w:rsid w:val="00D46800"/>
    <w:rsid w:val="00D47115"/>
    <w:rsid w:val="00D539C0"/>
    <w:rsid w:val="00D57BFC"/>
    <w:rsid w:val="00D60D7B"/>
    <w:rsid w:val="00D62FBD"/>
    <w:rsid w:val="00D64B4A"/>
    <w:rsid w:val="00D64BD1"/>
    <w:rsid w:val="00D65100"/>
    <w:rsid w:val="00D67BDC"/>
    <w:rsid w:val="00D7385B"/>
    <w:rsid w:val="00D743EB"/>
    <w:rsid w:val="00D7516D"/>
    <w:rsid w:val="00D762C7"/>
    <w:rsid w:val="00D76C97"/>
    <w:rsid w:val="00D815C8"/>
    <w:rsid w:val="00D81F8B"/>
    <w:rsid w:val="00D82C36"/>
    <w:rsid w:val="00D849C2"/>
    <w:rsid w:val="00D8570A"/>
    <w:rsid w:val="00D8657C"/>
    <w:rsid w:val="00D87180"/>
    <w:rsid w:val="00D875AC"/>
    <w:rsid w:val="00D91622"/>
    <w:rsid w:val="00D93385"/>
    <w:rsid w:val="00D9528E"/>
    <w:rsid w:val="00DA2780"/>
    <w:rsid w:val="00DA487E"/>
    <w:rsid w:val="00DB18B6"/>
    <w:rsid w:val="00DB4D99"/>
    <w:rsid w:val="00DC1011"/>
    <w:rsid w:val="00DC1A7F"/>
    <w:rsid w:val="00DC4393"/>
    <w:rsid w:val="00DC4850"/>
    <w:rsid w:val="00DC5244"/>
    <w:rsid w:val="00DC5883"/>
    <w:rsid w:val="00DC6FC2"/>
    <w:rsid w:val="00DC77F8"/>
    <w:rsid w:val="00DD1970"/>
    <w:rsid w:val="00DD7547"/>
    <w:rsid w:val="00DD7E68"/>
    <w:rsid w:val="00DE2FD4"/>
    <w:rsid w:val="00DF283C"/>
    <w:rsid w:val="00DF4567"/>
    <w:rsid w:val="00DF4A88"/>
    <w:rsid w:val="00DF7D69"/>
    <w:rsid w:val="00E007FA"/>
    <w:rsid w:val="00E035D7"/>
    <w:rsid w:val="00E0448A"/>
    <w:rsid w:val="00E04D37"/>
    <w:rsid w:val="00E05BFC"/>
    <w:rsid w:val="00E06E11"/>
    <w:rsid w:val="00E06F8C"/>
    <w:rsid w:val="00E102C3"/>
    <w:rsid w:val="00E10A63"/>
    <w:rsid w:val="00E11D3B"/>
    <w:rsid w:val="00E125FB"/>
    <w:rsid w:val="00E14A53"/>
    <w:rsid w:val="00E15CC8"/>
    <w:rsid w:val="00E164D7"/>
    <w:rsid w:val="00E16DB0"/>
    <w:rsid w:val="00E21DFD"/>
    <w:rsid w:val="00E313C6"/>
    <w:rsid w:val="00E323FB"/>
    <w:rsid w:val="00E34AF1"/>
    <w:rsid w:val="00E35FD1"/>
    <w:rsid w:val="00E4124C"/>
    <w:rsid w:val="00E412D2"/>
    <w:rsid w:val="00E4187F"/>
    <w:rsid w:val="00E431BF"/>
    <w:rsid w:val="00E4421F"/>
    <w:rsid w:val="00E50462"/>
    <w:rsid w:val="00E524D2"/>
    <w:rsid w:val="00E5392E"/>
    <w:rsid w:val="00E564D3"/>
    <w:rsid w:val="00E62BFB"/>
    <w:rsid w:val="00E64CAE"/>
    <w:rsid w:val="00E66ED9"/>
    <w:rsid w:val="00E67011"/>
    <w:rsid w:val="00E67EFF"/>
    <w:rsid w:val="00E723F0"/>
    <w:rsid w:val="00E74095"/>
    <w:rsid w:val="00E75822"/>
    <w:rsid w:val="00E75FF9"/>
    <w:rsid w:val="00E769C5"/>
    <w:rsid w:val="00E848EE"/>
    <w:rsid w:val="00E90205"/>
    <w:rsid w:val="00E92F66"/>
    <w:rsid w:val="00E937A5"/>
    <w:rsid w:val="00E951C1"/>
    <w:rsid w:val="00E9710F"/>
    <w:rsid w:val="00EA70B2"/>
    <w:rsid w:val="00EA7734"/>
    <w:rsid w:val="00EB026E"/>
    <w:rsid w:val="00EB276A"/>
    <w:rsid w:val="00EB319C"/>
    <w:rsid w:val="00EB4026"/>
    <w:rsid w:val="00EB4A37"/>
    <w:rsid w:val="00EB4DFB"/>
    <w:rsid w:val="00EB71C2"/>
    <w:rsid w:val="00EC0EC7"/>
    <w:rsid w:val="00EC1D82"/>
    <w:rsid w:val="00EC5EF2"/>
    <w:rsid w:val="00EC5F2B"/>
    <w:rsid w:val="00ED0773"/>
    <w:rsid w:val="00ED0C0A"/>
    <w:rsid w:val="00ED1FA1"/>
    <w:rsid w:val="00ED2BF1"/>
    <w:rsid w:val="00ED345E"/>
    <w:rsid w:val="00ED4A19"/>
    <w:rsid w:val="00ED5827"/>
    <w:rsid w:val="00ED6DAA"/>
    <w:rsid w:val="00ED6E03"/>
    <w:rsid w:val="00EE0032"/>
    <w:rsid w:val="00EE004B"/>
    <w:rsid w:val="00EE2D93"/>
    <w:rsid w:val="00EE3684"/>
    <w:rsid w:val="00EE4432"/>
    <w:rsid w:val="00EE6B8A"/>
    <w:rsid w:val="00EE7445"/>
    <w:rsid w:val="00EF0EAA"/>
    <w:rsid w:val="00EF491D"/>
    <w:rsid w:val="00EF56BB"/>
    <w:rsid w:val="00F0290F"/>
    <w:rsid w:val="00F03022"/>
    <w:rsid w:val="00F04322"/>
    <w:rsid w:val="00F05503"/>
    <w:rsid w:val="00F069D4"/>
    <w:rsid w:val="00F10A56"/>
    <w:rsid w:val="00F125B8"/>
    <w:rsid w:val="00F14D70"/>
    <w:rsid w:val="00F17A1D"/>
    <w:rsid w:val="00F215AB"/>
    <w:rsid w:val="00F22558"/>
    <w:rsid w:val="00F225DF"/>
    <w:rsid w:val="00F2459D"/>
    <w:rsid w:val="00F24F20"/>
    <w:rsid w:val="00F25051"/>
    <w:rsid w:val="00F25A8D"/>
    <w:rsid w:val="00F30440"/>
    <w:rsid w:val="00F32D60"/>
    <w:rsid w:val="00F36808"/>
    <w:rsid w:val="00F4079D"/>
    <w:rsid w:val="00F41D59"/>
    <w:rsid w:val="00F432FE"/>
    <w:rsid w:val="00F45B02"/>
    <w:rsid w:val="00F50AB8"/>
    <w:rsid w:val="00F51195"/>
    <w:rsid w:val="00F527B0"/>
    <w:rsid w:val="00F53D00"/>
    <w:rsid w:val="00F55BC6"/>
    <w:rsid w:val="00F564C2"/>
    <w:rsid w:val="00F6260E"/>
    <w:rsid w:val="00F63639"/>
    <w:rsid w:val="00F66935"/>
    <w:rsid w:val="00F70C8D"/>
    <w:rsid w:val="00F72030"/>
    <w:rsid w:val="00F81B63"/>
    <w:rsid w:val="00F83353"/>
    <w:rsid w:val="00F86F53"/>
    <w:rsid w:val="00F90FEE"/>
    <w:rsid w:val="00F916E5"/>
    <w:rsid w:val="00F93195"/>
    <w:rsid w:val="00F95424"/>
    <w:rsid w:val="00F977B3"/>
    <w:rsid w:val="00F97FEC"/>
    <w:rsid w:val="00FA02E6"/>
    <w:rsid w:val="00FA2290"/>
    <w:rsid w:val="00FB170B"/>
    <w:rsid w:val="00FB1D8B"/>
    <w:rsid w:val="00FB2A9E"/>
    <w:rsid w:val="00FB4BD0"/>
    <w:rsid w:val="00FB5047"/>
    <w:rsid w:val="00FC2793"/>
    <w:rsid w:val="00FC6C73"/>
    <w:rsid w:val="00FC721A"/>
    <w:rsid w:val="00FC7DF6"/>
    <w:rsid w:val="00FC7F9D"/>
    <w:rsid w:val="00FD0C8C"/>
    <w:rsid w:val="00FD279D"/>
    <w:rsid w:val="00FD3E35"/>
    <w:rsid w:val="00FD7A14"/>
    <w:rsid w:val="00FD7EB9"/>
    <w:rsid w:val="00FE069B"/>
    <w:rsid w:val="00FE1589"/>
    <w:rsid w:val="00FE1766"/>
    <w:rsid w:val="00FE30F9"/>
    <w:rsid w:val="00FE32F9"/>
    <w:rsid w:val="00FE6E6B"/>
    <w:rsid w:val="00FF0213"/>
    <w:rsid w:val="00FF029E"/>
    <w:rsid w:val="00FF1B2B"/>
    <w:rsid w:val="00FF7156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0FB3D50"/>
  <w15:docId w15:val="{CD0D5D3A-38EF-4958-81FF-289EE46E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 w:qFormat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87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3487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3487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63487B"/>
    <w:pPr>
      <w:keepNext/>
      <w:tabs>
        <w:tab w:val="left" w:pos="1440"/>
      </w:tabs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3487B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3487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3487B"/>
    <w:pPr>
      <w:keepNext/>
      <w:ind w:firstLine="3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3487B"/>
    <w:pPr>
      <w:keepNext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63487B"/>
    <w:pPr>
      <w:keepNext/>
      <w:jc w:val="righ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63487B"/>
    <w:pPr>
      <w:keepNext/>
      <w:ind w:left="2124" w:hanging="2124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8250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4825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locked/>
    <w:rsid w:val="0048250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482503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4825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482503"/>
    <w:rPr>
      <w:rFonts w:ascii="Calibri" w:hAnsi="Calibri" w:cs="Calibri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482503"/>
    <w:rPr>
      <w:rFonts w:ascii="Calibri" w:hAnsi="Calibri" w:cs="Calibri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482503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482503"/>
    <w:rPr>
      <w:rFonts w:ascii="Cambria" w:hAnsi="Cambria" w:cs="Cambria"/>
    </w:rPr>
  </w:style>
  <w:style w:type="paragraph" w:styleId="Zhlav">
    <w:name w:val="header"/>
    <w:basedOn w:val="Normln"/>
    <w:link w:val="ZhlavChar"/>
    <w:uiPriority w:val="99"/>
    <w:rsid w:val="006348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F23F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48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82503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63487B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82503"/>
    <w:rPr>
      <w:rFonts w:cs="Times New Roman"/>
      <w:sz w:val="2"/>
      <w:szCs w:val="2"/>
    </w:rPr>
  </w:style>
  <w:style w:type="character" w:styleId="Hypertextovodkaz">
    <w:name w:val="Hyperlink"/>
    <w:uiPriority w:val="99"/>
    <w:rsid w:val="0063487B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63487B"/>
    <w:rPr>
      <w:rFonts w:cs="Times New Roman"/>
    </w:rPr>
  </w:style>
  <w:style w:type="character" w:styleId="Sledovanodkaz">
    <w:name w:val="FollowedHyperlink"/>
    <w:uiPriority w:val="99"/>
    <w:rsid w:val="0063487B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63487B"/>
    <w:pPr>
      <w:ind w:left="1068"/>
      <w:jc w:val="both"/>
    </w:pPr>
  </w:style>
  <w:style w:type="character" w:customStyle="1" w:styleId="ZkladntextodsazenChar">
    <w:name w:val="Základní text odsazený Char"/>
    <w:link w:val="Zkladntextodsazen"/>
    <w:locked/>
    <w:rsid w:val="0027057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3487B"/>
    <w:pPr>
      <w:numPr>
        <w:ilvl w:val="12"/>
      </w:numPr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sid w:val="00482503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63487B"/>
    <w:pPr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482503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63487B"/>
  </w:style>
  <w:style w:type="character" w:customStyle="1" w:styleId="ZkladntextChar">
    <w:name w:val="Základní text Char"/>
    <w:link w:val="Zkladntext"/>
    <w:uiPriority w:val="99"/>
    <w:semiHidden/>
    <w:locked/>
    <w:rsid w:val="00482503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3487B"/>
    <w:pPr>
      <w:ind w:firstLine="34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482503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63487B"/>
    <w:pPr>
      <w:ind w:left="34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482503"/>
    <w:rPr>
      <w:rFonts w:cs="Times New Roman"/>
      <w:sz w:val="16"/>
      <w:szCs w:val="16"/>
    </w:rPr>
  </w:style>
  <w:style w:type="table" w:styleId="Mkatabulky">
    <w:name w:val="Table Grid"/>
    <w:basedOn w:val="Normlntabulka"/>
    <w:rsid w:val="001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88273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8273A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270571"/>
    <w:pPr>
      <w:widowControl w:val="0"/>
      <w:spacing w:before="120"/>
      <w:jc w:val="center"/>
    </w:pPr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99"/>
    <w:qFormat/>
    <w:rsid w:val="008201C1"/>
    <w:pPr>
      <w:ind w:left="720"/>
      <w:contextualSpacing/>
    </w:pPr>
  </w:style>
  <w:style w:type="paragraph" w:customStyle="1" w:styleId="msolistparagraph0">
    <w:name w:val="msolistparagraph"/>
    <w:basedOn w:val="Normln"/>
    <w:uiPriority w:val="99"/>
    <w:rsid w:val="00363855"/>
    <w:pPr>
      <w:ind w:left="720"/>
    </w:pPr>
    <w:rPr>
      <w:rFonts w:ascii="Calibri" w:hAnsi="Calibri" w:cs="Calibri"/>
      <w:sz w:val="22"/>
      <w:szCs w:val="22"/>
    </w:rPr>
  </w:style>
  <w:style w:type="character" w:styleId="Odkaznakoment">
    <w:name w:val="annotation reference"/>
    <w:uiPriority w:val="99"/>
    <w:semiHidden/>
    <w:rsid w:val="00984D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84D1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984D1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84D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4D19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313C6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083793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99"/>
    <w:locked/>
    <w:rsid w:val="00083793"/>
    <w:rPr>
      <w:rFonts w:ascii="Cambria" w:hAnsi="Cambria" w:cs="Times New Roman"/>
      <w:sz w:val="24"/>
      <w:szCs w:val="24"/>
    </w:rPr>
  </w:style>
  <w:style w:type="character" w:customStyle="1" w:styleId="paramtitle">
    <w:name w:val="param_title"/>
    <w:basedOn w:val="Standardnpsmoodstavce"/>
    <w:rsid w:val="003A305F"/>
  </w:style>
  <w:style w:type="character" w:customStyle="1" w:styleId="para">
    <w:name w:val="para"/>
    <w:basedOn w:val="Standardnpsmoodstavce"/>
    <w:rsid w:val="00372C20"/>
  </w:style>
  <w:style w:type="character" w:styleId="Siln">
    <w:name w:val="Strong"/>
    <w:qFormat/>
    <w:locked/>
    <w:rsid w:val="00857060"/>
    <w:rPr>
      <w:b/>
      <w:bCs/>
    </w:rPr>
  </w:style>
  <w:style w:type="paragraph" w:customStyle="1" w:styleId="Zkladntext21">
    <w:name w:val="Základní text 21"/>
    <w:basedOn w:val="Normln"/>
    <w:rsid w:val="0077345A"/>
    <w:pPr>
      <w:suppressAutoHyphens/>
      <w:jc w:val="both"/>
    </w:pPr>
    <w:rPr>
      <w:lang w:eastAsia="ar-SA"/>
    </w:rPr>
  </w:style>
  <w:style w:type="paragraph" w:customStyle="1" w:styleId="Obsahtabulky">
    <w:name w:val="Obsah tabulky"/>
    <w:basedOn w:val="Normln"/>
    <w:rsid w:val="0077345A"/>
    <w:pPr>
      <w:suppressLineNumbers/>
      <w:suppressAutoHyphens/>
    </w:pPr>
    <w:rPr>
      <w:lang w:eastAsia="ar-SA"/>
    </w:rPr>
  </w:style>
  <w:style w:type="paragraph" w:customStyle="1" w:styleId="odrkyChar">
    <w:name w:val="odrážky Char"/>
    <w:basedOn w:val="Zkladntextodsazen"/>
    <w:rsid w:val="006527A3"/>
    <w:pPr>
      <w:spacing w:after="120"/>
      <w:ind w:left="283"/>
      <w:jc w:val="left"/>
    </w:pPr>
  </w:style>
  <w:style w:type="paragraph" w:customStyle="1" w:styleId="rove2">
    <w:name w:val="úroveň 2"/>
    <w:basedOn w:val="Normln"/>
    <w:rsid w:val="00A37554"/>
    <w:pPr>
      <w:spacing w:after="120"/>
      <w:jc w:val="both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qFormat/>
    <w:locked/>
    <w:rsid w:val="00C46D23"/>
    <w:pPr>
      <w:ind w:left="348"/>
      <w:jc w:val="both"/>
    </w:pPr>
  </w:style>
  <w:style w:type="paragraph" w:customStyle="1" w:styleId="WW-Zkladntext2">
    <w:name w:val="WW-Základní text 2"/>
    <w:basedOn w:val="Normln"/>
    <w:rsid w:val="00C46D23"/>
    <w:pPr>
      <w:widowControl w:val="0"/>
      <w:suppressAutoHyphens/>
      <w:jc w:val="center"/>
    </w:pPr>
    <w:rPr>
      <w:b/>
      <w:szCs w:val="20"/>
    </w:rPr>
  </w:style>
  <w:style w:type="paragraph" w:customStyle="1" w:styleId="Import5">
    <w:name w:val="Import 5"/>
    <w:basedOn w:val="Normln"/>
    <w:rsid w:val="00C46D2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Odstavecseseznamem1">
    <w:name w:val="Odstavec se seznamem1"/>
    <w:basedOn w:val="Normln"/>
    <w:rsid w:val="00C46D23"/>
    <w:pPr>
      <w:ind w:left="720"/>
      <w:contextualSpacing/>
    </w:pPr>
    <w:rPr>
      <w:rFonts w:eastAsia="Calibri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C56A09"/>
    <w:pPr>
      <w:spacing w:after="300"/>
      <w:contextualSpacing/>
    </w:pPr>
    <w:rPr>
      <w:rFonts w:ascii="Verdana" w:hAnsi="Verdana"/>
      <w:color w:val="000000"/>
      <w:spacing w:val="5"/>
      <w:kern w:val="28"/>
      <w:sz w:val="28"/>
      <w:szCs w:val="52"/>
      <w:lang w:eastAsia="en-US"/>
    </w:rPr>
  </w:style>
  <w:style w:type="character" w:customStyle="1" w:styleId="NzevChar">
    <w:name w:val="Název Char"/>
    <w:link w:val="Nzev"/>
    <w:uiPriority w:val="10"/>
    <w:rsid w:val="00C56A09"/>
    <w:rPr>
      <w:rFonts w:ascii="Verdana" w:hAnsi="Verdana"/>
      <w:color w:val="000000"/>
      <w:spacing w:val="5"/>
      <w:kern w:val="28"/>
      <w:sz w:val="28"/>
      <w:szCs w:val="52"/>
      <w:lang w:eastAsia="en-US"/>
    </w:rPr>
  </w:style>
  <w:style w:type="paragraph" w:customStyle="1" w:styleId="Standard">
    <w:name w:val="Standard"/>
    <w:rsid w:val="00C56A09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locked/>
    <w:rsid w:val="00A65AF8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A65AF8"/>
  </w:style>
  <w:style w:type="paragraph" w:styleId="Obsah1">
    <w:name w:val="toc 1"/>
    <w:basedOn w:val="Normln"/>
    <w:next w:val="Normln"/>
    <w:autoRedefine/>
    <w:uiPriority w:val="39"/>
    <w:unhideWhenUsed/>
    <w:locked/>
    <w:rsid w:val="00C41C4F"/>
    <w:pPr>
      <w:tabs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b/>
      <w:noProof/>
      <w:sz w:val="22"/>
      <w:szCs w:val="22"/>
      <w:lang w:eastAsia="en-US"/>
    </w:rPr>
  </w:style>
  <w:style w:type="paragraph" w:customStyle="1" w:styleId="StylNadpis1TimesNewRoman14b">
    <w:name w:val="Styl Nadpis 1 + Times New Roman 14 b."/>
    <w:basedOn w:val="Nadpis1"/>
    <w:rsid w:val="009B11EA"/>
    <w:pPr>
      <w:spacing w:line="360" w:lineRule="auto"/>
    </w:pPr>
    <w:rPr>
      <w:rFonts w:ascii="Times New Roman" w:hAnsi="Times New Roman"/>
      <w:sz w:val="28"/>
      <w:u w:val="single"/>
    </w:rPr>
  </w:style>
  <w:style w:type="paragraph" w:customStyle="1" w:styleId="paragraph">
    <w:name w:val="paragraph"/>
    <w:basedOn w:val="Normln"/>
    <w:rsid w:val="009371D8"/>
    <w:pPr>
      <w:spacing w:before="100" w:beforeAutospacing="1" w:after="100" w:afterAutospacing="1"/>
    </w:pPr>
  </w:style>
  <w:style w:type="character" w:customStyle="1" w:styleId="normaltextrun">
    <w:name w:val="normaltextrun"/>
    <w:rsid w:val="009371D8"/>
  </w:style>
  <w:style w:type="character" w:customStyle="1" w:styleId="eop">
    <w:name w:val="eop"/>
    <w:rsid w:val="009371D8"/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99"/>
    <w:qFormat/>
    <w:rsid w:val="005659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kr-karlovarsky.cz/vz0000415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6E90-178C-441D-B14B-5DD9D1CD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329</TotalTime>
  <Pages>7</Pages>
  <Words>1836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12644</CharactersWithSpaces>
  <SharedDoc>false</SharedDoc>
  <HLinks>
    <vt:vector size="12" baseType="variant"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https://ezak.kr-karlovarsky.cz/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mailto:monika.havlova@kr-karlovarsky.cz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Radek Havlan</dc:creator>
  <cp:lastModifiedBy>Sunek Vlastimír</cp:lastModifiedBy>
  <cp:revision>43</cp:revision>
  <cp:lastPrinted>2020-12-03T09:37:00Z</cp:lastPrinted>
  <dcterms:created xsi:type="dcterms:W3CDTF">2020-12-02T09:21:00Z</dcterms:created>
  <dcterms:modified xsi:type="dcterms:W3CDTF">2020-12-11T13:19:00Z</dcterms:modified>
</cp:coreProperties>
</file>