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D31" w:rsidRPr="002D7225" w:rsidRDefault="00E45D31">
      <w:pPr>
        <w:pStyle w:val="Nadpis7"/>
        <w:jc w:val="center"/>
        <w:rPr>
          <w:rFonts w:ascii="Garamond" w:hAnsi="Garamond"/>
          <w:b/>
          <w:sz w:val="36"/>
        </w:rPr>
      </w:pPr>
    </w:p>
    <w:p w:rsidR="00E45D31" w:rsidRPr="002D7225" w:rsidRDefault="00E45D31">
      <w:pPr>
        <w:pStyle w:val="Nadpis7"/>
        <w:jc w:val="center"/>
        <w:rPr>
          <w:rFonts w:ascii="Garamond" w:hAnsi="Garamond"/>
          <w:b/>
          <w:sz w:val="36"/>
        </w:rPr>
      </w:pPr>
      <w:r w:rsidRPr="002D7225">
        <w:rPr>
          <w:rFonts w:ascii="Garamond" w:hAnsi="Garamond"/>
          <w:b/>
          <w:sz w:val="36"/>
        </w:rPr>
        <w:t>SMLOUVA O DÍLO</w:t>
      </w:r>
    </w:p>
    <w:p w:rsidR="00E45D31" w:rsidRDefault="00C031A5">
      <w:pPr>
        <w:pStyle w:val="Zkladntext3"/>
        <w:rPr>
          <w:rFonts w:ascii="Garamond" w:hAnsi="Garamond"/>
        </w:rPr>
      </w:pPr>
      <w:r w:rsidRPr="002D7225">
        <w:rPr>
          <w:rFonts w:ascii="Garamond" w:hAnsi="Garamond"/>
        </w:rPr>
        <w:t xml:space="preserve">uzavřená dle </w:t>
      </w:r>
      <w:r w:rsidR="00E45D31" w:rsidRPr="002D7225">
        <w:rPr>
          <w:rFonts w:ascii="Garamond" w:hAnsi="Garamond"/>
        </w:rPr>
        <w:t xml:space="preserve">§ </w:t>
      </w:r>
      <w:r w:rsidR="00AF392D" w:rsidRPr="002D7225">
        <w:rPr>
          <w:rFonts w:ascii="Garamond" w:hAnsi="Garamond"/>
        </w:rPr>
        <w:t>2586 a následující</w:t>
      </w:r>
      <w:r w:rsidR="00E45D31" w:rsidRPr="002D7225">
        <w:rPr>
          <w:rFonts w:ascii="Garamond" w:hAnsi="Garamond"/>
        </w:rPr>
        <w:t>h</w:t>
      </w:r>
      <w:r w:rsidR="00AF392D" w:rsidRPr="002D7225">
        <w:rPr>
          <w:rFonts w:ascii="Garamond" w:hAnsi="Garamond"/>
        </w:rPr>
        <w:t>o</w:t>
      </w:r>
      <w:r w:rsidR="00E45D31" w:rsidRPr="002D7225">
        <w:rPr>
          <w:rFonts w:ascii="Garamond" w:hAnsi="Garamond"/>
        </w:rPr>
        <w:t xml:space="preserve"> </w:t>
      </w:r>
      <w:r w:rsidR="009F3481" w:rsidRPr="002D7225">
        <w:rPr>
          <w:rFonts w:ascii="Garamond" w:hAnsi="Garamond"/>
        </w:rPr>
        <w:t>zákona č. 89/2</w:t>
      </w:r>
      <w:r w:rsidR="00AF392D" w:rsidRPr="002D7225">
        <w:rPr>
          <w:rFonts w:ascii="Garamond" w:hAnsi="Garamond"/>
        </w:rPr>
        <w:t xml:space="preserve">012 Sb., </w:t>
      </w:r>
      <w:r w:rsidR="00792414">
        <w:rPr>
          <w:rFonts w:ascii="Garamond" w:hAnsi="Garamond"/>
        </w:rPr>
        <w:t>občanský zákoník, v platném znění</w:t>
      </w:r>
      <w:r w:rsidR="008209E2">
        <w:rPr>
          <w:rFonts w:ascii="Garamond" w:hAnsi="Garamond"/>
        </w:rPr>
        <w:t xml:space="preserve"> (dále jen „</w:t>
      </w:r>
      <w:r w:rsidR="008209E2" w:rsidRPr="002D7225">
        <w:rPr>
          <w:rFonts w:ascii="Garamond" w:hAnsi="Garamond"/>
          <w:b/>
        </w:rPr>
        <w:t>občanský zákoník</w:t>
      </w:r>
      <w:r w:rsidR="008209E2">
        <w:rPr>
          <w:rFonts w:ascii="Garamond" w:hAnsi="Garamond"/>
        </w:rPr>
        <w:t>)</w:t>
      </w:r>
    </w:p>
    <w:p w:rsidR="008209E2" w:rsidRDefault="008209E2">
      <w:pPr>
        <w:pStyle w:val="Zkladntext3"/>
        <w:rPr>
          <w:rFonts w:ascii="Garamond" w:hAnsi="Garamond"/>
        </w:rPr>
      </w:pPr>
    </w:p>
    <w:p w:rsidR="00792414" w:rsidRPr="002D7225" w:rsidRDefault="00792414">
      <w:pPr>
        <w:pStyle w:val="Zkladntext3"/>
        <w:rPr>
          <w:rFonts w:ascii="Garamond" w:hAnsi="Garamond"/>
        </w:rPr>
      </w:pPr>
      <w:r>
        <w:rPr>
          <w:rFonts w:ascii="Garamond" w:hAnsi="Garamond"/>
        </w:rPr>
        <w:t>(dále jen „</w:t>
      </w:r>
      <w:r w:rsidRPr="002D7225">
        <w:rPr>
          <w:rFonts w:ascii="Garamond" w:hAnsi="Garamond"/>
          <w:b/>
        </w:rPr>
        <w:t>smlouva</w:t>
      </w:r>
      <w:r>
        <w:rPr>
          <w:rFonts w:ascii="Garamond" w:hAnsi="Garamond"/>
        </w:rPr>
        <w:t>“)</w:t>
      </w:r>
    </w:p>
    <w:p w:rsidR="00E45D31" w:rsidRPr="002D7225" w:rsidRDefault="00E45D31">
      <w:pPr>
        <w:jc w:val="center"/>
        <w:rPr>
          <w:rFonts w:ascii="Garamond" w:hAnsi="Garamond"/>
          <w:sz w:val="20"/>
        </w:rPr>
      </w:pPr>
    </w:p>
    <w:p w:rsidR="00E45D31" w:rsidRPr="002D7225" w:rsidRDefault="00E45D31" w:rsidP="002D7225">
      <w:pPr>
        <w:ind w:firstLine="708"/>
        <w:rPr>
          <w:rFonts w:ascii="Garamond" w:hAnsi="Garamond"/>
          <w:i/>
          <w:sz w:val="20"/>
        </w:rPr>
      </w:pPr>
      <w:r w:rsidRPr="002D7225">
        <w:rPr>
          <w:rFonts w:ascii="Garamond" w:hAnsi="Garamond"/>
          <w:i/>
          <w:sz w:val="20"/>
        </w:rPr>
        <w:t>Čís</w:t>
      </w:r>
      <w:r w:rsidR="00C6124C" w:rsidRPr="002D7225">
        <w:rPr>
          <w:rFonts w:ascii="Garamond" w:hAnsi="Garamond"/>
          <w:i/>
          <w:sz w:val="20"/>
        </w:rPr>
        <w:t>lo smlouvy objednatele:</w:t>
      </w:r>
      <w:r w:rsidR="008B7524" w:rsidRPr="002D7225">
        <w:rPr>
          <w:rFonts w:ascii="Garamond" w:hAnsi="Garamond"/>
          <w:i/>
          <w:sz w:val="20"/>
        </w:rPr>
        <w:t xml:space="preserve"> </w:t>
      </w:r>
      <w:r w:rsidR="006B1EAD" w:rsidRPr="002D7225">
        <w:rPr>
          <w:rFonts w:ascii="Garamond" w:hAnsi="Garamond"/>
          <w:i/>
        </w:rPr>
        <w:t>[</w:t>
      </w:r>
      <w:r w:rsidR="006B1EAD" w:rsidRPr="002D7225">
        <w:rPr>
          <w:rFonts w:ascii="Garamond" w:hAnsi="Garamond"/>
          <w:i/>
          <w:highlight w:val="yellow"/>
        </w:rPr>
        <w:t>●</w:t>
      </w:r>
      <w:r w:rsidR="006B1EAD" w:rsidRPr="002D7225">
        <w:rPr>
          <w:rFonts w:ascii="Garamond" w:hAnsi="Garamond"/>
          <w:i/>
        </w:rPr>
        <w:t>]</w:t>
      </w:r>
    </w:p>
    <w:p w:rsidR="00E45D31" w:rsidRPr="002D7225" w:rsidRDefault="00E45D31" w:rsidP="002D7225">
      <w:pPr>
        <w:ind w:firstLine="708"/>
        <w:rPr>
          <w:rFonts w:ascii="Garamond" w:hAnsi="Garamond"/>
          <w:b/>
          <w:i/>
          <w:sz w:val="20"/>
        </w:rPr>
      </w:pPr>
      <w:r w:rsidRPr="002D7225">
        <w:rPr>
          <w:rFonts w:ascii="Garamond" w:hAnsi="Garamond"/>
          <w:i/>
          <w:sz w:val="20"/>
        </w:rPr>
        <w:t>Číslo smlouvy zhotovitele:</w:t>
      </w:r>
      <w:r w:rsidR="006B1EAD">
        <w:rPr>
          <w:rFonts w:ascii="Garamond" w:hAnsi="Garamond"/>
          <w:i/>
          <w:sz w:val="20"/>
        </w:rPr>
        <w:t xml:space="preserve"> </w:t>
      </w:r>
      <w:r w:rsidR="006B1EAD" w:rsidRPr="002D7225">
        <w:rPr>
          <w:rFonts w:ascii="Garamond" w:hAnsi="Garamond"/>
          <w:i/>
        </w:rPr>
        <w:t>[</w:t>
      </w:r>
      <w:r w:rsidR="006B1EAD" w:rsidRPr="002D7225">
        <w:rPr>
          <w:rFonts w:ascii="Garamond" w:hAnsi="Garamond"/>
          <w:i/>
          <w:highlight w:val="yellow"/>
        </w:rPr>
        <w:t>●</w:t>
      </w:r>
      <w:r w:rsidR="006B1EAD" w:rsidRPr="002D7225">
        <w:rPr>
          <w:rFonts w:ascii="Garamond" w:hAnsi="Garamond"/>
          <w:i/>
        </w:rPr>
        <w:t xml:space="preserve">] </w:t>
      </w:r>
      <w:r w:rsidRPr="002D7225">
        <w:rPr>
          <w:rFonts w:ascii="Garamond" w:hAnsi="Garamond"/>
          <w:i/>
          <w:sz w:val="20"/>
        </w:rPr>
        <w:t xml:space="preserve">  </w:t>
      </w:r>
    </w:p>
    <w:p w:rsidR="00E45D31" w:rsidRPr="002D7225" w:rsidRDefault="00E45D31" w:rsidP="002D7225">
      <w:pPr>
        <w:ind w:firstLine="708"/>
        <w:rPr>
          <w:rFonts w:ascii="Garamond" w:hAnsi="Garamond"/>
          <w:i/>
          <w:color w:val="FF0000"/>
          <w:sz w:val="20"/>
        </w:rPr>
      </w:pPr>
      <w:r w:rsidRPr="002D7225">
        <w:rPr>
          <w:rFonts w:ascii="Garamond" w:hAnsi="Garamond"/>
          <w:i/>
          <w:sz w:val="20"/>
        </w:rPr>
        <w:t>Tato smlouva o dílo byla uzavřena na základě zadávacího řízení evidenční č</w:t>
      </w:r>
      <w:r w:rsidR="00C57978" w:rsidRPr="002D7225">
        <w:rPr>
          <w:rFonts w:ascii="Garamond" w:hAnsi="Garamond"/>
          <w:i/>
          <w:sz w:val="20"/>
        </w:rPr>
        <w:t xml:space="preserve">. </w:t>
      </w:r>
      <w:r w:rsidR="003A6277" w:rsidRPr="002D7225">
        <w:rPr>
          <w:rFonts w:ascii="Garamond" w:hAnsi="Garamond"/>
          <w:i/>
          <w:sz w:val="20"/>
          <w:highlight w:val="yellow"/>
        </w:rPr>
        <w:t>…</w:t>
      </w:r>
      <w:r w:rsidR="003E59CE" w:rsidRPr="002D7225">
        <w:rPr>
          <w:rFonts w:ascii="Garamond" w:hAnsi="Garamond"/>
          <w:i/>
          <w:sz w:val="20"/>
          <w:highlight w:val="yellow"/>
        </w:rPr>
        <w:t>/</w:t>
      </w:r>
      <w:r w:rsidR="009A7C0A">
        <w:rPr>
          <w:rFonts w:ascii="Garamond" w:hAnsi="Garamond"/>
          <w:i/>
          <w:sz w:val="20"/>
          <w:highlight w:val="yellow"/>
        </w:rPr>
        <w:t>M</w:t>
      </w:r>
      <w:r w:rsidR="00A271AD" w:rsidRPr="002D7225">
        <w:rPr>
          <w:rFonts w:ascii="Garamond" w:hAnsi="Garamond"/>
          <w:i/>
          <w:sz w:val="20"/>
          <w:highlight w:val="yellow"/>
        </w:rPr>
        <w:t>R</w:t>
      </w:r>
      <w:r w:rsidR="003E59CE" w:rsidRPr="002D7225">
        <w:rPr>
          <w:rFonts w:ascii="Garamond" w:hAnsi="Garamond"/>
          <w:i/>
          <w:sz w:val="20"/>
          <w:highlight w:val="yellow"/>
        </w:rPr>
        <w:t>/</w:t>
      </w:r>
      <w:r w:rsidR="00C87579">
        <w:rPr>
          <w:rFonts w:ascii="Garamond" w:hAnsi="Garamond"/>
          <w:i/>
          <w:sz w:val="20"/>
          <w:highlight w:val="yellow"/>
        </w:rPr>
        <w:t>EÚ/</w:t>
      </w:r>
      <w:r w:rsidR="001B6700" w:rsidRPr="002D7225">
        <w:rPr>
          <w:rFonts w:ascii="Garamond" w:hAnsi="Garamond"/>
          <w:i/>
          <w:sz w:val="20"/>
          <w:highlight w:val="yellow"/>
        </w:rPr>
        <w:t>20</w:t>
      </w:r>
      <w:r w:rsidR="00A5157B">
        <w:rPr>
          <w:rFonts w:ascii="Garamond" w:hAnsi="Garamond"/>
          <w:i/>
          <w:sz w:val="20"/>
          <w:highlight w:val="yellow"/>
        </w:rPr>
        <w:t>20</w:t>
      </w:r>
    </w:p>
    <w:p w:rsidR="00E45D31" w:rsidRPr="002D7225" w:rsidRDefault="00E45D31">
      <w:pPr>
        <w:jc w:val="both"/>
        <w:rPr>
          <w:rFonts w:ascii="Garamond" w:hAnsi="Garamond"/>
          <w:b/>
          <w:i/>
        </w:rPr>
      </w:pPr>
    </w:p>
    <w:p w:rsidR="00E45D31" w:rsidRPr="002D7225" w:rsidRDefault="00E45D31">
      <w:pPr>
        <w:jc w:val="both"/>
        <w:rPr>
          <w:rFonts w:ascii="Garamond" w:hAnsi="Garamond"/>
          <w:b/>
          <w:i/>
        </w:rPr>
      </w:pPr>
    </w:p>
    <w:p w:rsidR="00E45D31" w:rsidRPr="002D7225" w:rsidRDefault="00E45D31">
      <w:pPr>
        <w:jc w:val="both"/>
        <w:rPr>
          <w:rFonts w:ascii="Garamond" w:hAnsi="Garamond"/>
        </w:rPr>
      </w:pPr>
    </w:p>
    <w:p w:rsidR="00E45D31" w:rsidRPr="002D7225" w:rsidRDefault="00E45D31" w:rsidP="002D7225">
      <w:pPr>
        <w:widowControl w:val="0"/>
        <w:autoSpaceDE w:val="0"/>
        <w:autoSpaceDN w:val="0"/>
        <w:adjustRightInd w:val="0"/>
        <w:ind w:left="360" w:hanging="360"/>
        <w:rPr>
          <w:rFonts w:ascii="Garamond" w:hAnsi="Garamond"/>
          <w:b/>
        </w:rPr>
      </w:pPr>
      <w:r w:rsidRPr="002D7225">
        <w:rPr>
          <w:rFonts w:ascii="Garamond" w:hAnsi="Garamond"/>
          <w:b/>
        </w:rPr>
        <w:t xml:space="preserve">1.      </w:t>
      </w:r>
      <w:r w:rsidR="00792414">
        <w:rPr>
          <w:rFonts w:ascii="Garamond" w:hAnsi="Garamond"/>
          <w:b/>
        </w:rPr>
        <w:tab/>
      </w:r>
      <w:r w:rsidRPr="002D7225">
        <w:rPr>
          <w:rFonts w:ascii="Garamond" w:hAnsi="Garamond"/>
          <w:b/>
        </w:rPr>
        <w:t>Krajská správa a údržba silnic Karlovarského kraje, příspěvková organizace</w:t>
      </w:r>
    </w:p>
    <w:p w:rsidR="00792414" w:rsidRDefault="003C2ABA">
      <w:pPr>
        <w:widowControl w:val="0"/>
        <w:autoSpaceDE w:val="0"/>
        <w:autoSpaceDN w:val="0"/>
        <w:adjustRightInd w:val="0"/>
        <w:ind w:left="1068" w:hanging="360"/>
        <w:rPr>
          <w:rFonts w:ascii="Garamond" w:hAnsi="Garamond"/>
        </w:rPr>
      </w:pPr>
      <w:r w:rsidRPr="002D7225">
        <w:rPr>
          <w:rFonts w:ascii="Garamond" w:hAnsi="Garamond"/>
        </w:rPr>
        <w:t xml:space="preserve">se sídlem </w:t>
      </w:r>
      <w:r w:rsidR="00792414" w:rsidRPr="00792414">
        <w:rPr>
          <w:rFonts w:ascii="Garamond" w:hAnsi="Garamond"/>
        </w:rPr>
        <w:t>Chebská 282, 356 01 Sokolov</w:t>
      </w:r>
    </w:p>
    <w:p w:rsidR="00792414" w:rsidRPr="00510DA1" w:rsidRDefault="00792414" w:rsidP="00792414">
      <w:pPr>
        <w:widowControl w:val="0"/>
        <w:autoSpaceDE w:val="0"/>
        <w:autoSpaceDN w:val="0"/>
        <w:adjustRightInd w:val="0"/>
        <w:ind w:left="1068" w:hanging="360"/>
        <w:rPr>
          <w:rFonts w:ascii="Garamond" w:hAnsi="Garamond"/>
        </w:rPr>
      </w:pPr>
      <w:r w:rsidRPr="00A5157B">
        <w:rPr>
          <w:rFonts w:ascii="Garamond" w:hAnsi="Garamond"/>
        </w:rPr>
        <w:t>doručovací adres</w:t>
      </w:r>
      <w:r w:rsidR="008F01A9" w:rsidRPr="00A5157B">
        <w:rPr>
          <w:rFonts w:ascii="Garamond" w:hAnsi="Garamond"/>
        </w:rPr>
        <w:t>a</w:t>
      </w:r>
      <w:r w:rsidRPr="00A5157B">
        <w:rPr>
          <w:rFonts w:ascii="Garamond" w:hAnsi="Garamond"/>
        </w:rPr>
        <w:t xml:space="preserve"> Dolní Rychnov, Chebská 282, PSČ 356 04</w:t>
      </w:r>
    </w:p>
    <w:p w:rsidR="00E45D31" w:rsidRPr="002D7225" w:rsidRDefault="00792414" w:rsidP="00792414">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rsidR="00792414" w:rsidRPr="00510DA1" w:rsidRDefault="00792414" w:rsidP="00792414">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792414" w:rsidRPr="00510DA1" w:rsidRDefault="00792414" w:rsidP="00792414">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792414" w:rsidRPr="00510DA1" w:rsidRDefault="00792414" w:rsidP="00792414">
      <w:pPr>
        <w:widowControl w:val="0"/>
        <w:autoSpaceDE w:val="0"/>
        <w:autoSpaceDN w:val="0"/>
        <w:adjustRightInd w:val="0"/>
        <w:ind w:left="1068" w:hanging="360"/>
        <w:rPr>
          <w:rFonts w:ascii="Garamond" w:hAnsi="Garamond"/>
        </w:rPr>
      </w:pPr>
      <w:r w:rsidRPr="00510DA1">
        <w:rPr>
          <w:rFonts w:ascii="Garamond" w:hAnsi="Garamond"/>
        </w:rPr>
        <w:t xml:space="preserve">zastoupená ředitelem organizace Ing. Janem </w:t>
      </w:r>
      <w:proofErr w:type="spellStart"/>
      <w:r w:rsidRPr="00510DA1">
        <w:rPr>
          <w:rFonts w:ascii="Garamond" w:hAnsi="Garamond"/>
        </w:rPr>
        <w:t>Lichtnegerem</w:t>
      </w:r>
      <w:proofErr w:type="spellEnd"/>
    </w:p>
    <w:p w:rsidR="00E45D31" w:rsidRPr="002D7225" w:rsidRDefault="00E45D31">
      <w:pPr>
        <w:widowControl w:val="0"/>
        <w:autoSpaceDE w:val="0"/>
        <w:autoSpaceDN w:val="0"/>
        <w:adjustRightInd w:val="0"/>
        <w:ind w:left="1068" w:hanging="360"/>
        <w:rPr>
          <w:rFonts w:ascii="Garamond" w:hAnsi="Garamond"/>
        </w:rPr>
      </w:pPr>
      <w:r w:rsidRPr="002D7225">
        <w:rPr>
          <w:rFonts w:ascii="Garamond" w:hAnsi="Garamond"/>
        </w:rPr>
        <w:t xml:space="preserve">Bankovní spojení:  Komerční banka, a.s., pobočka Karlovy Vary </w:t>
      </w:r>
    </w:p>
    <w:p w:rsidR="00E45D31" w:rsidRPr="002D7225" w:rsidRDefault="00E45D31">
      <w:pPr>
        <w:widowControl w:val="0"/>
        <w:autoSpaceDE w:val="0"/>
        <w:autoSpaceDN w:val="0"/>
        <w:adjustRightInd w:val="0"/>
        <w:ind w:left="1068" w:hanging="360"/>
        <w:rPr>
          <w:rFonts w:ascii="Garamond" w:hAnsi="Garamond"/>
        </w:rPr>
      </w:pPr>
      <w:r w:rsidRPr="002D7225">
        <w:rPr>
          <w:rFonts w:ascii="Garamond" w:hAnsi="Garamond"/>
        </w:rPr>
        <w:t xml:space="preserve">Číslo účtu: 78 </w:t>
      </w:r>
      <w:r w:rsidR="00792414">
        <w:rPr>
          <w:rFonts w:ascii="Garamond" w:hAnsi="Garamond"/>
        </w:rPr>
        <w:t>-</w:t>
      </w:r>
      <w:r w:rsidRPr="002D7225">
        <w:rPr>
          <w:rFonts w:ascii="Garamond" w:hAnsi="Garamond"/>
        </w:rPr>
        <w:t xml:space="preserve"> 2496840247/0100</w:t>
      </w:r>
    </w:p>
    <w:p w:rsidR="00792414" w:rsidRPr="002D7225" w:rsidRDefault="00792414" w:rsidP="003A6277">
      <w:pPr>
        <w:widowControl w:val="0"/>
        <w:autoSpaceDE w:val="0"/>
        <w:autoSpaceDN w:val="0"/>
        <w:adjustRightInd w:val="0"/>
        <w:ind w:left="1068" w:hanging="360"/>
        <w:rPr>
          <w:rFonts w:ascii="Garamond" w:hAnsi="Garamond"/>
          <w:highlight w:val="yellow"/>
        </w:rPr>
      </w:pPr>
      <w:r>
        <w:rPr>
          <w:rFonts w:ascii="Garamond" w:hAnsi="Garamond"/>
        </w:rPr>
        <w:t>Osoba oprávněna</w:t>
      </w:r>
      <w:r w:rsidRPr="002D7225">
        <w:rPr>
          <w:rFonts w:ascii="Garamond" w:hAnsi="Garamond"/>
        </w:rPr>
        <w:t xml:space="preserve"> </w:t>
      </w:r>
      <w:r w:rsidR="003A6277" w:rsidRPr="002D7225">
        <w:rPr>
          <w:rFonts w:ascii="Garamond" w:hAnsi="Garamond"/>
        </w:rPr>
        <w:t xml:space="preserve">jednat ve věcech technických: </w:t>
      </w:r>
      <w:r w:rsidR="00A5157B" w:rsidRPr="005E18D5">
        <w:rPr>
          <w:rFonts w:ascii="Garamond" w:hAnsi="Garamond"/>
        </w:rPr>
        <w:t>Bc. Vlasta Kupská</w:t>
      </w:r>
    </w:p>
    <w:p w:rsidR="003A6277" w:rsidRPr="002D7225" w:rsidRDefault="003A6277" w:rsidP="003A6277">
      <w:pPr>
        <w:widowControl w:val="0"/>
        <w:autoSpaceDE w:val="0"/>
        <w:autoSpaceDN w:val="0"/>
        <w:adjustRightInd w:val="0"/>
        <w:ind w:left="1068" w:hanging="360"/>
        <w:rPr>
          <w:rFonts w:ascii="Garamond" w:hAnsi="Garamond"/>
        </w:rPr>
      </w:pPr>
      <w:r w:rsidRPr="005E18D5">
        <w:rPr>
          <w:rFonts w:ascii="Garamond" w:hAnsi="Garamond"/>
        </w:rPr>
        <w:t xml:space="preserve">tel. 352 356 </w:t>
      </w:r>
      <w:r w:rsidR="00A5157B" w:rsidRPr="005E18D5">
        <w:rPr>
          <w:rFonts w:ascii="Garamond" w:hAnsi="Garamond"/>
        </w:rPr>
        <w:t>113</w:t>
      </w:r>
      <w:r w:rsidRPr="005E18D5">
        <w:rPr>
          <w:rFonts w:ascii="Garamond" w:hAnsi="Garamond"/>
        </w:rPr>
        <w:t xml:space="preserve">, mobil: </w:t>
      </w:r>
      <w:r w:rsidR="005E18D5" w:rsidRPr="005E18D5">
        <w:rPr>
          <w:rFonts w:ascii="Garamond" w:hAnsi="Garamond"/>
        </w:rPr>
        <w:t>602</w:t>
      </w:r>
      <w:r w:rsidRPr="005E18D5">
        <w:rPr>
          <w:rFonts w:ascii="Garamond" w:hAnsi="Garamond"/>
        </w:rPr>
        <w:t xml:space="preserve"> </w:t>
      </w:r>
      <w:r w:rsidR="005E18D5" w:rsidRPr="005E18D5">
        <w:rPr>
          <w:rFonts w:ascii="Garamond" w:hAnsi="Garamond"/>
        </w:rPr>
        <w:t>256</w:t>
      </w:r>
      <w:r w:rsidR="00792414" w:rsidRPr="005E18D5">
        <w:rPr>
          <w:rFonts w:ascii="Garamond" w:hAnsi="Garamond"/>
        </w:rPr>
        <w:t> </w:t>
      </w:r>
      <w:r w:rsidR="005E18D5" w:rsidRPr="005E18D5">
        <w:rPr>
          <w:rFonts w:ascii="Garamond" w:hAnsi="Garamond"/>
        </w:rPr>
        <w:t>821</w:t>
      </w:r>
      <w:r w:rsidR="00792414">
        <w:rPr>
          <w:rFonts w:ascii="Garamond" w:hAnsi="Garamond"/>
        </w:rPr>
        <w:t xml:space="preserve">, e-mail: </w:t>
      </w:r>
      <w:r w:rsidR="005E18D5">
        <w:rPr>
          <w:rFonts w:ascii="Garamond" w:hAnsi="Garamond"/>
        </w:rPr>
        <w:t>kupska.vlasta@ksusk.cz</w:t>
      </w:r>
    </w:p>
    <w:p w:rsidR="00E45D31" w:rsidRPr="002D7225" w:rsidRDefault="003A6277" w:rsidP="002D7225">
      <w:pPr>
        <w:widowControl w:val="0"/>
        <w:autoSpaceDE w:val="0"/>
        <w:autoSpaceDN w:val="0"/>
        <w:adjustRightInd w:val="0"/>
        <w:ind w:left="708"/>
        <w:rPr>
          <w:rFonts w:ascii="Garamond" w:hAnsi="Garamond"/>
        </w:rPr>
      </w:pPr>
      <w:r w:rsidRPr="002D7225">
        <w:rPr>
          <w:rFonts w:ascii="Garamond" w:hAnsi="Garamond"/>
        </w:rPr>
        <w:t xml:space="preserve">Odp. pracovník: </w:t>
      </w:r>
      <w:r w:rsidR="005E18D5" w:rsidRPr="005E18D5">
        <w:rPr>
          <w:rFonts w:ascii="Garamond" w:hAnsi="Garamond"/>
        </w:rPr>
        <w:t>Lucie Křížková</w:t>
      </w:r>
      <w:r w:rsidR="00B32BE5" w:rsidRPr="005E18D5">
        <w:rPr>
          <w:rFonts w:ascii="Garamond" w:hAnsi="Garamond"/>
        </w:rPr>
        <w:t>, mobil</w:t>
      </w:r>
      <w:r w:rsidRPr="005E18D5">
        <w:rPr>
          <w:rFonts w:ascii="Garamond" w:hAnsi="Garamond"/>
        </w:rPr>
        <w:t xml:space="preserve">: </w:t>
      </w:r>
      <w:r w:rsidR="005E18D5" w:rsidRPr="005E18D5">
        <w:rPr>
          <w:rFonts w:ascii="Garamond" w:hAnsi="Garamond"/>
        </w:rPr>
        <w:t>720</w:t>
      </w:r>
      <w:r w:rsidR="00CE7263" w:rsidRPr="005E18D5">
        <w:rPr>
          <w:rFonts w:ascii="Garamond" w:hAnsi="Garamond"/>
        </w:rPr>
        <w:t> </w:t>
      </w:r>
      <w:r w:rsidR="005E18D5" w:rsidRPr="005E18D5">
        <w:rPr>
          <w:rFonts w:ascii="Garamond" w:hAnsi="Garamond"/>
        </w:rPr>
        <w:t>976</w:t>
      </w:r>
      <w:r w:rsidR="00792414" w:rsidRPr="005E18D5">
        <w:rPr>
          <w:rFonts w:ascii="Garamond" w:hAnsi="Garamond"/>
        </w:rPr>
        <w:t> </w:t>
      </w:r>
      <w:r w:rsidR="005E18D5" w:rsidRPr="005E18D5">
        <w:rPr>
          <w:rFonts w:ascii="Garamond" w:hAnsi="Garamond"/>
        </w:rPr>
        <w:t>499</w:t>
      </w:r>
      <w:r w:rsidR="00792414">
        <w:rPr>
          <w:rFonts w:ascii="Garamond" w:hAnsi="Garamond"/>
        </w:rPr>
        <w:t xml:space="preserve">, e-mail: </w:t>
      </w:r>
      <w:r w:rsidR="005E18D5">
        <w:rPr>
          <w:rFonts w:ascii="Garamond" w:hAnsi="Garamond"/>
        </w:rPr>
        <w:t>krizkova.lucie@ksusk.cz</w:t>
      </w:r>
      <w:r w:rsidR="00792414">
        <w:rPr>
          <w:rFonts w:ascii="Garamond" w:hAnsi="Garamond"/>
        </w:rPr>
        <w:t xml:space="preserve"> </w:t>
      </w:r>
    </w:p>
    <w:p w:rsidR="00792414" w:rsidRDefault="00E45D31">
      <w:pPr>
        <w:ind w:firstLine="360"/>
        <w:jc w:val="both"/>
        <w:rPr>
          <w:rFonts w:ascii="Garamond" w:hAnsi="Garamond"/>
          <w:i/>
        </w:rPr>
      </w:pPr>
      <w:r w:rsidRPr="002D7225">
        <w:rPr>
          <w:rFonts w:ascii="Garamond" w:hAnsi="Garamond"/>
          <w:i/>
        </w:rPr>
        <w:t xml:space="preserve">    </w:t>
      </w:r>
    </w:p>
    <w:p w:rsidR="00E45D31" w:rsidRPr="002D7225" w:rsidRDefault="00E45D31">
      <w:pPr>
        <w:ind w:firstLine="360"/>
        <w:jc w:val="both"/>
        <w:rPr>
          <w:rFonts w:ascii="Garamond" w:hAnsi="Garamond"/>
        </w:rPr>
      </w:pPr>
      <w:r w:rsidRPr="002D7225">
        <w:rPr>
          <w:rFonts w:ascii="Garamond" w:hAnsi="Garamond"/>
          <w:i/>
        </w:rPr>
        <w:t xml:space="preserve"> </w:t>
      </w:r>
      <w:r w:rsidR="00792414">
        <w:rPr>
          <w:rFonts w:ascii="Garamond" w:hAnsi="Garamond"/>
          <w:i/>
        </w:rPr>
        <w:tab/>
      </w:r>
      <w:r w:rsidR="00792414">
        <w:rPr>
          <w:rFonts w:ascii="Garamond" w:hAnsi="Garamond"/>
        </w:rPr>
        <w:t>dále jen „</w:t>
      </w:r>
      <w:r w:rsidR="00792414" w:rsidRPr="002D7225">
        <w:rPr>
          <w:rFonts w:ascii="Garamond" w:hAnsi="Garamond"/>
          <w:b/>
        </w:rPr>
        <w:t>objednatel</w:t>
      </w:r>
      <w:r w:rsidR="00792414">
        <w:rPr>
          <w:rFonts w:ascii="Garamond" w:hAnsi="Garamond"/>
        </w:rPr>
        <w:t>“</w:t>
      </w:r>
    </w:p>
    <w:p w:rsidR="00E45D31" w:rsidRPr="002D7225" w:rsidRDefault="00E45D31">
      <w:pPr>
        <w:jc w:val="both"/>
        <w:rPr>
          <w:rFonts w:ascii="Garamond" w:hAnsi="Garamond"/>
          <w:sz w:val="26"/>
        </w:rPr>
      </w:pPr>
    </w:p>
    <w:p w:rsidR="00E45D31" w:rsidRPr="002D7225" w:rsidRDefault="00E45D31" w:rsidP="002D7225">
      <w:pPr>
        <w:ind w:firstLine="708"/>
        <w:rPr>
          <w:rFonts w:ascii="Garamond" w:hAnsi="Garamond"/>
          <w:sz w:val="26"/>
        </w:rPr>
      </w:pPr>
      <w:r w:rsidRPr="002D7225">
        <w:rPr>
          <w:rFonts w:ascii="Garamond" w:hAnsi="Garamond"/>
          <w:sz w:val="26"/>
        </w:rPr>
        <w:t>a</w:t>
      </w:r>
    </w:p>
    <w:p w:rsidR="00E45D31" w:rsidRPr="002D7225" w:rsidRDefault="00E45D31">
      <w:pPr>
        <w:rPr>
          <w:rFonts w:ascii="Garamond" w:hAnsi="Garamond"/>
          <w:b/>
        </w:rPr>
      </w:pPr>
      <w:r w:rsidRPr="002D7225">
        <w:rPr>
          <w:rFonts w:ascii="Garamond" w:hAnsi="Garamond"/>
          <w:b/>
        </w:rPr>
        <w:t xml:space="preserve"> </w:t>
      </w:r>
    </w:p>
    <w:p w:rsidR="00792414" w:rsidRDefault="00E45D31" w:rsidP="0089271B">
      <w:pPr>
        <w:rPr>
          <w:rFonts w:ascii="Garamond" w:hAnsi="Garamond"/>
          <w:b/>
        </w:rPr>
      </w:pPr>
      <w:r w:rsidRPr="002D7225">
        <w:rPr>
          <w:rFonts w:ascii="Garamond" w:hAnsi="Garamond"/>
          <w:b/>
        </w:rPr>
        <w:t xml:space="preserve">2.     </w:t>
      </w:r>
      <w:r w:rsidR="00792414">
        <w:rPr>
          <w:rFonts w:ascii="Garamond" w:hAnsi="Garamond"/>
          <w:b/>
        </w:rPr>
        <w:tab/>
      </w:r>
      <w:r w:rsidR="00792414" w:rsidRPr="00713D0B">
        <w:rPr>
          <w:rFonts w:ascii="Garamond" w:hAnsi="Garamond"/>
          <w:b/>
        </w:rPr>
        <w:t>[</w:t>
      </w:r>
      <w:r w:rsidR="00792414" w:rsidRPr="002D7225">
        <w:rPr>
          <w:rFonts w:ascii="Garamond" w:hAnsi="Garamond"/>
          <w:b/>
          <w:highlight w:val="yellow"/>
        </w:rPr>
        <w:t>●</w:t>
      </w:r>
      <w:r w:rsidR="00792414" w:rsidRPr="00713D0B">
        <w:rPr>
          <w:rFonts w:ascii="Garamond" w:hAnsi="Garamond"/>
          <w:b/>
        </w:rPr>
        <w:t>]</w:t>
      </w:r>
    </w:p>
    <w:p w:rsidR="0089271B" w:rsidRDefault="00792414" w:rsidP="0089271B">
      <w:pPr>
        <w:rPr>
          <w:rFonts w:ascii="Garamond" w:hAnsi="Garamond"/>
        </w:rPr>
      </w:pPr>
      <w:r>
        <w:rPr>
          <w:rFonts w:ascii="Garamond" w:hAnsi="Garamond"/>
          <w:b/>
        </w:rPr>
        <w:tab/>
      </w:r>
      <w:r w:rsidR="0089271B" w:rsidRPr="002D7225">
        <w:rPr>
          <w:rFonts w:ascii="Garamond" w:hAnsi="Garamond"/>
        </w:rPr>
        <w:t xml:space="preserve">se sídlem </w:t>
      </w:r>
      <w:r w:rsidRPr="00510DA1">
        <w:rPr>
          <w:rFonts w:ascii="Garamond" w:hAnsi="Garamond"/>
        </w:rPr>
        <w:t>[</w:t>
      </w:r>
      <w:r w:rsidRPr="00510DA1">
        <w:rPr>
          <w:rFonts w:ascii="Garamond" w:hAnsi="Garamond"/>
          <w:highlight w:val="yellow"/>
        </w:rPr>
        <w:t>●</w:t>
      </w:r>
      <w:r w:rsidRPr="00510DA1">
        <w:rPr>
          <w:rFonts w:ascii="Garamond" w:hAnsi="Garamond"/>
        </w:rPr>
        <w:t>]</w:t>
      </w:r>
    </w:p>
    <w:p w:rsidR="00792414" w:rsidRDefault="00792414" w:rsidP="002D7225">
      <w:pPr>
        <w:ind w:firstLine="708"/>
        <w:rPr>
          <w:rFonts w:ascii="Garamond" w:hAnsi="Garamond"/>
        </w:rPr>
      </w:pPr>
      <w:r w:rsidRPr="00510DA1">
        <w:rPr>
          <w:rFonts w:ascii="Garamond" w:hAnsi="Garamond"/>
          <w:highlight w:val="yellow"/>
        </w:rPr>
        <w:t>doručovací adresou</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w:t>
      </w:r>
    </w:p>
    <w:p w:rsidR="00792414" w:rsidRDefault="00792414" w:rsidP="002D7225">
      <w:pPr>
        <w:ind w:firstLine="708"/>
        <w:rPr>
          <w:rFonts w:ascii="Garamond" w:hAnsi="Garamond"/>
        </w:rPr>
      </w:pPr>
      <w:r>
        <w:rPr>
          <w:rFonts w:ascii="Garamond" w:hAnsi="Garamond"/>
        </w:rPr>
        <w:t xml:space="preserve">zapsaná v obchodním rejstříku vedeném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xml:space="preserve">. zn. </w:t>
      </w:r>
      <w:r w:rsidRPr="00510DA1">
        <w:rPr>
          <w:rFonts w:ascii="Garamond" w:hAnsi="Garamond"/>
        </w:rPr>
        <w:t>[</w:t>
      </w:r>
      <w:r w:rsidRPr="00510DA1">
        <w:rPr>
          <w:rFonts w:ascii="Garamond" w:hAnsi="Garamond"/>
          <w:highlight w:val="yellow"/>
        </w:rPr>
        <w:t>●</w:t>
      </w:r>
      <w:r w:rsidRPr="00510DA1">
        <w:rPr>
          <w:rFonts w:ascii="Garamond" w:hAnsi="Garamond"/>
        </w:rPr>
        <w:t>]</w:t>
      </w:r>
    </w:p>
    <w:p w:rsidR="00792414" w:rsidRPr="00510DA1" w:rsidRDefault="00792414" w:rsidP="002D7225">
      <w:pPr>
        <w:ind w:firstLine="708"/>
        <w:rPr>
          <w:rFonts w:ascii="Garamond" w:hAnsi="Garamond"/>
        </w:rPr>
      </w:pPr>
      <w:r w:rsidRPr="00510DA1">
        <w:rPr>
          <w:rFonts w:ascii="Garamond" w:hAnsi="Garamond"/>
        </w:rPr>
        <w:t>IČO:</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 xml:space="preserve">]   </w:t>
      </w:r>
    </w:p>
    <w:p w:rsidR="00792414" w:rsidRPr="00510DA1" w:rsidRDefault="00792414" w:rsidP="002D7225">
      <w:pPr>
        <w:ind w:firstLine="708"/>
        <w:rPr>
          <w:rFonts w:ascii="Garamond" w:hAnsi="Garamond"/>
        </w:rPr>
      </w:pPr>
      <w:r w:rsidRPr="00510DA1">
        <w:rPr>
          <w:rFonts w:ascii="Garamond" w:hAnsi="Garamond"/>
        </w:rPr>
        <w:t>DIČ: [</w:t>
      </w:r>
      <w:r w:rsidRPr="00510DA1">
        <w:rPr>
          <w:rFonts w:ascii="Garamond" w:hAnsi="Garamond"/>
          <w:highlight w:val="yellow"/>
        </w:rPr>
        <w:t>●</w:t>
      </w:r>
      <w:r w:rsidRPr="00510DA1">
        <w:rPr>
          <w:rFonts w:ascii="Garamond" w:hAnsi="Garamond"/>
        </w:rPr>
        <w:t xml:space="preserve">]  </w:t>
      </w:r>
    </w:p>
    <w:p w:rsidR="00792414" w:rsidRPr="002D7225" w:rsidRDefault="00792414" w:rsidP="002D7225">
      <w:pPr>
        <w:ind w:firstLine="708"/>
        <w:rPr>
          <w:rFonts w:ascii="Garamond" w:hAnsi="Garamond"/>
        </w:rPr>
      </w:pPr>
      <w:r>
        <w:rPr>
          <w:rFonts w:ascii="Garamond" w:hAnsi="Garamond"/>
        </w:rPr>
        <w:t xml:space="preserve">zastoupená </w:t>
      </w:r>
      <w:r w:rsidRPr="00510DA1">
        <w:rPr>
          <w:rFonts w:ascii="Garamond" w:hAnsi="Garamond"/>
        </w:rPr>
        <w:t>[</w:t>
      </w:r>
      <w:r w:rsidRPr="00510DA1">
        <w:rPr>
          <w:rFonts w:ascii="Garamond" w:hAnsi="Garamond"/>
          <w:highlight w:val="yellow"/>
        </w:rPr>
        <w:t>●</w:t>
      </w:r>
      <w:r w:rsidRPr="00510DA1">
        <w:rPr>
          <w:rFonts w:ascii="Garamond" w:hAnsi="Garamond"/>
        </w:rPr>
        <w:t>]</w:t>
      </w:r>
    </w:p>
    <w:p w:rsidR="00792414" w:rsidRDefault="00895ECF" w:rsidP="00895ECF">
      <w:pPr>
        <w:rPr>
          <w:rFonts w:ascii="Garamond" w:hAnsi="Garamond"/>
        </w:rPr>
      </w:pPr>
      <w:r w:rsidRPr="002D7225">
        <w:rPr>
          <w:rFonts w:ascii="Garamond" w:hAnsi="Garamond"/>
        </w:rPr>
        <w:t xml:space="preserve">         </w:t>
      </w:r>
      <w:r w:rsidR="00792414">
        <w:rPr>
          <w:rFonts w:ascii="Garamond" w:hAnsi="Garamond"/>
        </w:rPr>
        <w:tab/>
        <w:t xml:space="preserve">Bankovní spojení: </w:t>
      </w:r>
    </w:p>
    <w:p w:rsidR="00792414" w:rsidRDefault="00792414" w:rsidP="002D7225">
      <w:pPr>
        <w:ind w:firstLine="708"/>
        <w:rPr>
          <w:rFonts w:ascii="Garamond" w:hAnsi="Garamond"/>
        </w:rPr>
      </w:pPr>
      <w:r w:rsidRPr="00510DA1">
        <w:rPr>
          <w:rFonts w:ascii="Garamond" w:hAnsi="Garamond"/>
        </w:rPr>
        <w:t>Číslo účtu:</w:t>
      </w:r>
    </w:p>
    <w:p w:rsidR="0089271B" w:rsidRPr="002D7225" w:rsidRDefault="0089271B" w:rsidP="002D7225">
      <w:pPr>
        <w:ind w:firstLine="708"/>
        <w:rPr>
          <w:rFonts w:ascii="Garamond" w:hAnsi="Garamond"/>
        </w:rPr>
      </w:pPr>
      <w:r w:rsidRPr="002D7225">
        <w:rPr>
          <w:rFonts w:ascii="Garamond" w:hAnsi="Garamond"/>
        </w:rPr>
        <w:t xml:space="preserve">Odpovědný pracovník ve věcech technických: </w:t>
      </w:r>
      <w:r w:rsidR="00792414" w:rsidRPr="00510DA1">
        <w:rPr>
          <w:rFonts w:ascii="Garamond" w:hAnsi="Garamond"/>
        </w:rPr>
        <w:t>[</w:t>
      </w:r>
      <w:r w:rsidR="00792414" w:rsidRPr="00510DA1">
        <w:rPr>
          <w:rFonts w:ascii="Garamond" w:hAnsi="Garamond"/>
          <w:highlight w:val="yellow"/>
        </w:rPr>
        <w:t>●</w:t>
      </w:r>
      <w:r w:rsidR="00792414" w:rsidRPr="00510DA1">
        <w:rPr>
          <w:rFonts w:ascii="Garamond" w:hAnsi="Garamond"/>
        </w:rPr>
        <w:t>]</w:t>
      </w:r>
      <w:r w:rsidR="00792414">
        <w:rPr>
          <w:rFonts w:ascii="Garamond" w:hAnsi="Garamond"/>
        </w:rPr>
        <w:t xml:space="preserve">, tel: </w:t>
      </w:r>
      <w:r w:rsidR="00792414" w:rsidRPr="00510DA1">
        <w:rPr>
          <w:rFonts w:ascii="Garamond" w:hAnsi="Garamond"/>
        </w:rPr>
        <w:t>[</w:t>
      </w:r>
      <w:r w:rsidR="00792414" w:rsidRPr="00510DA1">
        <w:rPr>
          <w:rFonts w:ascii="Garamond" w:hAnsi="Garamond"/>
          <w:highlight w:val="yellow"/>
        </w:rPr>
        <w:t>●</w:t>
      </w:r>
      <w:r w:rsidR="00792414" w:rsidRPr="00510DA1">
        <w:rPr>
          <w:rFonts w:ascii="Garamond" w:hAnsi="Garamond"/>
        </w:rPr>
        <w:t>]</w:t>
      </w:r>
      <w:r w:rsidR="00792414">
        <w:rPr>
          <w:rFonts w:ascii="Garamond" w:hAnsi="Garamond"/>
        </w:rPr>
        <w:t xml:space="preserve">, e-mail: </w:t>
      </w:r>
      <w:r w:rsidR="00792414" w:rsidRPr="00510DA1">
        <w:rPr>
          <w:rFonts w:ascii="Garamond" w:hAnsi="Garamond"/>
        </w:rPr>
        <w:t>[</w:t>
      </w:r>
      <w:r w:rsidR="00792414" w:rsidRPr="00510DA1">
        <w:rPr>
          <w:rFonts w:ascii="Garamond" w:hAnsi="Garamond"/>
          <w:highlight w:val="yellow"/>
        </w:rPr>
        <w:t>●</w:t>
      </w:r>
      <w:r w:rsidR="00792414" w:rsidRPr="00510DA1">
        <w:rPr>
          <w:rFonts w:ascii="Garamond" w:hAnsi="Garamond"/>
        </w:rPr>
        <w:t>]</w:t>
      </w:r>
    </w:p>
    <w:p w:rsidR="00895ECF" w:rsidRPr="002D7225" w:rsidRDefault="00467979" w:rsidP="002D7225">
      <w:pPr>
        <w:ind w:firstLine="708"/>
        <w:rPr>
          <w:rFonts w:ascii="Garamond" w:hAnsi="Garamond"/>
        </w:rPr>
      </w:pPr>
      <w:r w:rsidRPr="002D7225">
        <w:rPr>
          <w:rFonts w:ascii="Garamond" w:hAnsi="Garamond"/>
        </w:rPr>
        <w:t>Stavbyvedoucí:</w:t>
      </w:r>
      <w:r w:rsidR="00792414">
        <w:rPr>
          <w:rFonts w:ascii="Garamond" w:hAnsi="Garamond"/>
        </w:rPr>
        <w:t xml:space="preserve"> </w:t>
      </w:r>
      <w:r w:rsidR="00792414" w:rsidRPr="00510DA1">
        <w:rPr>
          <w:rFonts w:ascii="Garamond" w:hAnsi="Garamond"/>
        </w:rPr>
        <w:t>[</w:t>
      </w:r>
      <w:r w:rsidR="00792414" w:rsidRPr="00510DA1">
        <w:rPr>
          <w:rFonts w:ascii="Garamond" w:hAnsi="Garamond"/>
          <w:highlight w:val="yellow"/>
        </w:rPr>
        <w:t>●</w:t>
      </w:r>
      <w:r w:rsidR="00792414" w:rsidRPr="00510DA1">
        <w:rPr>
          <w:rFonts w:ascii="Garamond" w:hAnsi="Garamond"/>
        </w:rPr>
        <w:t>]</w:t>
      </w:r>
      <w:r w:rsidR="00792414">
        <w:rPr>
          <w:rFonts w:ascii="Garamond" w:hAnsi="Garamond"/>
        </w:rPr>
        <w:t xml:space="preserve">, tel: </w:t>
      </w:r>
      <w:r w:rsidR="00792414" w:rsidRPr="00510DA1">
        <w:rPr>
          <w:rFonts w:ascii="Garamond" w:hAnsi="Garamond"/>
        </w:rPr>
        <w:t>[</w:t>
      </w:r>
      <w:r w:rsidR="00792414" w:rsidRPr="00510DA1">
        <w:rPr>
          <w:rFonts w:ascii="Garamond" w:hAnsi="Garamond"/>
          <w:highlight w:val="yellow"/>
        </w:rPr>
        <w:t>●</w:t>
      </w:r>
      <w:r w:rsidR="00792414" w:rsidRPr="00510DA1">
        <w:rPr>
          <w:rFonts w:ascii="Garamond" w:hAnsi="Garamond"/>
        </w:rPr>
        <w:t>]</w:t>
      </w:r>
      <w:r w:rsidR="00792414">
        <w:rPr>
          <w:rFonts w:ascii="Garamond" w:hAnsi="Garamond"/>
        </w:rPr>
        <w:t xml:space="preserve">, e-mail: </w:t>
      </w:r>
      <w:r w:rsidR="00792414" w:rsidRPr="00510DA1">
        <w:rPr>
          <w:rFonts w:ascii="Garamond" w:hAnsi="Garamond"/>
        </w:rPr>
        <w:t>[</w:t>
      </w:r>
      <w:r w:rsidR="00792414" w:rsidRPr="00510DA1">
        <w:rPr>
          <w:rFonts w:ascii="Garamond" w:hAnsi="Garamond"/>
          <w:highlight w:val="yellow"/>
        </w:rPr>
        <w:t>●</w:t>
      </w:r>
      <w:r w:rsidR="00792414" w:rsidRPr="00510DA1">
        <w:rPr>
          <w:rFonts w:ascii="Garamond" w:hAnsi="Garamond"/>
        </w:rPr>
        <w:t>]</w:t>
      </w:r>
    </w:p>
    <w:p w:rsidR="00D54866" w:rsidRPr="002D7225" w:rsidRDefault="00D54866" w:rsidP="0089271B">
      <w:pPr>
        <w:rPr>
          <w:rFonts w:ascii="Garamond" w:hAnsi="Garamond"/>
        </w:rPr>
      </w:pPr>
    </w:p>
    <w:p w:rsidR="00C30B55" w:rsidRPr="002D7225" w:rsidRDefault="00792414" w:rsidP="002D7225">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w:t>
      </w:r>
      <w:r w:rsidR="00985BB1">
        <w:rPr>
          <w:rFonts w:ascii="Garamond" w:hAnsi="Garamond"/>
        </w:rPr>
        <w:t xml:space="preserve"> a společně s objednatelem jako „</w:t>
      </w:r>
      <w:r w:rsidR="00985BB1" w:rsidRPr="002D7225">
        <w:rPr>
          <w:rFonts w:ascii="Garamond" w:hAnsi="Garamond"/>
          <w:b/>
        </w:rPr>
        <w:t>smluvní strany</w:t>
      </w:r>
      <w:r w:rsidR="00985BB1">
        <w:rPr>
          <w:rFonts w:ascii="Garamond" w:hAnsi="Garamond"/>
        </w:rPr>
        <w:t>“</w:t>
      </w:r>
    </w:p>
    <w:p w:rsidR="00E45D31" w:rsidRPr="002D7225" w:rsidRDefault="001F47AA" w:rsidP="008F73C0">
      <w:pPr>
        <w:pStyle w:val="Zkladntext"/>
        <w:rPr>
          <w:rFonts w:ascii="Garamond" w:hAnsi="Garamond"/>
          <w:b/>
          <w:szCs w:val="22"/>
        </w:rPr>
      </w:pPr>
      <w:r>
        <w:rPr>
          <w:rFonts w:ascii="Garamond" w:hAnsi="Garamond"/>
          <w:b/>
          <w:sz w:val="26"/>
        </w:rPr>
        <w:br w:type="page"/>
      </w:r>
    </w:p>
    <w:p w:rsidR="00EF0637" w:rsidRPr="002D7225" w:rsidRDefault="00EF0637" w:rsidP="002D7225">
      <w:pPr>
        <w:pStyle w:val="Zkladntext"/>
        <w:jc w:val="both"/>
        <w:rPr>
          <w:rFonts w:ascii="Garamond" w:hAnsi="Garamond"/>
          <w:b/>
          <w:szCs w:val="22"/>
        </w:rPr>
      </w:pPr>
    </w:p>
    <w:p w:rsidR="00E45D31" w:rsidRPr="002D7225" w:rsidRDefault="00E45D31" w:rsidP="002D7225">
      <w:pPr>
        <w:pStyle w:val="Zkladntext"/>
        <w:rPr>
          <w:rFonts w:ascii="Garamond" w:hAnsi="Garamond"/>
          <w:szCs w:val="22"/>
        </w:rPr>
      </w:pPr>
      <w:r w:rsidRPr="002D7225">
        <w:rPr>
          <w:rFonts w:ascii="Garamond" w:hAnsi="Garamond"/>
          <w:b/>
          <w:szCs w:val="22"/>
        </w:rPr>
        <w:t>I. Předmět smlouvy</w:t>
      </w:r>
    </w:p>
    <w:p w:rsidR="00E45D31" w:rsidRPr="002D7225" w:rsidRDefault="00E45D31" w:rsidP="002D7225">
      <w:pPr>
        <w:pStyle w:val="Zkladntext"/>
        <w:jc w:val="both"/>
        <w:rPr>
          <w:rFonts w:ascii="Garamond" w:hAnsi="Garamond"/>
          <w:szCs w:val="22"/>
        </w:rPr>
      </w:pPr>
    </w:p>
    <w:p w:rsidR="00B36951" w:rsidRPr="002D7225" w:rsidRDefault="00B36951" w:rsidP="002D7225">
      <w:pPr>
        <w:pStyle w:val="Zkladntextodsazen3"/>
        <w:numPr>
          <w:ilvl w:val="1"/>
          <w:numId w:val="5"/>
        </w:numPr>
        <w:spacing w:before="60" w:after="60"/>
        <w:ind w:left="567" w:hanging="567"/>
        <w:rPr>
          <w:rFonts w:ascii="Garamond" w:hAnsi="Garamond"/>
          <w:szCs w:val="22"/>
        </w:rPr>
      </w:pPr>
      <w:r w:rsidRPr="002D7225">
        <w:rPr>
          <w:rFonts w:ascii="Garamond" w:hAnsi="Garamond"/>
          <w:szCs w:val="22"/>
        </w:rPr>
        <w:t>Předmětem této smlouvy je zejména závazek zhotovitele</w:t>
      </w:r>
      <w:r w:rsidR="001F47AA" w:rsidRPr="002D7225">
        <w:rPr>
          <w:rFonts w:ascii="Garamond" w:hAnsi="Garamond"/>
          <w:szCs w:val="22"/>
        </w:rPr>
        <w:t xml:space="preserve"> provést</w:t>
      </w:r>
      <w:r w:rsidRPr="002D7225">
        <w:rPr>
          <w:rFonts w:ascii="Garamond" w:hAnsi="Garamond"/>
          <w:szCs w:val="22"/>
        </w:rPr>
        <w:t xml:space="preserve"> řádně</w:t>
      </w:r>
      <w:r w:rsidR="001F47AA" w:rsidRPr="002D7225">
        <w:rPr>
          <w:rFonts w:ascii="Garamond" w:hAnsi="Garamond"/>
          <w:szCs w:val="22"/>
        </w:rPr>
        <w:t xml:space="preserve"> a včas</w:t>
      </w:r>
      <w:r w:rsidRPr="002D7225">
        <w:rPr>
          <w:rFonts w:ascii="Garamond" w:hAnsi="Garamond"/>
          <w:szCs w:val="22"/>
        </w:rPr>
        <w:t>, bezvadně a s veškerou odbornou péčí pro objednatele ve sjednaném rozsahu a kvalitě stavební dílo</w:t>
      </w:r>
      <w:r w:rsidR="001F47AA" w:rsidRPr="002D7225">
        <w:rPr>
          <w:rFonts w:ascii="Garamond" w:hAnsi="Garamond"/>
          <w:szCs w:val="22"/>
        </w:rPr>
        <w:t xml:space="preserve"> a další plnění</w:t>
      </w:r>
      <w:r w:rsidRPr="002D7225">
        <w:rPr>
          <w:rFonts w:ascii="Garamond" w:hAnsi="Garamond"/>
          <w:szCs w:val="22"/>
        </w:rPr>
        <w:t xml:space="preserve"> specifikované touto smlouvou a jejími přílohami (dále jen „</w:t>
      </w:r>
      <w:r w:rsidRPr="002D7225">
        <w:rPr>
          <w:rFonts w:ascii="Garamond" w:hAnsi="Garamond"/>
          <w:b/>
          <w:szCs w:val="22"/>
        </w:rPr>
        <w:t>Dílo</w:t>
      </w:r>
      <w:r w:rsidRPr="002D7225">
        <w:rPr>
          <w:rFonts w:ascii="Garamond" w:hAnsi="Garamond"/>
          <w:szCs w:val="22"/>
        </w:rPr>
        <w:t xml:space="preserve">“) a závazek objednatele provedené </w:t>
      </w:r>
      <w:r w:rsidR="008F01A9" w:rsidRPr="002D7225">
        <w:rPr>
          <w:rFonts w:ascii="Garamond" w:hAnsi="Garamond"/>
          <w:szCs w:val="22"/>
        </w:rPr>
        <w:t>D</w:t>
      </w:r>
      <w:r w:rsidRPr="002D7225">
        <w:rPr>
          <w:rFonts w:ascii="Garamond" w:hAnsi="Garamond"/>
          <w:szCs w:val="22"/>
        </w:rPr>
        <w:t>ílo od zhotovitele při splnění všech podmínek převzít a zaplatit za něj smluvenou cenu díla dle podmínek této smlouvy.</w:t>
      </w:r>
    </w:p>
    <w:p w:rsidR="009944E4" w:rsidRPr="002D7225" w:rsidRDefault="009944E4" w:rsidP="002D7225">
      <w:pPr>
        <w:rPr>
          <w:rFonts w:ascii="Garamond" w:hAnsi="Garamond"/>
          <w:sz w:val="22"/>
          <w:szCs w:val="22"/>
        </w:rPr>
      </w:pPr>
    </w:p>
    <w:p w:rsidR="00B36951" w:rsidRPr="002D7225" w:rsidRDefault="00B36951" w:rsidP="002D7225">
      <w:pPr>
        <w:pStyle w:val="Nadpis6"/>
        <w:rPr>
          <w:rFonts w:ascii="Garamond" w:hAnsi="Garamond"/>
          <w:szCs w:val="22"/>
        </w:rPr>
      </w:pPr>
      <w:r w:rsidRPr="002D7225">
        <w:rPr>
          <w:rFonts w:ascii="Garamond" w:hAnsi="Garamond"/>
          <w:szCs w:val="22"/>
        </w:rPr>
        <w:t xml:space="preserve">II. Specifikace </w:t>
      </w:r>
      <w:r w:rsidR="008F01A9" w:rsidRPr="002D7225">
        <w:rPr>
          <w:rFonts w:ascii="Garamond" w:hAnsi="Garamond"/>
          <w:szCs w:val="22"/>
        </w:rPr>
        <w:t>D</w:t>
      </w:r>
      <w:r w:rsidRPr="002D7225">
        <w:rPr>
          <w:rFonts w:ascii="Garamond" w:hAnsi="Garamond"/>
          <w:szCs w:val="22"/>
        </w:rPr>
        <w:t>íla</w:t>
      </w:r>
    </w:p>
    <w:p w:rsidR="00B36951" w:rsidRPr="002D7225" w:rsidRDefault="00B36951" w:rsidP="002D7225">
      <w:pPr>
        <w:pStyle w:val="Zkladntextodsazen3"/>
        <w:spacing w:before="60" w:after="60"/>
        <w:ind w:firstLine="0"/>
        <w:rPr>
          <w:rFonts w:ascii="Garamond" w:hAnsi="Garamond"/>
          <w:szCs w:val="22"/>
        </w:rPr>
      </w:pPr>
    </w:p>
    <w:p w:rsidR="00B035B5" w:rsidRPr="008536E6" w:rsidRDefault="00C031A5" w:rsidP="008536E6">
      <w:pPr>
        <w:numPr>
          <w:ilvl w:val="0"/>
          <w:numId w:val="47"/>
        </w:numPr>
        <w:ind w:left="567" w:hanging="567"/>
        <w:jc w:val="both"/>
        <w:rPr>
          <w:rFonts w:ascii="Garamond" w:hAnsi="Garamond"/>
          <w:b/>
          <w:sz w:val="22"/>
          <w:szCs w:val="22"/>
        </w:rPr>
      </w:pPr>
      <w:r w:rsidRPr="002D7225">
        <w:rPr>
          <w:rFonts w:ascii="Garamond" w:hAnsi="Garamond"/>
          <w:sz w:val="22"/>
          <w:szCs w:val="22"/>
        </w:rPr>
        <w:t xml:space="preserve">Předmět </w:t>
      </w:r>
      <w:r w:rsidR="001F47AA" w:rsidRPr="002D7225">
        <w:rPr>
          <w:rFonts w:ascii="Garamond" w:hAnsi="Garamond"/>
          <w:sz w:val="22"/>
          <w:szCs w:val="22"/>
        </w:rPr>
        <w:t xml:space="preserve">této </w:t>
      </w:r>
      <w:r w:rsidRPr="002D7225">
        <w:rPr>
          <w:rFonts w:ascii="Garamond" w:hAnsi="Garamond"/>
          <w:sz w:val="22"/>
          <w:szCs w:val="22"/>
        </w:rPr>
        <w:t>smlouvy</w:t>
      </w:r>
      <w:r w:rsidR="007638BA" w:rsidRPr="002D7225">
        <w:rPr>
          <w:rFonts w:ascii="Garamond" w:hAnsi="Garamond"/>
          <w:sz w:val="22"/>
          <w:szCs w:val="22"/>
        </w:rPr>
        <w:t xml:space="preserve"> je </w:t>
      </w:r>
      <w:r w:rsidRPr="002D7225">
        <w:rPr>
          <w:rFonts w:ascii="Garamond" w:hAnsi="Garamond"/>
          <w:sz w:val="22"/>
          <w:szCs w:val="22"/>
        </w:rPr>
        <w:t>provedení stavebních prací na zhotovení Díla</w:t>
      </w:r>
      <w:r w:rsidR="001F47AA" w:rsidRPr="002D7225">
        <w:rPr>
          <w:rFonts w:ascii="Garamond" w:hAnsi="Garamond"/>
          <w:sz w:val="22"/>
          <w:szCs w:val="22"/>
        </w:rPr>
        <w:t xml:space="preserve"> pod označením </w:t>
      </w:r>
      <w:r w:rsidR="00DB0064">
        <w:rPr>
          <w:rFonts w:ascii="Garamond" w:hAnsi="Garamond"/>
          <w:b/>
          <w:sz w:val="22"/>
          <w:szCs w:val="22"/>
        </w:rPr>
        <w:t>Datové</w:t>
      </w:r>
      <w:r w:rsidR="008F73C0" w:rsidRPr="008536E6">
        <w:rPr>
          <w:rFonts w:ascii="Garamond" w:hAnsi="Garamond"/>
          <w:b/>
          <w:sz w:val="22"/>
          <w:szCs w:val="22"/>
        </w:rPr>
        <w:t xml:space="preserve"> rozvod</w:t>
      </w:r>
      <w:r w:rsidR="00DB0064">
        <w:rPr>
          <w:rFonts w:ascii="Garamond" w:hAnsi="Garamond"/>
          <w:b/>
          <w:sz w:val="22"/>
          <w:szCs w:val="22"/>
        </w:rPr>
        <w:t xml:space="preserve">y </w:t>
      </w:r>
      <w:r w:rsidR="008536E6">
        <w:rPr>
          <w:rFonts w:ascii="Garamond" w:hAnsi="Garamond"/>
          <w:sz w:val="22"/>
          <w:szCs w:val="22"/>
        </w:rPr>
        <w:t>v budově organizace. Podkladem je položkový rozpočet v příloze, který je nedílnou součástí smlouvy.</w:t>
      </w:r>
    </w:p>
    <w:p w:rsidR="00B035B5" w:rsidRPr="002D7225" w:rsidRDefault="00B035B5" w:rsidP="002D7225">
      <w:pPr>
        <w:ind w:left="567"/>
        <w:jc w:val="both"/>
        <w:rPr>
          <w:rFonts w:ascii="Garamond" w:hAnsi="Garamond"/>
          <w:sz w:val="22"/>
          <w:szCs w:val="22"/>
        </w:rPr>
      </w:pPr>
    </w:p>
    <w:p w:rsidR="00B035B5" w:rsidRPr="002D7225" w:rsidRDefault="00B035B5" w:rsidP="002D7225">
      <w:pPr>
        <w:numPr>
          <w:ilvl w:val="0"/>
          <w:numId w:val="47"/>
        </w:numPr>
        <w:ind w:left="567" w:hanging="567"/>
        <w:jc w:val="both"/>
        <w:rPr>
          <w:rFonts w:ascii="Garamond" w:hAnsi="Garamond"/>
          <w:sz w:val="22"/>
          <w:szCs w:val="22"/>
        </w:rPr>
      </w:pPr>
      <w:r w:rsidRPr="002D7225">
        <w:rPr>
          <w:rFonts w:ascii="Garamond" w:hAnsi="Garamond"/>
          <w:sz w:val="22"/>
          <w:szCs w:val="22"/>
        </w:rPr>
        <w:t>Zhotovitel bere na vědomí a prohlašuje, že js</w:t>
      </w:r>
      <w:r w:rsidR="00F857CB">
        <w:rPr>
          <w:rFonts w:ascii="Garamond" w:hAnsi="Garamond"/>
          <w:sz w:val="22"/>
          <w:szCs w:val="22"/>
        </w:rPr>
        <w:t>ou</w:t>
      </w:r>
      <w:r w:rsidRPr="002D7225">
        <w:rPr>
          <w:rFonts w:ascii="Garamond" w:hAnsi="Garamond"/>
          <w:sz w:val="22"/>
          <w:szCs w:val="22"/>
        </w:rPr>
        <w:t xml:space="preserve"> mu </w:t>
      </w:r>
      <w:r w:rsidR="00F857CB">
        <w:rPr>
          <w:rFonts w:ascii="Garamond" w:hAnsi="Garamond"/>
          <w:sz w:val="22"/>
          <w:szCs w:val="22"/>
        </w:rPr>
        <w:t xml:space="preserve">podmínky </w:t>
      </w:r>
      <w:r w:rsidRPr="002D7225">
        <w:rPr>
          <w:rFonts w:ascii="Garamond" w:hAnsi="Garamond"/>
          <w:sz w:val="22"/>
          <w:szCs w:val="22"/>
        </w:rPr>
        <w:t>známy a zavazuje se postupovat v souladu s níže uvedenou dokumentací, která blíže konkretizuje předmět Díla v době uzavírání této smlouvy (specifikace Díla) a které jsou pro zhotovitele závazné:</w:t>
      </w:r>
    </w:p>
    <w:p w:rsidR="00B035B5" w:rsidRPr="002D7225" w:rsidRDefault="00B035B5" w:rsidP="002D7225">
      <w:pPr>
        <w:ind w:left="567"/>
        <w:jc w:val="both"/>
        <w:rPr>
          <w:rFonts w:ascii="Garamond" w:hAnsi="Garamond"/>
          <w:sz w:val="22"/>
          <w:szCs w:val="22"/>
        </w:rPr>
      </w:pPr>
    </w:p>
    <w:p w:rsidR="00B035B5" w:rsidRPr="002D7225" w:rsidRDefault="00B035B5" w:rsidP="002D7225">
      <w:pPr>
        <w:numPr>
          <w:ilvl w:val="0"/>
          <w:numId w:val="45"/>
        </w:numPr>
        <w:rPr>
          <w:rFonts w:ascii="Garamond" w:hAnsi="Garamond"/>
          <w:sz w:val="22"/>
          <w:szCs w:val="22"/>
        </w:rPr>
      </w:pPr>
      <w:r w:rsidRPr="002D7225">
        <w:rPr>
          <w:rFonts w:ascii="Garamond" w:hAnsi="Garamond"/>
          <w:sz w:val="22"/>
          <w:szCs w:val="22"/>
        </w:rPr>
        <w:t>Zadávací řízení evidenční č</w:t>
      </w:r>
      <w:proofErr w:type="gramStart"/>
      <w:r w:rsidRPr="002D7225">
        <w:rPr>
          <w:rFonts w:ascii="Garamond" w:hAnsi="Garamond"/>
          <w:sz w:val="22"/>
          <w:szCs w:val="22"/>
          <w:highlight w:val="yellow"/>
        </w:rPr>
        <w:t>…./</w:t>
      </w:r>
      <w:r w:rsidR="009A7C0A">
        <w:rPr>
          <w:rFonts w:ascii="Garamond" w:hAnsi="Garamond"/>
          <w:sz w:val="22"/>
          <w:szCs w:val="22"/>
          <w:highlight w:val="yellow"/>
        </w:rPr>
        <w:t>M</w:t>
      </w:r>
      <w:r w:rsidRPr="002D7225">
        <w:rPr>
          <w:rFonts w:ascii="Garamond" w:hAnsi="Garamond"/>
          <w:sz w:val="22"/>
          <w:szCs w:val="22"/>
          <w:highlight w:val="yellow"/>
        </w:rPr>
        <w:t>R/</w:t>
      </w:r>
      <w:r w:rsidR="00C87579">
        <w:rPr>
          <w:rFonts w:ascii="Garamond" w:hAnsi="Garamond"/>
          <w:sz w:val="22"/>
          <w:szCs w:val="22"/>
          <w:highlight w:val="yellow"/>
        </w:rPr>
        <w:t>EÚ/</w:t>
      </w:r>
      <w:r w:rsidRPr="002D7225">
        <w:rPr>
          <w:rFonts w:ascii="Garamond" w:hAnsi="Garamond"/>
          <w:sz w:val="22"/>
          <w:szCs w:val="22"/>
          <w:highlight w:val="yellow"/>
        </w:rPr>
        <w:t>20</w:t>
      </w:r>
      <w:r w:rsidR="008536E6">
        <w:rPr>
          <w:rFonts w:ascii="Garamond" w:hAnsi="Garamond"/>
          <w:sz w:val="22"/>
          <w:szCs w:val="22"/>
          <w:highlight w:val="yellow"/>
        </w:rPr>
        <w:t>20</w:t>
      </w:r>
      <w:proofErr w:type="gramEnd"/>
    </w:p>
    <w:p w:rsidR="00B035B5" w:rsidRPr="002D7225" w:rsidRDefault="00B035B5" w:rsidP="002D7225">
      <w:pPr>
        <w:numPr>
          <w:ilvl w:val="0"/>
          <w:numId w:val="45"/>
        </w:numPr>
        <w:rPr>
          <w:rFonts w:ascii="Garamond" w:hAnsi="Garamond"/>
          <w:sz w:val="22"/>
          <w:szCs w:val="22"/>
        </w:rPr>
      </w:pPr>
      <w:r w:rsidRPr="002D7225">
        <w:rPr>
          <w:rFonts w:ascii="Garamond" w:hAnsi="Garamond"/>
          <w:sz w:val="22"/>
          <w:szCs w:val="22"/>
        </w:rPr>
        <w:t>Zadávací dokumentace</w:t>
      </w:r>
    </w:p>
    <w:p w:rsidR="00B035B5" w:rsidRPr="002D7225" w:rsidRDefault="00B035B5" w:rsidP="002D7225">
      <w:pPr>
        <w:numPr>
          <w:ilvl w:val="0"/>
          <w:numId w:val="45"/>
        </w:numPr>
        <w:rPr>
          <w:rFonts w:ascii="Garamond" w:hAnsi="Garamond"/>
          <w:sz w:val="22"/>
          <w:szCs w:val="22"/>
        </w:rPr>
      </w:pPr>
      <w:r w:rsidRPr="002D7225">
        <w:rPr>
          <w:rFonts w:ascii="Garamond" w:hAnsi="Garamond"/>
          <w:sz w:val="22"/>
          <w:szCs w:val="22"/>
        </w:rPr>
        <w:t>Cenová nabídka zhotovitele (včetně položkové kalkulace)</w:t>
      </w:r>
    </w:p>
    <w:p w:rsidR="00B035B5" w:rsidRPr="002D7225" w:rsidRDefault="00B035B5" w:rsidP="009A7C0A">
      <w:pPr>
        <w:ind w:left="927"/>
        <w:jc w:val="both"/>
        <w:rPr>
          <w:rFonts w:ascii="Garamond" w:hAnsi="Garamond"/>
          <w:b/>
          <w:sz w:val="22"/>
          <w:szCs w:val="22"/>
        </w:rPr>
      </w:pPr>
      <w:r w:rsidRPr="002D7225">
        <w:rPr>
          <w:rFonts w:ascii="Garamond" w:hAnsi="Garamond"/>
          <w:sz w:val="22"/>
          <w:szCs w:val="22"/>
        </w:rPr>
        <w:t xml:space="preserve"> </w:t>
      </w:r>
    </w:p>
    <w:p w:rsidR="00FC0270" w:rsidRPr="002D7225" w:rsidRDefault="00B035B5" w:rsidP="008536E6">
      <w:pPr>
        <w:spacing w:after="40"/>
        <w:ind w:left="720"/>
        <w:jc w:val="both"/>
        <w:rPr>
          <w:rFonts w:ascii="Garamond" w:hAnsi="Garamond"/>
          <w:sz w:val="22"/>
          <w:szCs w:val="22"/>
        </w:rPr>
      </w:pPr>
      <w:r w:rsidRPr="002D7225">
        <w:rPr>
          <w:rFonts w:ascii="Garamond" w:hAnsi="Garamond"/>
          <w:sz w:val="22"/>
          <w:szCs w:val="22"/>
        </w:rPr>
        <w:t xml:space="preserve">  </w:t>
      </w:r>
      <w:r w:rsidRPr="002D7225">
        <w:rPr>
          <w:rFonts w:ascii="Garamond" w:hAnsi="Garamond"/>
          <w:sz w:val="22"/>
          <w:szCs w:val="22"/>
        </w:rPr>
        <w:tab/>
      </w:r>
      <w:r w:rsidRPr="002D7225">
        <w:rPr>
          <w:rFonts w:ascii="Garamond" w:hAnsi="Garamond"/>
          <w:sz w:val="22"/>
          <w:szCs w:val="22"/>
        </w:rPr>
        <w:tab/>
      </w:r>
      <w:r w:rsidRPr="002D7225">
        <w:rPr>
          <w:rFonts w:ascii="Garamond" w:hAnsi="Garamond"/>
          <w:sz w:val="22"/>
          <w:szCs w:val="22"/>
        </w:rPr>
        <w:tab/>
      </w:r>
      <w:r w:rsidRPr="002D7225">
        <w:rPr>
          <w:rFonts w:ascii="Garamond" w:hAnsi="Garamond"/>
          <w:sz w:val="22"/>
          <w:szCs w:val="22"/>
        </w:rPr>
        <w:tab/>
      </w:r>
      <w:r w:rsidRPr="002D7225">
        <w:rPr>
          <w:rFonts w:ascii="Garamond" w:hAnsi="Garamond"/>
          <w:sz w:val="22"/>
          <w:szCs w:val="22"/>
        </w:rPr>
        <w:tab/>
      </w:r>
      <w:r w:rsidRPr="002D7225">
        <w:rPr>
          <w:rFonts w:ascii="Garamond" w:hAnsi="Garamond"/>
          <w:sz w:val="22"/>
          <w:szCs w:val="22"/>
        </w:rPr>
        <w:tab/>
      </w:r>
      <w:r w:rsidRPr="002D7225">
        <w:rPr>
          <w:rFonts w:ascii="Garamond" w:hAnsi="Garamond"/>
          <w:sz w:val="22"/>
          <w:szCs w:val="22"/>
        </w:rPr>
        <w:tab/>
      </w:r>
      <w:r w:rsidRPr="002D7225">
        <w:rPr>
          <w:rFonts w:ascii="Garamond" w:hAnsi="Garamond"/>
          <w:sz w:val="22"/>
          <w:szCs w:val="22"/>
        </w:rPr>
        <w:tab/>
        <w:t>(dále jen „</w:t>
      </w:r>
      <w:r w:rsidRPr="002D7225">
        <w:rPr>
          <w:rFonts w:ascii="Garamond" w:hAnsi="Garamond"/>
          <w:b/>
          <w:sz w:val="22"/>
          <w:szCs w:val="22"/>
        </w:rPr>
        <w:t>Bližší specifikace Díla</w:t>
      </w:r>
      <w:r w:rsidRPr="002D7225">
        <w:rPr>
          <w:rFonts w:ascii="Garamond" w:hAnsi="Garamond"/>
          <w:sz w:val="22"/>
          <w:szCs w:val="22"/>
        </w:rPr>
        <w:t>“)</w:t>
      </w:r>
    </w:p>
    <w:p w:rsidR="002D4C57" w:rsidRPr="002D7225" w:rsidRDefault="002D4C57" w:rsidP="002D7225">
      <w:pPr>
        <w:spacing w:after="20"/>
        <w:ind w:left="993"/>
        <w:jc w:val="both"/>
        <w:rPr>
          <w:rFonts w:ascii="Garamond" w:hAnsi="Garamond"/>
          <w:sz w:val="22"/>
          <w:szCs w:val="22"/>
        </w:rPr>
      </w:pPr>
    </w:p>
    <w:p w:rsidR="00683149" w:rsidRPr="002D7225" w:rsidRDefault="008536E6" w:rsidP="002D7225">
      <w:pPr>
        <w:ind w:left="567" w:hanging="567"/>
        <w:jc w:val="both"/>
        <w:rPr>
          <w:rFonts w:ascii="Garamond" w:hAnsi="Garamond"/>
          <w:sz w:val="22"/>
          <w:szCs w:val="22"/>
        </w:rPr>
      </w:pPr>
      <w:r>
        <w:rPr>
          <w:rFonts w:ascii="Garamond" w:hAnsi="Garamond"/>
          <w:sz w:val="22"/>
          <w:szCs w:val="22"/>
        </w:rPr>
        <w:t>2</w:t>
      </w:r>
      <w:r w:rsidR="00492A83" w:rsidRPr="002D7225">
        <w:rPr>
          <w:rFonts w:ascii="Garamond" w:hAnsi="Garamond"/>
          <w:sz w:val="22"/>
          <w:szCs w:val="22"/>
        </w:rPr>
        <w:t>.</w:t>
      </w:r>
      <w:r>
        <w:rPr>
          <w:rFonts w:ascii="Garamond" w:hAnsi="Garamond"/>
          <w:sz w:val="22"/>
          <w:szCs w:val="22"/>
        </w:rPr>
        <w:t>3</w:t>
      </w:r>
      <w:r w:rsidR="00492A83" w:rsidRPr="002D7225">
        <w:rPr>
          <w:rFonts w:ascii="Garamond" w:hAnsi="Garamond"/>
          <w:sz w:val="22"/>
          <w:szCs w:val="22"/>
        </w:rPr>
        <w:t xml:space="preserve">   </w:t>
      </w:r>
      <w:r w:rsidR="008209E2" w:rsidRPr="002D7225">
        <w:rPr>
          <w:rFonts w:ascii="Garamond" w:hAnsi="Garamond"/>
          <w:sz w:val="22"/>
          <w:szCs w:val="22"/>
        </w:rPr>
        <w:tab/>
      </w:r>
      <w:r w:rsidR="00683149" w:rsidRPr="002D7225">
        <w:rPr>
          <w:rFonts w:ascii="Garamond" w:hAnsi="Garamond"/>
          <w:sz w:val="22"/>
          <w:szCs w:val="22"/>
        </w:rPr>
        <w:t xml:space="preserve">Součástí </w:t>
      </w:r>
      <w:r w:rsidR="008209E2" w:rsidRPr="002D7225">
        <w:rPr>
          <w:rFonts w:ascii="Garamond" w:hAnsi="Garamond"/>
          <w:sz w:val="22"/>
          <w:szCs w:val="22"/>
        </w:rPr>
        <w:t>D</w:t>
      </w:r>
      <w:r w:rsidR="00683149" w:rsidRPr="002D7225">
        <w:rPr>
          <w:rFonts w:ascii="Garamond" w:hAnsi="Garamond"/>
          <w:sz w:val="22"/>
          <w:szCs w:val="22"/>
        </w:rPr>
        <w:t>íla jsou i práce a činnosti v tomto článku smlouvy</w:t>
      </w:r>
      <w:r w:rsidR="006B1EAD" w:rsidRPr="002D7225">
        <w:rPr>
          <w:rFonts w:ascii="Garamond" w:hAnsi="Garamond"/>
          <w:sz w:val="22"/>
          <w:szCs w:val="22"/>
        </w:rPr>
        <w:t xml:space="preserve"> výslovně</w:t>
      </w:r>
      <w:r w:rsidR="00683149" w:rsidRPr="002D7225">
        <w:rPr>
          <w:rFonts w:ascii="Garamond" w:hAnsi="Garamond"/>
          <w:sz w:val="22"/>
          <w:szCs w:val="22"/>
        </w:rPr>
        <w:t xml:space="preserve"> nespecifikované, které však jsou</w:t>
      </w:r>
      <w:r w:rsidR="008209E2" w:rsidRPr="002D7225">
        <w:rPr>
          <w:rFonts w:ascii="Garamond" w:hAnsi="Garamond"/>
          <w:sz w:val="22"/>
          <w:szCs w:val="22"/>
        </w:rPr>
        <w:t xml:space="preserve"> </w:t>
      </w:r>
      <w:r w:rsidR="00683149" w:rsidRPr="002D7225">
        <w:rPr>
          <w:rFonts w:ascii="Garamond" w:hAnsi="Garamond"/>
          <w:sz w:val="22"/>
          <w:szCs w:val="22"/>
        </w:rPr>
        <w:t>k</w:t>
      </w:r>
      <w:r w:rsidR="006B1EAD" w:rsidRPr="002D7225">
        <w:rPr>
          <w:rFonts w:ascii="Garamond" w:hAnsi="Garamond"/>
          <w:sz w:val="22"/>
          <w:szCs w:val="22"/>
        </w:rPr>
        <w:t xml:space="preserve"> </w:t>
      </w:r>
      <w:r w:rsidR="00683149" w:rsidRPr="002D7225">
        <w:rPr>
          <w:rFonts w:ascii="Garamond" w:hAnsi="Garamond"/>
          <w:sz w:val="22"/>
          <w:szCs w:val="22"/>
        </w:rPr>
        <w:t>řádnému provedení Díla nezbytné a o kterých zhotovitel vzhledem ke své kvalifikaci a zkušenostem měl, nebo mohl vědět, nebo které přímo či nepřímo vyplývají z</w:t>
      </w:r>
      <w:r w:rsidR="008209E2" w:rsidRPr="002D7225">
        <w:rPr>
          <w:rFonts w:ascii="Garamond" w:hAnsi="Garamond"/>
          <w:sz w:val="22"/>
          <w:szCs w:val="22"/>
        </w:rPr>
        <w:t xml:space="preserve"> dokumentů k Bližší </w:t>
      </w:r>
      <w:r w:rsidR="00BE1727" w:rsidRPr="002D7225">
        <w:rPr>
          <w:rFonts w:ascii="Garamond" w:hAnsi="Garamond"/>
          <w:sz w:val="22"/>
          <w:szCs w:val="22"/>
        </w:rPr>
        <w:t>specifikaci</w:t>
      </w:r>
      <w:r w:rsidR="008209E2" w:rsidRPr="002D7225">
        <w:rPr>
          <w:rFonts w:ascii="Garamond" w:hAnsi="Garamond"/>
          <w:sz w:val="22"/>
          <w:szCs w:val="22"/>
        </w:rPr>
        <w:t xml:space="preserve"> Díla.</w:t>
      </w:r>
      <w:r w:rsidR="00683149" w:rsidRPr="002D7225">
        <w:rPr>
          <w:rFonts w:ascii="Garamond" w:hAnsi="Garamond"/>
          <w:sz w:val="22"/>
          <w:szCs w:val="22"/>
        </w:rPr>
        <w:t xml:space="preserve"> Provedení těchto prací v žádném případě nezvyšuje </w:t>
      </w:r>
      <w:r w:rsidR="008209E2" w:rsidRPr="002D7225">
        <w:rPr>
          <w:rFonts w:ascii="Garamond" w:hAnsi="Garamond"/>
          <w:sz w:val="22"/>
          <w:szCs w:val="22"/>
        </w:rPr>
        <w:t>C</w:t>
      </w:r>
      <w:r w:rsidR="00683149" w:rsidRPr="002D7225">
        <w:rPr>
          <w:rFonts w:ascii="Garamond" w:hAnsi="Garamond"/>
          <w:sz w:val="22"/>
          <w:szCs w:val="22"/>
        </w:rPr>
        <w:t>enu</w:t>
      </w:r>
      <w:r w:rsidR="008209E2" w:rsidRPr="002D7225">
        <w:rPr>
          <w:rFonts w:ascii="Garamond" w:hAnsi="Garamond"/>
          <w:sz w:val="22"/>
          <w:szCs w:val="22"/>
        </w:rPr>
        <w:t xml:space="preserve"> za provedení</w:t>
      </w:r>
      <w:r w:rsidR="00683149" w:rsidRPr="002D7225">
        <w:rPr>
          <w:rFonts w:ascii="Garamond" w:hAnsi="Garamond"/>
          <w:sz w:val="22"/>
          <w:szCs w:val="22"/>
        </w:rPr>
        <w:t xml:space="preserve"> </w:t>
      </w:r>
      <w:r w:rsidR="008209E2" w:rsidRPr="002D7225">
        <w:rPr>
          <w:rFonts w:ascii="Garamond" w:hAnsi="Garamond"/>
          <w:sz w:val="22"/>
          <w:szCs w:val="22"/>
        </w:rPr>
        <w:t>D</w:t>
      </w:r>
      <w:r w:rsidR="00683149" w:rsidRPr="002D7225">
        <w:rPr>
          <w:rFonts w:ascii="Garamond" w:hAnsi="Garamond"/>
          <w:sz w:val="22"/>
          <w:szCs w:val="22"/>
        </w:rPr>
        <w:t xml:space="preserve">íla. </w:t>
      </w:r>
    </w:p>
    <w:p w:rsidR="009944E4" w:rsidRDefault="009944E4" w:rsidP="002D7225">
      <w:pPr>
        <w:jc w:val="both"/>
        <w:rPr>
          <w:rFonts w:ascii="Garamond" w:hAnsi="Garamond"/>
          <w:sz w:val="22"/>
          <w:szCs w:val="22"/>
        </w:rPr>
      </w:pPr>
    </w:p>
    <w:p w:rsidR="008536E6" w:rsidRPr="002D7225" w:rsidRDefault="008536E6" w:rsidP="002D7225">
      <w:pPr>
        <w:jc w:val="both"/>
        <w:rPr>
          <w:rFonts w:ascii="Garamond" w:hAnsi="Garamond"/>
          <w:sz w:val="22"/>
          <w:szCs w:val="22"/>
        </w:rPr>
      </w:pPr>
    </w:p>
    <w:p w:rsidR="00051F8B" w:rsidRPr="002D7225" w:rsidRDefault="008536E6" w:rsidP="002D7225">
      <w:pPr>
        <w:pStyle w:val="Nadpis6"/>
        <w:rPr>
          <w:rFonts w:ascii="Garamond" w:hAnsi="Garamond"/>
          <w:szCs w:val="22"/>
        </w:rPr>
      </w:pPr>
      <w:r>
        <w:rPr>
          <w:rFonts w:ascii="Garamond" w:hAnsi="Garamond"/>
          <w:szCs w:val="22"/>
        </w:rPr>
        <w:t>III</w:t>
      </w:r>
      <w:r w:rsidR="00E45D31" w:rsidRPr="002D7225">
        <w:rPr>
          <w:rFonts w:ascii="Garamond" w:hAnsi="Garamond"/>
          <w:szCs w:val="22"/>
        </w:rPr>
        <w:t>. Doba plnění</w:t>
      </w:r>
    </w:p>
    <w:p w:rsidR="00E45D31" w:rsidRPr="002D7225" w:rsidRDefault="00E45D31" w:rsidP="002D7225">
      <w:pPr>
        <w:jc w:val="both"/>
        <w:rPr>
          <w:rFonts w:ascii="Garamond" w:hAnsi="Garamond"/>
          <w:sz w:val="22"/>
          <w:szCs w:val="22"/>
        </w:rPr>
      </w:pPr>
    </w:p>
    <w:p w:rsidR="00E45D31" w:rsidRPr="002D7225" w:rsidRDefault="00E45D31" w:rsidP="002D7225">
      <w:pPr>
        <w:numPr>
          <w:ilvl w:val="1"/>
          <w:numId w:val="6"/>
        </w:numPr>
        <w:ind w:left="567" w:hanging="567"/>
        <w:jc w:val="both"/>
        <w:rPr>
          <w:rFonts w:ascii="Garamond" w:hAnsi="Garamond"/>
          <w:sz w:val="22"/>
          <w:szCs w:val="22"/>
        </w:rPr>
      </w:pPr>
      <w:r w:rsidRPr="002D7225">
        <w:rPr>
          <w:rFonts w:ascii="Garamond" w:hAnsi="Garamond"/>
          <w:color w:val="000000"/>
          <w:sz w:val="22"/>
          <w:szCs w:val="22"/>
        </w:rPr>
        <w:t xml:space="preserve">Zhotovitel </w:t>
      </w:r>
      <w:r w:rsidR="006E4A0F" w:rsidRPr="002D7225">
        <w:rPr>
          <w:rFonts w:ascii="Garamond" w:hAnsi="Garamond"/>
          <w:color w:val="000000"/>
          <w:sz w:val="22"/>
          <w:szCs w:val="22"/>
        </w:rPr>
        <w:t>je povinen</w:t>
      </w:r>
      <w:r w:rsidRPr="002D7225">
        <w:rPr>
          <w:rFonts w:ascii="Garamond" w:hAnsi="Garamond"/>
          <w:color w:val="000000"/>
          <w:sz w:val="22"/>
          <w:szCs w:val="22"/>
        </w:rPr>
        <w:t xml:space="preserve"> provést </w:t>
      </w:r>
      <w:r w:rsidR="006E4A0F" w:rsidRPr="002D7225">
        <w:rPr>
          <w:rFonts w:ascii="Garamond" w:hAnsi="Garamond"/>
          <w:color w:val="000000"/>
          <w:sz w:val="22"/>
          <w:szCs w:val="22"/>
        </w:rPr>
        <w:t>D</w:t>
      </w:r>
      <w:r w:rsidRPr="002D7225">
        <w:rPr>
          <w:rFonts w:ascii="Garamond" w:hAnsi="Garamond"/>
          <w:color w:val="000000"/>
          <w:sz w:val="22"/>
          <w:szCs w:val="22"/>
        </w:rPr>
        <w:t>ílo v rozsahu plnění</w:t>
      </w:r>
      <w:r w:rsidR="00BE1727" w:rsidRPr="002D7225">
        <w:rPr>
          <w:rFonts w:ascii="Garamond" w:hAnsi="Garamond"/>
          <w:color w:val="000000"/>
          <w:sz w:val="22"/>
          <w:szCs w:val="22"/>
        </w:rPr>
        <w:t xml:space="preserve"> stanov</w:t>
      </w:r>
      <w:r w:rsidR="00385003">
        <w:rPr>
          <w:rFonts w:ascii="Garamond" w:hAnsi="Garamond"/>
          <w:color w:val="000000"/>
          <w:sz w:val="22"/>
          <w:szCs w:val="22"/>
        </w:rPr>
        <w:t>en</w:t>
      </w:r>
      <w:r w:rsidR="00BE1727" w:rsidRPr="002D7225">
        <w:rPr>
          <w:rFonts w:ascii="Garamond" w:hAnsi="Garamond"/>
          <w:color w:val="000000"/>
          <w:sz w:val="22"/>
          <w:szCs w:val="22"/>
        </w:rPr>
        <w:t>ých touto smlouvou a</w:t>
      </w:r>
      <w:r w:rsidRPr="002D7225">
        <w:rPr>
          <w:rFonts w:ascii="Garamond" w:hAnsi="Garamond"/>
          <w:color w:val="000000"/>
          <w:sz w:val="22"/>
          <w:szCs w:val="22"/>
        </w:rPr>
        <w:t xml:space="preserve"> dle požadavku objednatele</w:t>
      </w:r>
      <w:r w:rsidRPr="002D7225">
        <w:rPr>
          <w:rFonts w:ascii="Garamond" w:hAnsi="Garamond"/>
          <w:sz w:val="22"/>
          <w:szCs w:val="22"/>
        </w:rPr>
        <w:t>,</w:t>
      </w:r>
      <w:r w:rsidR="00D61CC2" w:rsidRPr="002D7225">
        <w:rPr>
          <w:rFonts w:ascii="Garamond" w:hAnsi="Garamond"/>
          <w:sz w:val="22"/>
          <w:szCs w:val="22"/>
        </w:rPr>
        <w:t xml:space="preserve"> a to v následujících termínech</w:t>
      </w:r>
      <w:r w:rsidRPr="002D7225">
        <w:rPr>
          <w:rFonts w:ascii="Garamond" w:hAnsi="Garamond"/>
          <w:sz w:val="22"/>
          <w:szCs w:val="22"/>
        </w:rPr>
        <w:t>:</w:t>
      </w:r>
    </w:p>
    <w:p w:rsidR="00DD4FFA" w:rsidRPr="002D7225" w:rsidRDefault="00DD4FFA" w:rsidP="002D7225">
      <w:pPr>
        <w:jc w:val="both"/>
        <w:rPr>
          <w:rFonts w:ascii="Garamond" w:hAnsi="Garamond"/>
          <w:sz w:val="22"/>
          <w:szCs w:val="22"/>
        </w:rPr>
      </w:pPr>
    </w:p>
    <w:p w:rsidR="00DD4FFA" w:rsidRPr="002D7225" w:rsidRDefault="00DD4FFA" w:rsidP="002D7225">
      <w:pPr>
        <w:ind w:left="567"/>
        <w:jc w:val="both"/>
        <w:rPr>
          <w:rFonts w:ascii="Garamond" w:hAnsi="Garamond"/>
          <w:sz w:val="22"/>
          <w:szCs w:val="22"/>
        </w:rPr>
      </w:pPr>
      <w:r w:rsidRPr="002D7225">
        <w:rPr>
          <w:rFonts w:ascii="Garamond" w:hAnsi="Garamond"/>
          <w:sz w:val="22"/>
          <w:szCs w:val="22"/>
        </w:rPr>
        <w:t>Vymezení lhůt:</w:t>
      </w:r>
    </w:p>
    <w:p w:rsidR="00FC1257" w:rsidRPr="002D7225" w:rsidRDefault="00FC1257" w:rsidP="002D7225">
      <w:pPr>
        <w:ind w:left="567"/>
        <w:jc w:val="both"/>
        <w:rPr>
          <w:rFonts w:ascii="Garamond" w:hAnsi="Garamond"/>
          <w:sz w:val="22"/>
          <w:szCs w:val="22"/>
        </w:rPr>
      </w:pPr>
    </w:p>
    <w:p w:rsidR="00DD4FFA" w:rsidRPr="002D7225" w:rsidRDefault="00DD4FFA" w:rsidP="002D7225">
      <w:pPr>
        <w:pStyle w:val="Zkladntext2"/>
        <w:numPr>
          <w:ilvl w:val="0"/>
          <w:numId w:val="3"/>
        </w:numPr>
        <w:tabs>
          <w:tab w:val="clear" w:pos="885"/>
          <w:tab w:val="num" w:pos="1065"/>
        </w:tabs>
        <w:ind w:left="1065"/>
        <w:rPr>
          <w:rFonts w:ascii="Garamond" w:hAnsi="Garamond"/>
          <w:szCs w:val="22"/>
        </w:rPr>
      </w:pPr>
      <w:r w:rsidRPr="002D7225">
        <w:rPr>
          <w:rFonts w:ascii="Garamond" w:hAnsi="Garamond"/>
          <w:szCs w:val="22"/>
        </w:rPr>
        <w:t>Doba předání a převzetí staveniště</w:t>
      </w:r>
      <w:r w:rsidR="00141FFD" w:rsidRPr="002D7225">
        <w:rPr>
          <w:rFonts w:ascii="Garamond" w:hAnsi="Garamond"/>
          <w:szCs w:val="22"/>
        </w:rPr>
        <w:t xml:space="preserve"> zhotovitelem</w:t>
      </w:r>
      <w:r w:rsidRPr="002D7225">
        <w:rPr>
          <w:rFonts w:ascii="Garamond" w:hAnsi="Garamond"/>
          <w:szCs w:val="22"/>
        </w:rPr>
        <w:t>:</w:t>
      </w:r>
      <w:r w:rsidR="00F5478A" w:rsidRPr="002D7225">
        <w:rPr>
          <w:rFonts w:ascii="Garamond" w:hAnsi="Garamond"/>
          <w:szCs w:val="22"/>
        </w:rPr>
        <w:t xml:space="preserve"> </w:t>
      </w:r>
      <w:r w:rsidR="00DF64DC" w:rsidRPr="00DF64DC">
        <w:rPr>
          <w:rFonts w:ascii="Garamond" w:hAnsi="Garamond"/>
          <w:b/>
          <w:szCs w:val="22"/>
        </w:rPr>
        <w:t>12/2020</w:t>
      </w:r>
    </w:p>
    <w:p w:rsidR="00DD4FFA" w:rsidRPr="002D7225" w:rsidRDefault="00DD4FFA" w:rsidP="002D7225">
      <w:pPr>
        <w:pStyle w:val="Zkladntext2"/>
        <w:numPr>
          <w:ilvl w:val="0"/>
          <w:numId w:val="3"/>
        </w:numPr>
        <w:tabs>
          <w:tab w:val="clear" w:pos="885"/>
          <w:tab w:val="num" w:pos="1065"/>
        </w:tabs>
        <w:ind w:left="1065"/>
        <w:rPr>
          <w:rFonts w:ascii="Garamond" w:hAnsi="Garamond"/>
          <w:szCs w:val="22"/>
        </w:rPr>
      </w:pPr>
      <w:r w:rsidRPr="002D7225">
        <w:rPr>
          <w:rFonts w:ascii="Garamond" w:hAnsi="Garamond"/>
          <w:szCs w:val="22"/>
        </w:rPr>
        <w:t>Doba zahájení stavebních prací:</w:t>
      </w:r>
      <w:r w:rsidR="00C82715" w:rsidRPr="002D7225">
        <w:rPr>
          <w:rFonts w:ascii="Garamond" w:hAnsi="Garamond"/>
          <w:szCs w:val="22"/>
        </w:rPr>
        <w:t xml:space="preserve"> </w:t>
      </w:r>
      <w:r w:rsidRPr="002D7225">
        <w:rPr>
          <w:rFonts w:ascii="Garamond" w:hAnsi="Garamond"/>
          <w:szCs w:val="22"/>
        </w:rPr>
        <w:t xml:space="preserve">do </w:t>
      </w:r>
      <w:r w:rsidR="00385003">
        <w:rPr>
          <w:rFonts w:ascii="Garamond" w:hAnsi="Garamond"/>
          <w:szCs w:val="22"/>
        </w:rPr>
        <w:t>10</w:t>
      </w:r>
      <w:r w:rsidRPr="00DF64DC">
        <w:rPr>
          <w:rFonts w:ascii="Garamond" w:hAnsi="Garamond"/>
          <w:szCs w:val="22"/>
        </w:rPr>
        <w:t>-ti</w:t>
      </w:r>
      <w:r w:rsidR="00DD77FA" w:rsidRPr="002D7225">
        <w:rPr>
          <w:rFonts w:ascii="Garamond" w:hAnsi="Garamond"/>
          <w:szCs w:val="22"/>
        </w:rPr>
        <w:t xml:space="preserve"> kalendářních</w:t>
      </w:r>
      <w:r w:rsidRPr="002D7225">
        <w:rPr>
          <w:rFonts w:ascii="Garamond" w:hAnsi="Garamond"/>
          <w:szCs w:val="22"/>
        </w:rPr>
        <w:t xml:space="preserve"> dnů od předání a převzetí staveniště</w:t>
      </w:r>
    </w:p>
    <w:p w:rsidR="00DD4FFA" w:rsidRPr="002D7225" w:rsidRDefault="00DD4FFA" w:rsidP="002D7225">
      <w:pPr>
        <w:pStyle w:val="Zkladntext2"/>
        <w:numPr>
          <w:ilvl w:val="0"/>
          <w:numId w:val="3"/>
        </w:numPr>
        <w:tabs>
          <w:tab w:val="clear" w:pos="885"/>
          <w:tab w:val="num" w:pos="1065"/>
        </w:tabs>
        <w:ind w:left="1065"/>
        <w:rPr>
          <w:rFonts w:ascii="Garamond" w:hAnsi="Garamond"/>
          <w:szCs w:val="22"/>
        </w:rPr>
      </w:pPr>
      <w:r w:rsidRPr="002D7225">
        <w:rPr>
          <w:rFonts w:ascii="Garamond" w:hAnsi="Garamond"/>
          <w:szCs w:val="22"/>
        </w:rPr>
        <w:t>Lhůta pro dokončení stavebních</w:t>
      </w:r>
      <w:r w:rsidR="00B865B9" w:rsidRPr="002D7225">
        <w:rPr>
          <w:rFonts w:ascii="Garamond" w:hAnsi="Garamond"/>
          <w:szCs w:val="22"/>
        </w:rPr>
        <w:t xml:space="preserve"> prací</w:t>
      </w:r>
      <w:r w:rsidR="008F01A9" w:rsidRPr="002D7225">
        <w:rPr>
          <w:rFonts w:ascii="Garamond" w:hAnsi="Garamond"/>
          <w:szCs w:val="22"/>
        </w:rPr>
        <w:t xml:space="preserve"> na Díle</w:t>
      </w:r>
      <w:r w:rsidR="00B865B9" w:rsidRPr="002D7225">
        <w:rPr>
          <w:rFonts w:ascii="Garamond" w:hAnsi="Garamond"/>
          <w:szCs w:val="22"/>
        </w:rPr>
        <w:t xml:space="preserve">: </w:t>
      </w:r>
      <w:r w:rsidR="008C4206" w:rsidRPr="008C4206">
        <w:rPr>
          <w:rFonts w:ascii="Garamond" w:hAnsi="Garamond"/>
          <w:b/>
          <w:szCs w:val="22"/>
        </w:rPr>
        <w:t>31.4.2021</w:t>
      </w:r>
      <w:r w:rsidR="00DD77FA" w:rsidRPr="002D7225">
        <w:rPr>
          <w:rFonts w:ascii="Garamond" w:hAnsi="Garamond"/>
          <w:szCs w:val="22"/>
        </w:rPr>
        <w:t xml:space="preserve"> </w:t>
      </w:r>
    </w:p>
    <w:p w:rsidR="00DD4FFA" w:rsidRPr="002D7225" w:rsidRDefault="00DD4FFA" w:rsidP="002D7225">
      <w:pPr>
        <w:pStyle w:val="Zkladntext2"/>
        <w:numPr>
          <w:ilvl w:val="0"/>
          <w:numId w:val="3"/>
        </w:numPr>
        <w:tabs>
          <w:tab w:val="clear" w:pos="885"/>
          <w:tab w:val="num" w:pos="1065"/>
        </w:tabs>
        <w:ind w:left="1065"/>
        <w:rPr>
          <w:rFonts w:ascii="Garamond" w:hAnsi="Garamond"/>
          <w:szCs w:val="22"/>
        </w:rPr>
      </w:pPr>
      <w:r w:rsidRPr="002D7225">
        <w:rPr>
          <w:rFonts w:ascii="Garamond" w:hAnsi="Garamond"/>
          <w:szCs w:val="22"/>
        </w:rPr>
        <w:t xml:space="preserve">Lhůta pro předání a převzetí </w:t>
      </w:r>
      <w:r w:rsidR="00713D0B" w:rsidRPr="002D7225">
        <w:rPr>
          <w:rFonts w:ascii="Garamond" w:hAnsi="Garamond"/>
          <w:szCs w:val="22"/>
        </w:rPr>
        <w:t>D</w:t>
      </w:r>
      <w:r w:rsidRPr="002D7225">
        <w:rPr>
          <w:rFonts w:ascii="Garamond" w:hAnsi="Garamond"/>
          <w:szCs w:val="22"/>
        </w:rPr>
        <w:t>íla:</w:t>
      </w:r>
      <w:r w:rsidR="00B865B9" w:rsidRPr="002D7225">
        <w:rPr>
          <w:rFonts w:ascii="Garamond" w:hAnsi="Garamond"/>
          <w:szCs w:val="22"/>
        </w:rPr>
        <w:t xml:space="preserve"> </w:t>
      </w:r>
      <w:r w:rsidR="008C4206">
        <w:rPr>
          <w:rFonts w:ascii="Garamond" w:hAnsi="Garamond"/>
          <w:szCs w:val="22"/>
        </w:rPr>
        <w:t xml:space="preserve">do </w:t>
      </w:r>
      <w:r w:rsidR="00385003">
        <w:rPr>
          <w:rFonts w:ascii="Garamond" w:hAnsi="Garamond"/>
          <w:szCs w:val="22"/>
        </w:rPr>
        <w:t>10</w:t>
      </w:r>
      <w:r w:rsidR="008C4206">
        <w:rPr>
          <w:rFonts w:ascii="Garamond" w:hAnsi="Garamond"/>
          <w:szCs w:val="22"/>
        </w:rPr>
        <w:t>-ti kalendářních dnů od dokončení prací</w:t>
      </w:r>
    </w:p>
    <w:p w:rsidR="00EF0637" w:rsidRPr="002D7225" w:rsidRDefault="00EF0637" w:rsidP="002D7225">
      <w:pPr>
        <w:tabs>
          <w:tab w:val="left" w:pos="567"/>
        </w:tabs>
        <w:ind w:left="567"/>
        <w:jc w:val="both"/>
        <w:rPr>
          <w:rFonts w:ascii="Garamond" w:hAnsi="Garamond"/>
          <w:sz w:val="22"/>
          <w:szCs w:val="22"/>
        </w:rPr>
      </w:pPr>
    </w:p>
    <w:p w:rsidR="00DD77FA" w:rsidRPr="002D7225" w:rsidRDefault="00DB0064" w:rsidP="002D7225">
      <w:pPr>
        <w:pStyle w:val="Zkladntextodsazen3"/>
        <w:numPr>
          <w:ilvl w:val="1"/>
          <w:numId w:val="6"/>
        </w:numPr>
        <w:spacing w:after="60"/>
        <w:ind w:left="567" w:hanging="567"/>
        <w:rPr>
          <w:rFonts w:ascii="Garamond" w:hAnsi="Garamond"/>
          <w:b/>
          <w:szCs w:val="22"/>
        </w:rPr>
      </w:pPr>
      <w:r>
        <w:rPr>
          <w:rFonts w:ascii="Garamond" w:hAnsi="Garamond"/>
          <w:b/>
          <w:szCs w:val="22"/>
        </w:rPr>
        <w:t>Předání a převzetí</w:t>
      </w:r>
      <w:r w:rsidR="00816E40" w:rsidRPr="002D7225">
        <w:rPr>
          <w:rFonts w:ascii="Garamond" w:hAnsi="Garamond"/>
          <w:b/>
          <w:szCs w:val="22"/>
        </w:rPr>
        <w:t xml:space="preserve"> </w:t>
      </w:r>
      <w:r>
        <w:rPr>
          <w:rFonts w:ascii="Garamond" w:hAnsi="Garamond"/>
          <w:b/>
          <w:szCs w:val="22"/>
        </w:rPr>
        <w:t>místa plnění zakázky</w:t>
      </w:r>
      <w:r w:rsidR="00DD77FA" w:rsidRPr="002D7225">
        <w:rPr>
          <w:rFonts w:ascii="Garamond" w:hAnsi="Garamond"/>
          <w:szCs w:val="22"/>
        </w:rPr>
        <w:t>:</w:t>
      </w:r>
      <w:r w:rsidR="00816E40" w:rsidRPr="002D7225">
        <w:rPr>
          <w:rFonts w:ascii="Garamond" w:hAnsi="Garamond"/>
          <w:szCs w:val="22"/>
        </w:rPr>
        <w:t xml:space="preserve"> oboustranný podpis protokolu o předání a převzetí staveniště</w:t>
      </w:r>
      <w:r w:rsidR="00DD77FA" w:rsidRPr="002D7225">
        <w:rPr>
          <w:rFonts w:ascii="Garamond" w:hAnsi="Garamond"/>
          <w:szCs w:val="22"/>
        </w:rPr>
        <w:t xml:space="preserve"> k započetí realizace Díla</w:t>
      </w:r>
      <w:r w:rsidR="00816E40" w:rsidRPr="002D7225">
        <w:rPr>
          <w:rFonts w:ascii="Garamond" w:hAnsi="Garamond"/>
          <w:szCs w:val="22"/>
        </w:rPr>
        <w:t xml:space="preserve">. </w:t>
      </w:r>
    </w:p>
    <w:p w:rsidR="00DD77FA" w:rsidRPr="002D7225" w:rsidRDefault="00816E40" w:rsidP="002D7225">
      <w:pPr>
        <w:pStyle w:val="Zkladntextodsazen3"/>
        <w:spacing w:after="60"/>
        <w:ind w:firstLine="0"/>
        <w:rPr>
          <w:rFonts w:ascii="Garamond" w:hAnsi="Garamond"/>
          <w:szCs w:val="22"/>
        </w:rPr>
      </w:pPr>
      <w:r w:rsidRPr="002D7225">
        <w:rPr>
          <w:rFonts w:ascii="Garamond" w:hAnsi="Garamond"/>
          <w:b/>
          <w:szCs w:val="22"/>
        </w:rPr>
        <w:t>Zahájením prací se rozumí</w:t>
      </w:r>
      <w:r w:rsidR="00DD77FA" w:rsidRPr="002D7225">
        <w:rPr>
          <w:rFonts w:ascii="Garamond" w:hAnsi="Garamond"/>
          <w:szCs w:val="22"/>
        </w:rPr>
        <w:t>:</w:t>
      </w:r>
      <w:r w:rsidRPr="002D7225">
        <w:rPr>
          <w:rFonts w:ascii="Garamond" w:hAnsi="Garamond"/>
          <w:szCs w:val="22"/>
        </w:rPr>
        <w:t xml:space="preserve"> započetí vlastního provádění </w:t>
      </w:r>
      <w:r w:rsidR="00DD77FA" w:rsidRPr="002D7225">
        <w:rPr>
          <w:rFonts w:ascii="Garamond" w:hAnsi="Garamond"/>
          <w:szCs w:val="22"/>
        </w:rPr>
        <w:t>D</w:t>
      </w:r>
      <w:r w:rsidRPr="002D7225">
        <w:rPr>
          <w:rFonts w:ascii="Garamond" w:hAnsi="Garamond"/>
          <w:szCs w:val="22"/>
        </w:rPr>
        <w:t>íla</w:t>
      </w:r>
      <w:r w:rsidR="00DD77FA" w:rsidRPr="002D7225">
        <w:rPr>
          <w:rFonts w:ascii="Garamond" w:hAnsi="Garamond"/>
          <w:szCs w:val="22"/>
        </w:rPr>
        <w:t xml:space="preserve"> a plnění povinností </w:t>
      </w:r>
      <w:r w:rsidRPr="002D7225">
        <w:rPr>
          <w:rFonts w:ascii="Garamond" w:hAnsi="Garamond"/>
          <w:szCs w:val="22"/>
        </w:rPr>
        <w:t>zhotovitelem</w:t>
      </w:r>
      <w:r w:rsidR="00DD77FA" w:rsidRPr="002D7225">
        <w:rPr>
          <w:rFonts w:ascii="Garamond" w:hAnsi="Garamond"/>
          <w:szCs w:val="22"/>
        </w:rPr>
        <w:t xml:space="preserve"> na základě této smlouvy</w:t>
      </w:r>
      <w:r w:rsidRPr="002D7225">
        <w:rPr>
          <w:rFonts w:ascii="Garamond" w:hAnsi="Garamond"/>
          <w:szCs w:val="22"/>
        </w:rPr>
        <w:t xml:space="preserve">. </w:t>
      </w:r>
    </w:p>
    <w:p w:rsidR="00DD77FA" w:rsidRPr="002D7225" w:rsidRDefault="00DB0064" w:rsidP="002D7225">
      <w:pPr>
        <w:pStyle w:val="Zkladntextodsazen3"/>
        <w:spacing w:after="60"/>
        <w:ind w:firstLine="0"/>
        <w:rPr>
          <w:rFonts w:ascii="Garamond" w:hAnsi="Garamond"/>
          <w:szCs w:val="22"/>
        </w:rPr>
      </w:pPr>
      <w:r>
        <w:rPr>
          <w:rFonts w:ascii="Garamond" w:hAnsi="Garamond"/>
          <w:b/>
          <w:szCs w:val="22"/>
        </w:rPr>
        <w:t>Dokončení</w:t>
      </w:r>
      <w:r w:rsidR="00816E40" w:rsidRPr="002D7225">
        <w:rPr>
          <w:rFonts w:ascii="Garamond" w:hAnsi="Garamond"/>
          <w:b/>
          <w:szCs w:val="22"/>
        </w:rPr>
        <w:t xml:space="preserve"> prací se rozumí</w:t>
      </w:r>
      <w:r w:rsidR="00DD77FA" w:rsidRPr="002D7225">
        <w:rPr>
          <w:rFonts w:ascii="Garamond" w:hAnsi="Garamond"/>
          <w:szCs w:val="22"/>
        </w:rPr>
        <w:t>:</w:t>
      </w:r>
      <w:r w:rsidR="00816E40" w:rsidRPr="002D7225">
        <w:rPr>
          <w:rFonts w:ascii="Garamond" w:hAnsi="Garamond"/>
          <w:szCs w:val="22"/>
        </w:rPr>
        <w:t xml:space="preserve"> úplné a funkční provedení všech prací a činností ze strany zhotovitele, zejména za podmínky čl.</w:t>
      </w:r>
      <w:r w:rsidR="00DD77FA" w:rsidRPr="002D7225">
        <w:rPr>
          <w:rFonts w:ascii="Garamond" w:hAnsi="Garamond"/>
          <w:szCs w:val="22"/>
        </w:rPr>
        <w:t xml:space="preserve"> </w:t>
      </w:r>
      <w:r w:rsidR="00816E40" w:rsidRPr="00090685">
        <w:rPr>
          <w:rFonts w:ascii="Garamond" w:hAnsi="Garamond"/>
          <w:szCs w:val="22"/>
        </w:rPr>
        <w:t xml:space="preserve">V. odst. </w:t>
      </w:r>
      <w:r w:rsidR="00090685" w:rsidRPr="00090685">
        <w:rPr>
          <w:rFonts w:ascii="Garamond" w:hAnsi="Garamond"/>
          <w:szCs w:val="22"/>
        </w:rPr>
        <w:t>5</w:t>
      </w:r>
      <w:r w:rsidR="00816E40" w:rsidRPr="00090685">
        <w:rPr>
          <w:rFonts w:ascii="Garamond" w:hAnsi="Garamond"/>
          <w:szCs w:val="22"/>
        </w:rPr>
        <w:t>.</w:t>
      </w:r>
      <w:r w:rsidR="00090685" w:rsidRPr="00090685">
        <w:rPr>
          <w:rFonts w:ascii="Garamond" w:hAnsi="Garamond"/>
          <w:szCs w:val="22"/>
        </w:rPr>
        <w:t>2</w:t>
      </w:r>
      <w:r w:rsidR="00816E40" w:rsidRPr="002D7225">
        <w:rPr>
          <w:rFonts w:ascii="Garamond" w:hAnsi="Garamond"/>
          <w:szCs w:val="22"/>
        </w:rPr>
        <w:t xml:space="preserve"> této smlouvy a dalších podmínek uvedených v této smlouvě (včetně odstranění zařízení a vyklizení </w:t>
      </w:r>
      <w:r>
        <w:rPr>
          <w:rFonts w:ascii="Garamond" w:hAnsi="Garamond"/>
          <w:szCs w:val="22"/>
        </w:rPr>
        <w:t>místa plnění veřejné zakázky</w:t>
      </w:r>
      <w:r w:rsidR="00816E40" w:rsidRPr="002D7225">
        <w:rPr>
          <w:rFonts w:ascii="Garamond" w:hAnsi="Garamond"/>
          <w:szCs w:val="22"/>
        </w:rPr>
        <w:t xml:space="preserve">, pokud nebude písemně dohodnuto jinak). </w:t>
      </w:r>
    </w:p>
    <w:p w:rsidR="00DD77FA" w:rsidRPr="002D7225" w:rsidRDefault="00816E40" w:rsidP="002D7225">
      <w:pPr>
        <w:pStyle w:val="Zkladntextodsazen3"/>
        <w:spacing w:after="60"/>
        <w:ind w:firstLine="0"/>
        <w:rPr>
          <w:rFonts w:ascii="Garamond" w:hAnsi="Garamond"/>
          <w:szCs w:val="22"/>
        </w:rPr>
      </w:pPr>
      <w:r w:rsidRPr="002D7225">
        <w:rPr>
          <w:rFonts w:ascii="Garamond" w:hAnsi="Garamond"/>
          <w:szCs w:val="22"/>
        </w:rPr>
        <w:t xml:space="preserve">O dokončení stavebních prací zhotovitel písemně vyrozumí objednatele. </w:t>
      </w:r>
    </w:p>
    <w:p w:rsidR="00F20102" w:rsidRPr="002D7225" w:rsidRDefault="00816E40" w:rsidP="002D7225">
      <w:pPr>
        <w:pStyle w:val="Zkladntextodsazen3"/>
        <w:spacing w:after="60"/>
        <w:ind w:firstLine="0"/>
        <w:rPr>
          <w:rFonts w:ascii="Garamond" w:hAnsi="Garamond"/>
          <w:b/>
          <w:szCs w:val="22"/>
        </w:rPr>
      </w:pPr>
      <w:r w:rsidRPr="002D7225">
        <w:rPr>
          <w:rFonts w:ascii="Garamond" w:hAnsi="Garamond"/>
          <w:b/>
          <w:szCs w:val="22"/>
        </w:rPr>
        <w:t>Předáním a převzetím stavby</w:t>
      </w:r>
      <w:r w:rsidR="0077733F" w:rsidRPr="002D7225">
        <w:rPr>
          <w:rFonts w:ascii="Garamond" w:hAnsi="Garamond"/>
          <w:b/>
          <w:szCs w:val="22"/>
        </w:rPr>
        <w:t xml:space="preserve"> (</w:t>
      </w:r>
      <w:r w:rsidR="00DD77FA" w:rsidRPr="002D7225">
        <w:rPr>
          <w:rFonts w:ascii="Garamond" w:hAnsi="Garamond"/>
          <w:b/>
          <w:szCs w:val="22"/>
        </w:rPr>
        <w:t>D</w:t>
      </w:r>
      <w:r w:rsidR="0077733F" w:rsidRPr="002D7225">
        <w:rPr>
          <w:rFonts w:ascii="Garamond" w:hAnsi="Garamond"/>
          <w:b/>
          <w:szCs w:val="22"/>
        </w:rPr>
        <w:t>íla) se rozumí</w:t>
      </w:r>
      <w:r w:rsidR="00DD77FA" w:rsidRPr="002D7225">
        <w:rPr>
          <w:rFonts w:ascii="Garamond" w:hAnsi="Garamond"/>
          <w:szCs w:val="22"/>
        </w:rPr>
        <w:t>:</w:t>
      </w:r>
      <w:r w:rsidR="0077733F" w:rsidRPr="002D7225">
        <w:rPr>
          <w:rFonts w:ascii="Garamond" w:hAnsi="Garamond"/>
          <w:szCs w:val="22"/>
        </w:rPr>
        <w:t xml:space="preserve"> protokolární předání Díla po dokončení stavebních prací za podmínek</w:t>
      </w:r>
      <w:r w:rsidRPr="002D7225">
        <w:rPr>
          <w:rFonts w:ascii="Garamond" w:hAnsi="Garamond"/>
          <w:i/>
          <w:szCs w:val="22"/>
        </w:rPr>
        <w:t xml:space="preserve"> </w:t>
      </w:r>
      <w:r w:rsidRPr="002D7225">
        <w:rPr>
          <w:rFonts w:ascii="Garamond" w:hAnsi="Garamond"/>
          <w:szCs w:val="22"/>
        </w:rPr>
        <w:t xml:space="preserve">dle čl. </w:t>
      </w:r>
      <w:r w:rsidRPr="00090685">
        <w:rPr>
          <w:rFonts w:ascii="Garamond" w:hAnsi="Garamond"/>
          <w:szCs w:val="22"/>
        </w:rPr>
        <w:t>V</w:t>
      </w:r>
      <w:r w:rsidRPr="002D7225">
        <w:rPr>
          <w:rFonts w:ascii="Garamond" w:hAnsi="Garamond"/>
          <w:szCs w:val="22"/>
        </w:rPr>
        <w:t xml:space="preserve"> této smlouvy.</w:t>
      </w:r>
    </w:p>
    <w:p w:rsidR="00DD77FA" w:rsidRPr="002D7225" w:rsidRDefault="00DD77FA" w:rsidP="002D7225">
      <w:pPr>
        <w:pStyle w:val="Zkladntextodsazen3"/>
        <w:numPr>
          <w:ilvl w:val="1"/>
          <w:numId w:val="6"/>
        </w:numPr>
        <w:spacing w:after="60"/>
        <w:ind w:left="567" w:hanging="567"/>
        <w:rPr>
          <w:rFonts w:ascii="Garamond" w:hAnsi="Garamond"/>
          <w:b/>
          <w:szCs w:val="22"/>
        </w:rPr>
      </w:pPr>
      <w:r w:rsidRPr="002D7225">
        <w:rPr>
          <w:rFonts w:ascii="Garamond" w:hAnsi="Garamond"/>
          <w:szCs w:val="22"/>
        </w:rPr>
        <w:t xml:space="preserve">Objednatel protokolárně předá zhotoviteli staveniště, včetně místa pro provádění Díla a včetně 1 </w:t>
      </w:r>
      <w:proofErr w:type="spellStart"/>
      <w:r w:rsidRPr="002D7225">
        <w:rPr>
          <w:rFonts w:ascii="Garamond" w:hAnsi="Garamond"/>
          <w:szCs w:val="22"/>
        </w:rPr>
        <w:t>paré</w:t>
      </w:r>
      <w:proofErr w:type="spellEnd"/>
      <w:r w:rsidRPr="002D7225">
        <w:rPr>
          <w:rFonts w:ascii="Garamond" w:hAnsi="Garamond"/>
          <w:szCs w:val="22"/>
        </w:rPr>
        <w:t xml:space="preserve"> projektové dokumentace pro provádění stavby, v předpokládaném termínu dle čl. </w:t>
      </w:r>
      <w:r w:rsidR="00DF64DC">
        <w:rPr>
          <w:rFonts w:ascii="Garamond" w:hAnsi="Garamond"/>
          <w:szCs w:val="22"/>
        </w:rPr>
        <w:t>III</w:t>
      </w:r>
      <w:r w:rsidRPr="002D7225">
        <w:rPr>
          <w:rFonts w:ascii="Garamond" w:hAnsi="Garamond"/>
          <w:szCs w:val="22"/>
        </w:rPr>
        <w:t xml:space="preserve">. odst. </w:t>
      </w:r>
      <w:r w:rsidR="00DF64DC">
        <w:rPr>
          <w:rFonts w:ascii="Garamond" w:hAnsi="Garamond"/>
          <w:szCs w:val="22"/>
        </w:rPr>
        <w:t>3</w:t>
      </w:r>
      <w:r w:rsidRPr="002D7225">
        <w:rPr>
          <w:rFonts w:ascii="Garamond" w:hAnsi="Garamond"/>
          <w:szCs w:val="22"/>
        </w:rPr>
        <w:t>.1.</w:t>
      </w:r>
      <w:r w:rsidR="00540ED1" w:rsidRPr="002D7225">
        <w:rPr>
          <w:rFonts w:ascii="Garamond" w:hAnsi="Garamond"/>
          <w:szCs w:val="22"/>
        </w:rPr>
        <w:t xml:space="preserve"> písm. a)</w:t>
      </w:r>
      <w:r w:rsidRPr="002D7225">
        <w:rPr>
          <w:rFonts w:ascii="Garamond" w:hAnsi="Garamond"/>
          <w:szCs w:val="22"/>
        </w:rPr>
        <w:t xml:space="preserve"> a dle čl. </w:t>
      </w:r>
      <w:r w:rsidR="00127A8E">
        <w:rPr>
          <w:rFonts w:ascii="Garamond" w:hAnsi="Garamond"/>
          <w:szCs w:val="22"/>
        </w:rPr>
        <w:t>I</w:t>
      </w:r>
      <w:r w:rsidRPr="00127A8E">
        <w:rPr>
          <w:rFonts w:ascii="Garamond" w:hAnsi="Garamond"/>
          <w:szCs w:val="22"/>
        </w:rPr>
        <w:t>X.</w:t>
      </w:r>
      <w:r w:rsidRPr="002D7225">
        <w:rPr>
          <w:rFonts w:ascii="Garamond" w:hAnsi="Garamond"/>
          <w:szCs w:val="22"/>
        </w:rPr>
        <w:t xml:space="preserve"> této smlouvy. </w:t>
      </w:r>
    </w:p>
    <w:p w:rsidR="00B03FA2" w:rsidRDefault="00B03FA2" w:rsidP="002D7225">
      <w:pPr>
        <w:pStyle w:val="Zkladntextodsazen3"/>
        <w:spacing w:after="60"/>
        <w:rPr>
          <w:rFonts w:ascii="Garamond" w:hAnsi="Garamond"/>
          <w:szCs w:val="22"/>
        </w:rPr>
      </w:pPr>
    </w:p>
    <w:p w:rsidR="00127A8E" w:rsidRDefault="00127A8E" w:rsidP="002D7225">
      <w:pPr>
        <w:pStyle w:val="Zkladntext"/>
        <w:rPr>
          <w:rFonts w:ascii="Garamond" w:hAnsi="Garamond"/>
          <w:b/>
          <w:szCs w:val="22"/>
        </w:rPr>
      </w:pPr>
    </w:p>
    <w:p w:rsidR="00E45D31" w:rsidRPr="002D7225" w:rsidRDefault="00A278D0" w:rsidP="002D7225">
      <w:pPr>
        <w:pStyle w:val="Zkladntext"/>
        <w:rPr>
          <w:rFonts w:ascii="Garamond" w:hAnsi="Garamond"/>
          <w:szCs w:val="22"/>
        </w:rPr>
      </w:pPr>
      <w:r>
        <w:rPr>
          <w:rFonts w:ascii="Garamond" w:hAnsi="Garamond"/>
          <w:b/>
          <w:szCs w:val="22"/>
        </w:rPr>
        <w:lastRenderedPageBreak/>
        <w:t>IV</w:t>
      </w:r>
      <w:r w:rsidR="00E45D31" w:rsidRPr="002D7225">
        <w:rPr>
          <w:rFonts w:ascii="Garamond" w:hAnsi="Garamond"/>
          <w:b/>
          <w:szCs w:val="22"/>
        </w:rPr>
        <w:t>. Cena a platební podmínky</w:t>
      </w:r>
    </w:p>
    <w:p w:rsidR="00E45D31" w:rsidRPr="002D7225" w:rsidRDefault="00E45D31" w:rsidP="002D7225">
      <w:pPr>
        <w:ind w:left="709" w:hanging="147"/>
        <w:jc w:val="both"/>
        <w:rPr>
          <w:rFonts w:ascii="Garamond" w:hAnsi="Garamond"/>
          <w:sz w:val="22"/>
          <w:szCs w:val="22"/>
        </w:rPr>
      </w:pPr>
    </w:p>
    <w:p w:rsidR="00E45D31" w:rsidRPr="002D7225" w:rsidRDefault="00E45D31" w:rsidP="002D7225">
      <w:pPr>
        <w:pStyle w:val="Zkladntext2"/>
        <w:numPr>
          <w:ilvl w:val="1"/>
          <w:numId w:val="7"/>
        </w:numPr>
        <w:ind w:left="567" w:hanging="567"/>
        <w:rPr>
          <w:rFonts w:ascii="Garamond" w:hAnsi="Garamond"/>
          <w:szCs w:val="22"/>
        </w:rPr>
      </w:pPr>
      <w:r w:rsidRPr="002D7225">
        <w:rPr>
          <w:rFonts w:ascii="Garamond" w:hAnsi="Garamond"/>
          <w:szCs w:val="22"/>
        </w:rPr>
        <w:t xml:space="preserve">Cena za provedení </w:t>
      </w:r>
      <w:r w:rsidR="00FC1257" w:rsidRPr="002D7225">
        <w:rPr>
          <w:rFonts w:ascii="Garamond" w:hAnsi="Garamond"/>
          <w:szCs w:val="22"/>
        </w:rPr>
        <w:t>D</w:t>
      </w:r>
      <w:r w:rsidRPr="002D7225">
        <w:rPr>
          <w:rFonts w:ascii="Garamond" w:hAnsi="Garamond"/>
          <w:szCs w:val="22"/>
        </w:rPr>
        <w:t>íla dle této smlouvy činí dle dohody smluvních stran:</w:t>
      </w:r>
    </w:p>
    <w:p w:rsidR="00E45D31" w:rsidRPr="002D7225" w:rsidRDefault="00E45D31" w:rsidP="002D7225">
      <w:pPr>
        <w:pStyle w:val="BodyText21"/>
        <w:widowControl/>
        <w:numPr>
          <w:ilvl w:val="12"/>
          <w:numId w:val="0"/>
        </w:numPr>
        <w:rPr>
          <w:rFonts w:ascii="Garamond" w:hAnsi="Garamond"/>
          <w:szCs w:val="22"/>
        </w:rPr>
      </w:pPr>
      <w:r w:rsidRPr="002D7225">
        <w:rPr>
          <w:rFonts w:ascii="Garamond" w:hAnsi="Garamond"/>
          <w:szCs w:val="22"/>
        </w:rPr>
        <w:t xml:space="preserve">            </w:t>
      </w:r>
    </w:p>
    <w:p w:rsidR="00E45D31" w:rsidRPr="002D7225" w:rsidRDefault="00E45D31" w:rsidP="002D7225">
      <w:pPr>
        <w:pStyle w:val="BodyText21"/>
        <w:widowControl/>
        <w:numPr>
          <w:ilvl w:val="12"/>
          <w:numId w:val="0"/>
        </w:numPr>
        <w:tabs>
          <w:tab w:val="right" w:pos="9900"/>
        </w:tabs>
        <w:ind w:left="720" w:hanging="12"/>
        <w:rPr>
          <w:rFonts w:ascii="Garamond" w:hAnsi="Garamond"/>
          <w:b/>
          <w:szCs w:val="22"/>
        </w:rPr>
      </w:pPr>
      <w:r w:rsidRPr="002D7225">
        <w:rPr>
          <w:rFonts w:ascii="Garamond" w:hAnsi="Garamond"/>
          <w:b/>
          <w:szCs w:val="22"/>
        </w:rPr>
        <w:t xml:space="preserve">Cena celkem bez </w:t>
      </w:r>
      <w:proofErr w:type="gramStart"/>
      <w:r w:rsidRPr="002D7225">
        <w:rPr>
          <w:rFonts w:ascii="Garamond" w:hAnsi="Garamond"/>
          <w:b/>
          <w:szCs w:val="22"/>
        </w:rPr>
        <w:t>DPH</w:t>
      </w:r>
      <w:r w:rsidR="00FC1257" w:rsidRPr="002D7225">
        <w:rPr>
          <w:rFonts w:ascii="Garamond" w:hAnsi="Garamond"/>
          <w:b/>
          <w:szCs w:val="22"/>
        </w:rPr>
        <w:t xml:space="preserve"> </w:t>
      </w:r>
      <w:r w:rsidR="00FC1257" w:rsidRPr="002D7225">
        <w:rPr>
          <w:rFonts w:ascii="Garamond" w:hAnsi="Garamond"/>
          <w:szCs w:val="22"/>
        </w:rPr>
        <w:t>[</w:t>
      </w:r>
      <w:r w:rsidR="00FC1257" w:rsidRPr="002D7225">
        <w:rPr>
          <w:rFonts w:ascii="Garamond" w:hAnsi="Garamond"/>
          <w:szCs w:val="22"/>
          <w:highlight w:val="yellow"/>
        </w:rPr>
        <w:t>●</w:t>
      </w:r>
      <w:r w:rsidR="00FC1257" w:rsidRPr="002D7225">
        <w:rPr>
          <w:rFonts w:ascii="Garamond" w:hAnsi="Garamond"/>
          <w:szCs w:val="22"/>
        </w:rPr>
        <w:t>]</w:t>
      </w:r>
      <w:r w:rsidR="00FC1257" w:rsidRPr="002D7225">
        <w:rPr>
          <w:rFonts w:ascii="Garamond" w:hAnsi="Garamond"/>
          <w:b/>
          <w:szCs w:val="22"/>
        </w:rPr>
        <w:t xml:space="preserve"> </w:t>
      </w:r>
      <w:r w:rsidR="00480B8D" w:rsidRPr="002D7225">
        <w:rPr>
          <w:rFonts w:ascii="Garamond" w:hAnsi="Garamond"/>
          <w:b/>
          <w:szCs w:val="22"/>
        </w:rPr>
        <w:t>,-</w:t>
      </w:r>
      <w:r w:rsidRPr="002D7225">
        <w:rPr>
          <w:rFonts w:ascii="Garamond" w:hAnsi="Garamond"/>
          <w:b/>
          <w:szCs w:val="22"/>
        </w:rPr>
        <w:t>Kč</w:t>
      </w:r>
      <w:proofErr w:type="gramEnd"/>
    </w:p>
    <w:p w:rsidR="00E45D31" w:rsidRPr="002D7225" w:rsidRDefault="00405397" w:rsidP="002D7225">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2D7225">
        <w:rPr>
          <w:rFonts w:ascii="Garamond" w:hAnsi="Garamond"/>
          <w:b/>
          <w:szCs w:val="22"/>
        </w:rPr>
        <w:t>21</w:t>
      </w:r>
      <w:r w:rsidR="003E565F" w:rsidRPr="002D7225">
        <w:rPr>
          <w:rFonts w:ascii="Garamond" w:hAnsi="Garamond"/>
          <w:b/>
          <w:szCs w:val="22"/>
        </w:rPr>
        <w:t xml:space="preserve"> </w:t>
      </w:r>
      <w:r w:rsidR="00E45D31" w:rsidRPr="002D7225">
        <w:rPr>
          <w:rFonts w:ascii="Garamond" w:hAnsi="Garamond"/>
          <w:b/>
          <w:szCs w:val="22"/>
        </w:rPr>
        <w:t xml:space="preserve">% </w:t>
      </w:r>
      <w:proofErr w:type="gramStart"/>
      <w:r w:rsidR="00E45D31" w:rsidRPr="002D7225">
        <w:rPr>
          <w:rFonts w:ascii="Garamond" w:hAnsi="Garamond"/>
          <w:b/>
          <w:szCs w:val="22"/>
        </w:rPr>
        <w:t>DPH</w:t>
      </w:r>
      <w:r w:rsidR="00FC1257" w:rsidRPr="002D7225">
        <w:rPr>
          <w:rFonts w:ascii="Garamond" w:hAnsi="Garamond"/>
          <w:b/>
          <w:szCs w:val="22"/>
        </w:rPr>
        <w:t xml:space="preserve"> </w:t>
      </w:r>
      <w:r w:rsidR="00FC1257" w:rsidRPr="002D7225">
        <w:rPr>
          <w:rFonts w:ascii="Garamond" w:hAnsi="Garamond"/>
          <w:szCs w:val="22"/>
        </w:rPr>
        <w:t>[</w:t>
      </w:r>
      <w:r w:rsidR="00FC1257" w:rsidRPr="002D7225">
        <w:rPr>
          <w:rFonts w:ascii="Garamond" w:hAnsi="Garamond"/>
          <w:szCs w:val="22"/>
          <w:highlight w:val="yellow"/>
        </w:rPr>
        <w:t>●</w:t>
      </w:r>
      <w:r w:rsidR="00FC1257" w:rsidRPr="002D7225">
        <w:rPr>
          <w:rFonts w:ascii="Garamond" w:hAnsi="Garamond"/>
          <w:szCs w:val="22"/>
        </w:rPr>
        <w:t>]</w:t>
      </w:r>
      <w:r w:rsidR="00FC1257" w:rsidRPr="002D7225">
        <w:rPr>
          <w:rFonts w:ascii="Garamond" w:hAnsi="Garamond"/>
          <w:b/>
          <w:szCs w:val="22"/>
        </w:rPr>
        <w:t xml:space="preserve"> </w:t>
      </w:r>
      <w:r w:rsidR="00480B8D" w:rsidRPr="002D7225">
        <w:rPr>
          <w:rFonts w:ascii="Garamond" w:hAnsi="Garamond"/>
          <w:b/>
          <w:szCs w:val="22"/>
        </w:rPr>
        <w:t>,-</w:t>
      </w:r>
      <w:r w:rsidR="00E45D31" w:rsidRPr="002D7225">
        <w:rPr>
          <w:rFonts w:ascii="Garamond" w:hAnsi="Garamond"/>
          <w:b/>
          <w:szCs w:val="22"/>
        </w:rPr>
        <w:t>Kč</w:t>
      </w:r>
      <w:proofErr w:type="gramEnd"/>
    </w:p>
    <w:p w:rsidR="003C4A99" w:rsidRPr="002D7225" w:rsidRDefault="003C4A99" w:rsidP="002D7225">
      <w:pPr>
        <w:numPr>
          <w:ilvl w:val="12"/>
          <w:numId w:val="0"/>
        </w:numPr>
        <w:tabs>
          <w:tab w:val="right" w:pos="9900"/>
        </w:tabs>
        <w:ind w:left="720" w:hanging="12"/>
        <w:jc w:val="both"/>
        <w:rPr>
          <w:rFonts w:ascii="Garamond" w:hAnsi="Garamond"/>
          <w:b/>
          <w:sz w:val="22"/>
          <w:szCs w:val="22"/>
        </w:rPr>
      </w:pPr>
    </w:p>
    <w:p w:rsidR="00E45D31" w:rsidRPr="002D7225" w:rsidRDefault="00E45D31" w:rsidP="002D7225">
      <w:pPr>
        <w:numPr>
          <w:ilvl w:val="12"/>
          <w:numId w:val="0"/>
        </w:numPr>
        <w:tabs>
          <w:tab w:val="right" w:pos="9900"/>
        </w:tabs>
        <w:ind w:left="720" w:hanging="12"/>
        <w:jc w:val="both"/>
        <w:rPr>
          <w:rFonts w:ascii="Garamond" w:hAnsi="Garamond"/>
          <w:b/>
          <w:sz w:val="22"/>
          <w:szCs w:val="22"/>
        </w:rPr>
      </w:pPr>
      <w:r w:rsidRPr="002D7225">
        <w:rPr>
          <w:rFonts w:ascii="Garamond" w:hAnsi="Garamond"/>
          <w:b/>
          <w:sz w:val="22"/>
          <w:szCs w:val="22"/>
        </w:rPr>
        <w:t xml:space="preserve">Cena vč. </w:t>
      </w:r>
      <w:proofErr w:type="gramStart"/>
      <w:r w:rsidRPr="002D7225">
        <w:rPr>
          <w:rFonts w:ascii="Garamond" w:hAnsi="Garamond"/>
          <w:b/>
          <w:sz w:val="22"/>
          <w:szCs w:val="22"/>
        </w:rPr>
        <w:t>DPH</w:t>
      </w:r>
      <w:r w:rsidR="00FC1257" w:rsidRPr="002D7225">
        <w:rPr>
          <w:rFonts w:ascii="Garamond" w:hAnsi="Garamond"/>
          <w:b/>
          <w:sz w:val="22"/>
          <w:szCs w:val="22"/>
        </w:rPr>
        <w:t xml:space="preserve"> </w:t>
      </w:r>
      <w:r w:rsidR="00FC1257" w:rsidRPr="002D7225">
        <w:rPr>
          <w:rFonts w:ascii="Garamond" w:hAnsi="Garamond"/>
          <w:sz w:val="22"/>
          <w:szCs w:val="22"/>
        </w:rPr>
        <w:t>[</w:t>
      </w:r>
      <w:r w:rsidR="00FC1257" w:rsidRPr="002D7225">
        <w:rPr>
          <w:rFonts w:ascii="Garamond" w:hAnsi="Garamond"/>
          <w:sz w:val="22"/>
          <w:szCs w:val="22"/>
          <w:highlight w:val="yellow"/>
        </w:rPr>
        <w:t>●</w:t>
      </w:r>
      <w:r w:rsidR="00FC1257" w:rsidRPr="002D7225">
        <w:rPr>
          <w:rFonts w:ascii="Garamond" w:hAnsi="Garamond"/>
          <w:sz w:val="22"/>
          <w:szCs w:val="22"/>
        </w:rPr>
        <w:t>]</w:t>
      </w:r>
      <w:r w:rsidR="00FC1257" w:rsidRPr="002D7225">
        <w:rPr>
          <w:rFonts w:ascii="Garamond" w:hAnsi="Garamond"/>
          <w:b/>
          <w:sz w:val="22"/>
          <w:szCs w:val="22"/>
        </w:rPr>
        <w:t xml:space="preserve"> </w:t>
      </w:r>
      <w:r w:rsidR="00480B8D" w:rsidRPr="002D7225">
        <w:rPr>
          <w:rFonts w:ascii="Garamond" w:hAnsi="Garamond"/>
          <w:b/>
          <w:sz w:val="22"/>
          <w:szCs w:val="22"/>
        </w:rPr>
        <w:t>,-</w:t>
      </w:r>
      <w:r w:rsidRPr="002D7225">
        <w:rPr>
          <w:rFonts w:ascii="Garamond" w:hAnsi="Garamond"/>
          <w:b/>
          <w:sz w:val="22"/>
          <w:szCs w:val="22"/>
        </w:rPr>
        <w:t>Kč</w:t>
      </w:r>
      <w:proofErr w:type="gramEnd"/>
      <w:r w:rsidR="00FC1257" w:rsidRPr="002D7225">
        <w:rPr>
          <w:rFonts w:ascii="Garamond" w:hAnsi="Garamond"/>
          <w:b/>
          <w:sz w:val="22"/>
          <w:szCs w:val="22"/>
        </w:rPr>
        <w:t xml:space="preserve"> </w:t>
      </w:r>
    </w:p>
    <w:p w:rsidR="00FC1257" w:rsidRPr="002D7225" w:rsidRDefault="003C4A99" w:rsidP="002D7225">
      <w:pPr>
        <w:spacing w:before="100"/>
        <w:ind w:left="720" w:hanging="153"/>
        <w:jc w:val="both"/>
        <w:rPr>
          <w:rFonts w:ascii="Garamond" w:hAnsi="Garamond"/>
          <w:sz w:val="22"/>
          <w:szCs w:val="22"/>
        </w:rPr>
      </w:pPr>
      <w:r w:rsidRPr="002D7225">
        <w:rPr>
          <w:rFonts w:ascii="Garamond" w:hAnsi="Garamond"/>
          <w:iCs/>
          <w:sz w:val="22"/>
          <w:szCs w:val="22"/>
        </w:rPr>
        <w:t>d</w:t>
      </w:r>
      <w:r w:rsidR="00FC1257" w:rsidRPr="002D7225">
        <w:rPr>
          <w:rFonts w:ascii="Garamond" w:hAnsi="Garamond"/>
          <w:iCs/>
          <w:sz w:val="22"/>
          <w:szCs w:val="22"/>
        </w:rPr>
        <w:t>ále jen „</w:t>
      </w:r>
      <w:r w:rsidRPr="002D7225">
        <w:rPr>
          <w:rFonts w:ascii="Garamond" w:hAnsi="Garamond"/>
          <w:b/>
          <w:iCs/>
          <w:sz w:val="22"/>
          <w:szCs w:val="22"/>
        </w:rPr>
        <w:t>Cena za provedení Díl</w:t>
      </w:r>
      <w:r w:rsidR="00FC1257" w:rsidRPr="002D7225">
        <w:rPr>
          <w:rFonts w:ascii="Garamond" w:hAnsi="Garamond"/>
          <w:b/>
          <w:iCs/>
          <w:sz w:val="22"/>
          <w:szCs w:val="22"/>
        </w:rPr>
        <w:t>a</w:t>
      </w:r>
      <w:r w:rsidR="00FC1257" w:rsidRPr="002D7225">
        <w:rPr>
          <w:rFonts w:ascii="Garamond" w:hAnsi="Garamond"/>
          <w:iCs/>
          <w:sz w:val="22"/>
          <w:szCs w:val="22"/>
        </w:rPr>
        <w:t>“</w:t>
      </w:r>
    </w:p>
    <w:p w:rsidR="00405397" w:rsidRPr="002D7225" w:rsidRDefault="003C4A99" w:rsidP="002D7225">
      <w:pPr>
        <w:spacing w:before="100"/>
        <w:ind w:left="720" w:hanging="153"/>
        <w:jc w:val="both"/>
        <w:rPr>
          <w:rFonts w:ascii="Garamond" w:hAnsi="Garamond"/>
          <w:sz w:val="22"/>
          <w:szCs w:val="22"/>
        </w:rPr>
      </w:pPr>
      <w:r w:rsidRPr="002D7225">
        <w:rPr>
          <w:rFonts w:ascii="Garamond" w:hAnsi="Garamond"/>
          <w:sz w:val="22"/>
          <w:szCs w:val="22"/>
        </w:rPr>
        <w:t xml:space="preserve">Smluvní strany berou na vědomí, že </w:t>
      </w:r>
      <w:r w:rsidR="00405397" w:rsidRPr="002D7225">
        <w:rPr>
          <w:rFonts w:ascii="Garamond" w:hAnsi="Garamond"/>
          <w:sz w:val="22"/>
          <w:szCs w:val="22"/>
        </w:rPr>
        <w:t>Cena za provedení díla (bez DPH) je cena nejvýše přípustná.</w:t>
      </w:r>
      <w:r w:rsidRPr="002D7225">
        <w:rPr>
          <w:rFonts w:ascii="Garamond" w:hAnsi="Garamond"/>
          <w:sz w:val="22"/>
          <w:szCs w:val="22"/>
        </w:rPr>
        <w:t xml:space="preserve"> </w:t>
      </w:r>
    </w:p>
    <w:p w:rsidR="00DA090B" w:rsidRPr="002D7225" w:rsidRDefault="00DA090B" w:rsidP="002D7225">
      <w:pPr>
        <w:ind w:left="720" w:hanging="720"/>
        <w:jc w:val="both"/>
        <w:rPr>
          <w:rFonts w:ascii="Garamond" w:hAnsi="Garamond"/>
          <w:sz w:val="22"/>
          <w:szCs w:val="22"/>
        </w:rPr>
      </w:pPr>
    </w:p>
    <w:p w:rsidR="00087160" w:rsidRPr="002D7225" w:rsidRDefault="00D34019" w:rsidP="008613F9">
      <w:pPr>
        <w:pStyle w:val="Zkladntextodsazen3"/>
        <w:numPr>
          <w:ilvl w:val="1"/>
          <w:numId w:val="7"/>
        </w:numPr>
        <w:tabs>
          <w:tab w:val="left" w:pos="567"/>
        </w:tabs>
        <w:spacing w:after="60"/>
        <w:ind w:left="567" w:hanging="567"/>
        <w:rPr>
          <w:rFonts w:ascii="Garamond" w:hAnsi="Garamond"/>
          <w:szCs w:val="22"/>
        </w:rPr>
      </w:pPr>
      <w:r w:rsidRPr="006667C9">
        <w:rPr>
          <w:rFonts w:ascii="Garamond" w:hAnsi="Garamond"/>
          <w:szCs w:val="22"/>
        </w:rPr>
        <w:t>Objednatel nebude před zahájením prací</w:t>
      </w:r>
      <w:r w:rsidR="003C4A99" w:rsidRPr="006667C9">
        <w:rPr>
          <w:rFonts w:ascii="Garamond" w:hAnsi="Garamond"/>
          <w:szCs w:val="22"/>
        </w:rPr>
        <w:t xml:space="preserve"> na realizac</w:t>
      </w:r>
      <w:r w:rsidR="008613F9">
        <w:rPr>
          <w:rFonts w:ascii="Garamond" w:hAnsi="Garamond"/>
          <w:szCs w:val="22"/>
        </w:rPr>
        <w:t>i</w:t>
      </w:r>
      <w:r w:rsidR="003C4A99" w:rsidRPr="006667C9">
        <w:rPr>
          <w:rFonts w:ascii="Garamond" w:hAnsi="Garamond"/>
          <w:szCs w:val="22"/>
        </w:rPr>
        <w:t xml:space="preserve"> Díla</w:t>
      </w:r>
      <w:r w:rsidRPr="006667C9">
        <w:rPr>
          <w:rFonts w:ascii="Garamond" w:hAnsi="Garamond"/>
          <w:szCs w:val="22"/>
        </w:rPr>
        <w:t xml:space="preserve"> poskytovat </w:t>
      </w:r>
      <w:r w:rsidR="003C4A99" w:rsidRPr="006667C9">
        <w:rPr>
          <w:rFonts w:ascii="Garamond" w:hAnsi="Garamond"/>
          <w:szCs w:val="22"/>
        </w:rPr>
        <w:t xml:space="preserve">žádné </w:t>
      </w:r>
      <w:r w:rsidRPr="006667C9">
        <w:rPr>
          <w:rFonts w:ascii="Garamond" w:hAnsi="Garamond"/>
          <w:szCs w:val="22"/>
        </w:rPr>
        <w:t xml:space="preserve">zálohy. </w:t>
      </w:r>
      <w:r w:rsidRPr="006667C9">
        <w:rPr>
          <w:rFonts w:ascii="Garamond" w:hAnsi="Garamond"/>
          <w:b/>
          <w:szCs w:val="22"/>
        </w:rPr>
        <w:t xml:space="preserve">Splatnost faktur je smluvními stranami dohodnuta na </w:t>
      </w:r>
      <w:r w:rsidR="008613F9">
        <w:rPr>
          <w:rFonts w:ascii="Garamond" w:hAnsi="Garamond"/>
          <w:b/>
          <w:szCs w:val="22"/>
        </w:rPr>
        <w:t>14</w:t>
      </w:r>
      <w:r w:rsidRPr="006667C9">
        <w:rPr>
          <w:rFonts w:ascii="Garamond" w:hAnsi="Garamond"/>
          <w:b/>
          <w:szCs w:val="22"/>
        </w:rPr>
        <w:t xml:space="preserve"> kalendářních dn</w:t>
      </w:r>
      <w:r w:rsidR="003C4A99" w:rsidRPr="006667C9">
        <w:rPr>
          <w:rFonts w:ascii="Garamond" w:hAnsi="Garamond"/>
          <w:b/>
          <w:szCs w:val="22"/>
        </w:rPr>
        <w:t>ů</w:t>
      </w:r>
      <w:r w:rsidRPr="006667C9">
        <w:rPr>
          <w:rFonts w:ascii="Garamond" w:hAnsi="Garamond"/>
          <w:b/>
          <w:szCs w:val="22"/>
        </w:rPr>
        <w:t xml:space="preserve"> ode dne </w:t>
      </w:r>
      <w:r w:rsidR="003C4A99" w:rsidRPr="006667C9">
        <w:rPr>
          <w:rFonts w:ascii="Garamond" w:hAnsi="Garamond"/>
          <w:b/>
          <w:szCs w:val="22"/>
        </w:rPr>
        <w:t>doručení</w:t>
      </w:r>
      <w:r w:rsidR="008613F9">
        <w:rPr>
          <w:rFonts w:ascii="Garamond" w:hAnsi="Garamond"/>
          <w:szCs w:val="22"/>
        </w:rPr>
        <w:t>. V průběhu realizace díla je možné vystavovat i dílčí faktury.</w:t>
      </w:r>
      <w:r w:rsidR="008613F9" w:rsidRPr="002D7225">
        <w:rPr>
          <w:rFonts w:ascii="Garamond" w:hAnsi="Garamond"/>
          <w:szCs w:val="22"/>
        </w:rPr>
        <w:t xml:space="preserve"> </w:t>
      </w:r>
    </w:p>
    <w:p w:rsidR="00D34019" w:rsidRPr="002D7225" w:rsidRDefault="00D34019" w:rsidP="002D7225">
      <w:pPr>
        <w:pStyle w:val="Zkladntextodsazen3"/>
        <w:numPr>
          <w:ilvl w:val="1"/>
          <w:numId w:val="7"/>
        </w:numPr>
        <w:spacing w:after="60"/>
        <w:ind w:left="567" w:hanging="567"/>
        <w:rPr>
          <w:rFonts w:ascii="Garamond" w:hAnsi="Garamond"/>
          <w:szCs w:val="22"/>
        </w:rPr>
      </w:pPr>
      <w:r w:rsidRPr="002D7225">
        <w:rPr>
          <w:rFonts w:ascii="Garamond" w:hAnsi="Garamond"/>
          <w:b/>
          <w:szCs w:val="22"/>
        </w:rPr>
        <w:t>Cena za provedení Díla může být měněna pouze na základě souhlasu obou smluvních stran porovnáním více a méně prací, formou dodatku k této smlouvě</w:t>
      </w:r>
      <w:r w:rsidRPr="002D7225">
        <w:rPr>
          <w:rFonts w:ascii="Garamond" w:hAnsi="Garamond"/>
          <w:szCs w:val="22"/>
        </w:rPr>
        <w:t xml:space="preserve">, který musí být vždy před jejich realizací </w:t>
      </w:r>
      <w:r w:rsidRPr="002D7225">
        <w:rPr>
          <w:rFonts w:ascii="Garamond" w:hAnsi="Garamond"/>
          <w:b/>
          <w:szCs w:val="22"/>
        </w:rPr>
        <w:t>písemně odsouhlasen objednatelem</w:t>
      </w:r>
      <w:r w:rsidRPr="002D7225">
        <w:rPr>
          <w:rFonts w:ascii="Garamond" w:hAnsi="Garamond"/>
          <w:szCs w:val="22"/>
        </w:rPr>
        <w:t xml:space="preserve"> (včetně ocenění). Pokud zhotovitel provede některé z těchto prací bez potvrzeného písemného dodatku smlouvy, má objednatel právo odmítnout jejich úhradu</w:t>
      </w:r>
      <w:r w:rsidR="00A85919" w:rsidRPr="002D7225">
        <w:rPr>
          <w:rFonts w:ascii="Garamond" w:hAnsi="Garamond"/>
          <w:szCs w:val="22"/>
        </w:rPr>
        <w:t xml:space="preserve"> zčásti i zcela, jako nevyžádané plnění ze strany zhotovitele,</w:t>
      </w:r>
      <w:r w:rsidRPr="002D7225">
        <w:rPr>
          <w:rFonts w:ascii="Garamond" w:hAnsi="Garamond"/>
          <w:szCs w:val="22"/>
        </w:rPr>
        <w:t xml:space="preserve"> a</w:t>
      </w:r>
      <w:r w:rsidR="00A85919" w:rsidRPr="002D7225">
        <w:rPr>
          <w:rFonts w:ascii="Garamond" w:hAnsi="Garamond"/>
          <w:szCs w:val="22"/>
        </w:rPr>
        <w:t xml:space="preserve"> v takovém případě platí, že případná</w:t>
      </w:r>
      <w:r w:rsidRPr="002D7225">
        <w:rPr>
          <w:rFonts w:ascii="Garamond" w:hAnsi="Garamond"/>
          <w:szCs w:val="22"/>
        </w:rPr>
        <w:t xml:space="preserve"> cena za jejich provedení je součástí ceny za provedení Díla.</w:t>
      </w:r>
      <w:r w:rsidR="00A85919" w:rsidRPr="002D7225">
        <w:rPr>
          <w:rFonts w:ascii="Garamond" w:hAnsi="Garamond"/>
          <w:szCs w:val="22"/>
        </w:rPr>
        <w:t xml:space="preserve">   </w:t>
      </w:r>
    </w:p>
    <w:p w:rsidR="00540ED1" w:rsidRDefault="00540ED1" w:rsidP="002D7225">
      <w:pPr>
        <w:pStyle w:val="Zkladntext2"/>
        <w:ind w:left="1065"/>
        <w:rPr>
          <w:rFonts w:ascii="Garamond" w:hAnsi="Garamond"/>
          <w:szCs w:val="22"/>
        </w:rPr>
      </w:pPr>
    </w:p>
    <w:p w:rsidR="00127A8E" w:rsidRPr="002D7225" w:rsidRDefault="00127A8E" w:rsidP="002D7225">
      <w:pPr>
        <w:pStyle w:val="Zkladntext2"/>
        <w:ind w:left="1065"/>
        <w:rPr>
          <w:rFonts w:ascii="Garamond" w:hAnsi="Garamond"/>
          <w:szCs w:val="22"/>
        </w:rPr>
      </w:pPr>
    </w:p>
    <w:p w:rsidR="00713D0B" w:rsidRPr="002D7225" w:rsidRDefault="00713D0B" w:rsidP="00090685">
      <w:pPr>
        <w:pStyle w:val="Nadpis6"/>
        <w:tabs>
          <w:tab w:val="left" w:pos="720"/>
        </w:tabs>
        <w:jc w:val="left"/>
        <w:rPr>
          <w:rFonts w:ascii="Garamond" w:hAnsi="Garamond"/>
          <w:szCs w:val="22"/>
        </w:rPr>
      </w:pPr>
    </w:p>
    <w:p w:rsidR="00E45D31" w:rsidRPr="002D7225" w:rsidRDefault="00E45D31" w:rsidP="002D7225">
      <w:pPr>
        <w:pStyle w:val="Nadpis6"/>
        <w:tabs>
          <w:tab w:val="left" w:pos="720"/>
        </w:tabs>
        <w:rPr>
          <w:rFonts w:ascii="Garamond" w:hAnsi="Garamond"/>
          <w:szCs w:val="22"/>
        </w:rPr>
      </w:pPr>
      <w:r w:rsidRPr="002D7225">
        <w:rPr>
          <w:rFonts w:ascii="Garamond" w:hAnsi="Garamond"/>
          <w:szCs w:val="22"/>
        </w:rPr>
        <w:t xml:space="preserve">V.  Předání a převzetí </w:t>
      </w:r>
      <w:r w:rsidR="00713D0B" w:rsidRPr="002D7225">
        <w:rPr>
          <w:rFonts w:ascii="Garamond" w:hAnsi="Garamond"/>
          <w:szCs w:val="22"/>
        </w:rPr>
        <w:t>D</w:t>
      </w:r>
      <w:r w:rsidRPr="002D7225">
        <w:rPr>
          <w:rFonts w:ascii="Garamond" w:hAnsi="Garamond"/>
          <w:szCs w:val="22"/>
        </w:rPr>
        <w:t>íla</w:t>
      </w:r>
      <w:r w:rsidR="00796B55" w:rsidRPr="002D7225">
        <w:rPr>
          <w:rFonts w:ascii="Garamond" w:hAnsi="Garamond"/>
          <w:szCs w:val="22"/>
        </w:rPr>
        <w:t xml:space="preserve"> (</w:t>
      </w:r>
      <w:r w:rsidR="00DB0064">
        <w:rPr>
          <w:rFonts w:ascii="Garamond" w:hAnsi="Garamond"/>
          <w:szCs w:val="22"/>
        </w:rPr>
        <w:t>místa plnění</w:t>
      </w:r>
      <w:r w:rsidR="00796B55" w:rsidRPr="002D7225">
        <w:rPr>
          <w:rFonts w:ascii="Garamond" w:hAnsi="Garamond"/>
          <w:szCs w:val="22"/>
        </w:rPr>
        <w:t>)</w:t>
      </w:r>
    </w:p>
    <w:p w:rsidR="00E45D31" w:rsidRPr="002D7225" w:rsidRDefault="00E45D31" w:rsidP="002D7225">
      <w:pPr>
        <w:jc w:val="both"/>
        <w:rPr>
          <w:rFonts w:ascii="Garamond" w:hAnsi="Garamond"/>
          <w:b/>
          <w:sz w:val="22"/>
          <w:szCs w:val="22"/>
        </w:rPr>
      </w:pPr>
    </w:p>
    <w:p w:rsidR="00515F3E" w:rsidRPr="002D7225" w:rsidRDefault="00515F3E" w:rsidP="002D7225">
      <w:pPr>
        <w:pStyle w:val="Zkladntextodsazen3"/>
        <w:numPr>
          <w:ilvl w:val="1"/>
          <w:numId w:val="9"/>
        </w:numPr>
        <w:ind w:left="567" w:hanging="567"/>
        <w:rPr>
          <w:rFonts w:ascii="Garamond" w:hAnsi="Garamond"/>
          <w:szCs w:val="22"/>
        </w:rPr>
      </w:pPr>
      <w:r w:rsidRPr="002D7225">
        <w:rPr>
          <w:rFonts w:ascii="Garamond" w:hAnsi="Garamond"/>
          <w:szCs w:val="22"/>
        </w:rPr>
        <w:t xml:space="preserve">Zhotovitel se zavazuje řádně protokolárně předat Dílo objednateli nejpozději v termínech dle čl. </w:t>
      </w:r>
      <w:r w:rsidR="00090685">
        <w:rPr>
          <w:rFonts w:ascii="Garamond" w:hAnsi="Garamond"/>
          <w:szCs w:val="22"/>
        </w:rPr>
        <w:t>III</w:t>
      </w:r>
      <w:r w:rsidRPr="002D7225">
        <w:rPr>
          <w:rFonts w:ascii="Garamond" w:hAnsi="Garamond"/>
          <w:szCs w:val="22"/>
        </w:rPr>
        <w:t xml:space="preserve">. této smlouvy. </w:t>
      </w:r>
      <w:r w:rsidR="0024531F" w:rsidRPr="002D7225">
        <w:rPr>
          <w:rFonts w:ascii="Garamond" w:hAnsi="Garamond"/>
          <w:szCs w:val="22"/>
        </w:rPr>
        <w:t xml:space="preserve">O předání a převzetí </w:t>
      </w:r>
      <w:r w:rsidR="00713D0B" w:rsidRPr="002D7225">
        <w:rPr>
          <w:rFonts w:ascii="Garamond" w:hAnsi="Garamond"/>
          <w:szCs w:val="22"/>
        </w:rPr>
        <w:t>D</w:t>
      </w:r>
      <w:r w:rsidR="0024531F" w:rsidRPr="002D7225">
        <w:rPr>
          <w:rFonts w:ascii="Garamond" w:hAnsi="Garamond"/>
          <w:szCs w:val="22"/>
        </w:rPr>
        <w:t>íl</w:t>
      </w:r>
      <w:r w:rsidR="00713D0B" w:rsidRPr="002D7225">
        <w:rPr>
          <w:rFonts w:ascii="Garamond" w:hAnsi="Garamond"/>
          <w:szCs w:val="22"/>
        </w:rPr>
        <w:t>a</w:t>
      </w:r>
      <w:r w:rsidR="0024531F" w:rsidRPr="002D7225">
        <w:rPr>
          <w:rFonts w:ascii="Garamond" w:hAnsi="Garamond"/>
          <w:szCs w:val="22"/>
        </w:rPr>
        <w:t xml:space="preserve"> bude objednatelem pořízen zápis podepsaný oběma </w:t>
      </w:r>
      <w:r w:rsidR="00713D0B" w:rsidRPr="002D7225">
        <w:rPr>
          <w:rFonts w:ascii="Garamond" w:hAnsi="Garamond"/>
          <w:szCs w:val="22"/>
        </w:rPr>
        <w:t xml:space="preserve">smluvními </w:t>
      </w:r>
      <w:r w:rsidR="0024531F" w:rsidRPr="002D7225">
        <w:rPr>
          <w:rFonts w:ascii="Garamond" w:hAnsi="Garamond"/>
          <w:szCs w:val="22"/>
        </w:rPr>
        <w:t xml:space="preserve">stranami. Zápis bude obsahovat i výslovné prohlášení o převzetí či nepřevzetí </w:t>
      </w:r>
      <w:r w:rsidR="00713D0B" w:rsidRPr="002D7225">
        <w:rPr>
          <w:rFonts w:ascii="Garamond" w:hAnsi="Garamond"/>
          <w:szCs w:val="22"/>
        </w:rPr>
        <w:t>D</w:t>
      </w:r>
      <w:r w:rsidR="0024531F" w:rsidRPr="002D7225">
        <w:rPr>
          <w:rFonts w:ascii="Garamond" w:hAnsi="Garamond"/>
          <w:szCs w:val="22"/>
        </w:rPr>
        <w:t>íla a soupis případných vad a nedodělků včetně závazných přiměřených lhůt pro jejich odstranění s přihlédnutím na jejich charakter, nejdéle však do 30</w:t>
      </w:r>
      <w:r w:rsidR="00713D0B" w:rsidRPr="002D7225">
        <w:rPr>
          <w:rFonts w:ascii="Garamond" w:hAnsi="Garamond"/>
          <w:szCs w:val="22"/>
        </w:rPr>
        <w:t xml:space="preserve"> kalendářních</w:t>
      </w:r>
      <w:r w:rsidR="0024531F" w:rsidRPr="002D7225">
        <w:rPr>
          <w:rFonts w:ascii="Garamond" w:hAnsi="Garamond"/>
          <w:szCs w:val="22"/>
        </w:rPr>
        <w:t xml:space="preserve"> dnů.</w:t>
      </w:r>
      <w:r w:rsidRPr="002D7225">
        <w:rPr>
          <w:rFonts w:ascii="Garamond" w:hAnsi="Garamond"/>
          <w:szCs w:val="22"/>
        </w:rPr>
        <w:t xml:space="preserve">  </w:t>
      </w:r>
    </w:p>
    <w:p w:rsidR="00FD36BD" w:rsidRPr="002D7225" w:rsidRDefault="00FD36BD" w:rsidP="002D7225">
      <w:pPr>
        <w:pStyle w:val="Zkladntextodsazen3"/>
        <w:numPr>
          <w:ilvl w:val="1"/>
          <w:numId w:val="9"/>
        </w:numPr>
        <w:spacing w:after="60"/>
        <w:ind w:left="567" w:hanging="567"/>
        <w:rPr>
          <w:rFonts w:ascii="Garamond" w:hAnsi="Garamond"/>
          <w:szCs w:val="22"/>
        </w:rPr>
      </w:pPr>
      <w:r w:rsidRPr="002D7225">
        <w:rPr>
          <w:rFonts w:ascii="Garamond" w:hAnsi="Garamond"/>
          <w:szCs w:val="22"/>
        </w:rPr>
        <w:t xml:space="preserve">Za řádně a včas provedené a dokončené Dílo je považováno vyzkoušené </w:t>
      </w:r>
      <w:r w:rsidR="00165601" w:rsidRPr="002D7225">
        <w:rPr>
          <w:rFonts w:ascii="Garamond" w:hAnsi="Garamond"/>
          <w:szCs w:val="22"/>
        </w:rPr>
        <w:t>D</w:t>
      </w:r>
      <w:r w:rsidRPr="002D7225">
        <w:rPr>
          <w:rFonts w:ascii="Garamond" w:hAnsi="Garamond"/>
          <w:szCs w:val="22"/>
        </w:rPr>
        <w:t>ílo zhotovené ve sjednaném rozsahu a parametrech a termínu, které je současně bez vad a nedodělků bránících řádné</w:t>
      </w:r>
      <w:r w:rsidR="00370E71" w:rsidRPr="002D7225">
        <w:rPr>
          <w:rFonts w:ascii="Garamond" w:hAnsi="Garamond"/>
          <w:szCs w:val="22"/>
        </w:rPr>
        <w:t>mu užívání</w:t>
      </w:r>
      <w:r w:rsidRPr="002D7225">
        <w:rPr>
          <w:rFonts w:ascii="Garamond" w:hAnsi="Garamond"/>
          <w:szCs w:val="22"/>
        </w:rPr>
        <w:t xml:space="preserve"> </w:t>
      </w:r>
      <w:r w:rsidR="00165601" w:rsidRPr="002D7225">
        <w:rPr>
          <w:rFonts w:ascii="Garamond" w:hAnsi="Garamond"/>
          <w:szCs w:val="22"/>
        </w:rPr>
        <w:t>Díla jako celku</w:t>
      </w:r>
      <w:r w:rsidR="0024531F" w:rsidRPr="002D7225">
        <w:rPr>
          <w:rFonts w:ascii="Garamond" w:hAnsi="Garamond"/>
          <w:szCs w:val="22"/>
        </w:rPr>
        <w:t>.</w:t>
      </w:r>
      <w:r w:rsidRPr="002D7225">
        <w:rPr>
          <w:rFonts w:ascii="Garamond" w:hAnsi="Garamond"/>
          <w:szCs w:val="22"/>
        </w:rPr>
        <w:t xml:space="preserve"> </w:t>
      </w:r>
    </w:p>
    <w:p w:rsidR="00515F3E" w:rsidRPr="002D7225" w:rsidRDefault="00386006" w:rsidP="002D7225">
      <w:pPr>
        <w:pStyle w:val="Zkladntextodsazen3"/>
        <w:numPr>
          <w:ilvl w:val="1"/>
          <w:numId w:val="9"/>
        </w:numPr>
        <w:spacing w:after="60"/>
        <w:ind w:left="567" w:hanging="567"/>
        <w:rPr>
          <w:rFonts w:ascii="Garamond" w:hAnsi="Garamond"/>
          <w:szCs w:val="22"/>
        </w:rPr>
      </w:pPr>
      <w:r w:rsidRPr="002D7225">
        <w:rPr>
          <w:rFonts w:ascii="Garamond" w:hAnsi="Garamond"/>
          <w:szCs w:val="22"/>
        </w:rPr>
        <w:t xml:space="preserve">Objednatel může (není povinen) převzít </w:t>
      </w:r>
      <w:r w:rsidR="00165601" w:rsidRPr="002D7225">
        <w:rPr>
          <w:rFonts w:ascii="Garamond" w:hAnsi="Garamond"/>
          <w:szCs w:val="22"/>
        </w:rPr>
        <w:t>D</w:t>
      </w:r>
      <w:r w:rsidRPr="002D7225">
        <w:rPr>
          <w:rFonts w:ascii="Garamond" w:hAnsi="Garamond"/>
          <w:szCs w:val="22"/>
        </w:rPr>
        <w:t xml:space="preserve">ílo včetně vad, které samy o sobě ani ve spojení s jinými nebrání užívání </w:t>
      </w:r>
      <w:r w:rsidR="00165601" w:rsidRPr="002D7225">
        <w:rPr>
          <w:rFonts w:ascii="Garamond" w:hAnsi="Garamond"/>
          <w:szCs w:val="22"/>
        </w:rPr>
        <w:t>D</w:t>
      </w:r>
      <w:r w:rsidRPr="002D7225">
        <w:rPr>
          <w:rFonts w:ascii="Garamond" w:hAnsi="Garamond"/>
          <w:szCs w:val="22"/>
        </w:rPr>
        <w:t xml:space="preserve">íla. Vadou se pro účely této smlouvy rozumí odchylka v kvalitě, rozsahu nebo parametrech </w:t>
      </w:r>
      <w:r w:rsidR="00165601" w:rsidRPr="002D7225">
        <w:rPr>
          <w:rFonts w:ascii="Garamond" w:hAnsi="Garamond"/>
          <w:szCs w:val="22"/>
        </w:rPr>
        <w:t>D</w:t>
      </w:r>
      <w:r w:rsidRPr="002D7225">
        <w:rPr>
          <w:rFonts w:ascii="Garamond" w:hAnsi="Garamond"/>
          <w:szCs w:val="22"/>
        </w:rPr>
        <w:t>íla, stanovených obecně závaznými předpisy nebo touto smlouvou.</w:t>
      </w:r>
    </w:p>
    <w:p w:rsidR="00515F3E" w:rsidRPr="002D7225" w:rsidRDefault="008577DD" w:rsidP="002D7225">
      <w:pPr>
        <w:pStyle w:val="Zkladntextodsazen3"/>
        <w:numPr>
          <w:ilvl w:val="1"/>
          <w:numId w:val="9"/>
        </w:numPr>
        <w:spacing w:after="60"/>
        <w:ind w:left="567" w:hanging="567"/>
        <w:rPr>
          <w:rFonts w:ascii="Garamond" w:hAnsi="Garamond"/>
          <w:szCs w:val="22"/>
        </w:rPr>
      </w:pPr>
      <w:r w:rsidRPr="002D7225">
        <w:rPr>
          <w:rFonts w:ascii="Garamond" w:hAnsi="Garamond"/>
          <w:szCs w:val="22"/>
        </w:rPr>
        <w:t>Pokud</w:t>
      </w:r>
      <w:r w:rsidR="00515F3E" w:rsidRPr="002D7225">
        <w:rPr>
          <w:rFonts w:ascii="Garamond" w:hAnsi="Garamond"/>
          <w:szCs w:val="22"/>
        </w:rPr>
        <w:t xml:space="preserve"> </w:t>
      </w:r>
      <w:r w:rsidRPr="002D7225">
        <w:rPr>
          <w:rFonts w:ascii="Garamond" w:hAnsi="Garamond"/>
          <w:szCs w:val="22"/>
        </w:rPr>
        <w:t xml:space="preserve">je dle předchozího odstavce převzato </w:t>
      </w:r>
      <w:r w:rsidR="00165601" w:rsidRPr="002D7225">
        <w:rPr>
          <w:rFonts w:ascii="Garamond" w:hAnsi="Garamond"/>
          <w:szCs w:val="22"/>
        </w:rPr>
        <w:t>D</w:t>
      </w:r>
      <w:r w:rsidRPr="002D7225">
        <w:rPr>
          <w:rFonts w:ascii="Garamond" w:hAnsi="Garamond"/>
          <w:szCs w:val="22"/>
        </w:rPr>
        <w:t>ílo včetně vad, je zhotovitel povinen ve stanovených přiměřených lhůtách vady odstranit. Náklady na odstranění těchto vad a nedodělků nese zhotovitel</w:t>
      </w:r>
      <w:r w:rsidR="00127A8E">
        <w:rPr>
          <w:rFonts w:ascii="Garamond" w:hAnsi="Garamond"/>
          <w:szCs w:val="22"/>
        </w:rPr>
        <w:t>.</w:t>
      </w:r>
      <w:r w:rsidR="00165601" w:rsidRPr="002D7225">
        <w:rPr>
          <w:rFonts w:ascii="Garamond" w:hAnsi="Garamond"/>
          <w:szCs w:val="22"/>
        </w:rPr>
        <w:t xml:space="preserve"> V případě odstraňování vad po převzetí Díla nebo jeho části, záruka na Díle, resp. jeho části, počíná běžet až v okamžiku, kdy budou vady na Díle, resp. jeho části, zcela odstraněny a předány objednateli. </w:t>
      </w:r>
    </w:p>
    <w:p w:rsidR="009944E4" w:rsidRDefault="009944E4" w:rsidP="002D7225">
      <w:pPr>
        <w:jc w:val="both"/>
        <w:rPr>
          <w:rFonts w:ascii="Garamond" w:hAnsi="Garamond"/>
          <w:sz w:val="22"/>
          <w:szCs w:val="22"/>
        </w:rPr>
      </w:pPr>
    </w:p>
    <w:p w:rsidR="00006F2D" w:rsidRPr="002D7225" w:rsidRDefault="00006F2D" w:rsidP="002D7225">
      <w:pPr>
        <w:jc w:val="both"/>
        <w:rPr>
          <w:rFonts w:ascii="Garamond" w:hAnsi="Garamond"/>
          <w:sz w:val="22"/>
          <w:szCs w:val="22"/>
        </w:rPr>
      </w:pPr>
    </w:p>
    <w:p w:rsidR="00E45D31" w:rsidRPr="002D7225" w:rsidRDefault="00006F2D" w:rsidP="002D7225">
      <w:pPr>
        <w:pStyle w:val="Nadpis6"/>
        <w:rPr>
          <w:rFonts w:ascii="Garamond" w:hAnsi="Garamond"/>
          <w:szCs w:val="22"/>
        </w:rPr>
      </w:pPr>
      <w:r>
        <w:rPr>
          <w:rFonts w:ascii="Garamond" w:hAnsi="Garamond"/>
          <w:szCs w:val="22"/>
        </w:rPr>
        <w:t>VI</w:t>
      </w:r>
      <w:r w:rsidR="00E45D31" w:rsidRPr="002D7225">
        <w:rPr>
          <w:rFonts w:ascii="Garamond" w:hAnsi="Garamond"/>
          <w:szCs w:val="22"/>
        </w:rPr>
        <w:t>. Záru</w:t>
      </w:r>
      <w:r w:rsidR="009E5F9D" w:rsidRPr="002D7225">
        <w:rPr>
          <w:rFonts w:ascii="Garamond" w:hAnsi="Garamond"/>
          <w:szCs w:val="22"/>
        </w:rPr>
        <w:t>ční doba, odpovědnost za vady</w:t>
      </w:r>
    </w:p>
    <w:p w:rsidR="00E45D31" w:rsidRPr="002D7225" w:rsidRDefault="00E45D31" w:rsidP="002D7225">
      <w:pPr>
        <w:rPr>
          <w:rFonts w:ascii="Garamond" w:hAnsi="Garamond"/>
          <w:sz w:val="22"/>
          <w:szCs w:val="22"/>
        </w:rPr>
      </w:pPr>
    </w:p>
    <w:p w:rsidR="00C22C32" w:rsidRPr="00C22C32" w:rsidRDefault="00E45D31" w:rsidP="003C4299">
      <w:pPr>
        <w:pStyle w:val="Zkladntextodsazen3"/>
        <w:numPr>
          <w:ilvl w:val="1"/>
          <w:numId w:val="20"/>
        </w:numPr>
        <w:tabs>
          <w:tab w:val="clear" w:pos="360"/>
          <w:tab w:val="num" w:pos="567"/>
        </w:tabs>
        <w:spacing w:after="60"/>
        <w:ind w:left="567" w:hanging="567"/>
        <w:rPr>
          <w:rFonts w:ascii="Garamond" w:hAnsi="Garamond"/>
          <w:szCs w:val="22"/>
        </w:rPr>
      </w:pPr>
      <w:r w:rsidRPr="00C22C32">
        <w:rPr>
          <w:rFonts w:ascii="Garamond" w:hAnsi="Garamond"/>
          <w:szCs w:val="22"/>
        </w:rPr>
        <w:t xml:space="preserve">Zhotovitel poskytuje objednateli záruku za jakost </w:t>
      </w:r>
      <w:r w:rsidR="00D13AE2" w:rsidRPr="00C22C32">
        <w:rPr>
          <w:rFonts w:ascii="Garamond" w:hAnsi="Garamond"/>
          <w:szCs w:val="22"/>
        </w:rPr>
        <w:t xml:space="preserve">a funkčnost </w:t>
      </w:r>
      <w:r w:rsidRPr="00C22C32">
        <w:rPr>
          <w:rFonts w:ascii="Garamond" w:hAnsi="Garamond"/>
          <w:szCs w:val="22"/>
        </w:rPr>
        <w:t xml:space="preserve">Díla </w:t>
      </w:r>
      <w:r w:rsidR="00D13AE2" w:rsidRPr="00C22C32">
        <w:rPr>
          <w:rFonts w:ascii="Garamond" w:hAnsi="Garamond"/>
          <w:szCs w:val="22"/>
        </w:rPr>
        <w:t xml:space="preserve">běžící </w:t>
      </w:r>
      <w:r w:rsidRPr="00C22C32">
        <w:rPr>
          <w:rFonts w:ascii="Garamond" w:hAnsi="Garamond"/>
          <w:szCs w:val="22"/>
        </w:rPr>
        <w:t xml:space="preserve">ode dne řádného protokolárního převzetí </w:t>
      </w:r>
      <w:r w:rsidR="00582C2A" w:rsidRPr="00C22C32">
        <w:rPr>
          <w:rFonts w:ascii="Garamond" w:hAnsi="Garamond"/>
          <w:szCs w:val="22"/>
        </w:rPr>
        <w:t>Díla objednatelem</w:t>
      </w:r>
      <w:r w:rsidRPr="00C22C32">
        <w:rPr>
          <w:rFonts w:ascii="Garamond" w:hAnsi="Garamond"/>
          <w:szCs w:val="22"/>
        </w:rPr>
        <w:t xml:space="preserve">, a to v délce </w:t>
      </w:r>
      <w:r w:rsidR="00C22C32" w:rsidRPr="00C22C32">
        <w:rPr>
          <w:rFonts w:ascii="Garamond" w:hAnsi="Garamond"/>
          <w:b/>
          <w:szCs w:val="22"/>
          <w:highlight w:val="yellow"/>
        </w:rPr>
        <w:t>24</w:t>
      </w:r>
      <w:r w:rsidR="000D2B1F" w:rsidRPr="00C22C32">
        <w:rPr>
          <w:rFonts w:ascii="Garamond" w:hAnsi="Garamond"/>
          <w:b/>
          <w:szCs w:val="22"/>
          <w:highlight w:val="yellow"/>
        </w:rPr>
        <w:t xml:space="preserve"> </w:t>
      </w:r>
      <w:r w:rsidR="002B09AE" w:rsidRPr="00C22C32">
        <w:rPr>
          <w:rFonts w:ascii="Garamond" w:hAnsi="Garamond"/>
          <w:b/>
          <w:szCs w:val="22"/>
          <w:highlight w:val="yellow"/>
        </w:rPr>
        <w:t>měs</w:t>
      </w:r>
      <w:r w:rsidR="001537B0" w:rsidRPr="00C22C32">
        <w:rPr>
          <w:rFonts w:ascii="Garamond" w:hAnsi="Garamond"/>
          <w:b/>
          <w:szCs w:val="22"/>
          <w:highlight w:val="yellow"/>
        </w:rPr>
        <w:t>íců</w:t>
      </w:r>
      <w:r w:rsidR="00C22C32" w:rsidRPr="00C22C32">
        <w:rPr>
          <w:rFonts w:ascii="Garamond" w:hAnsi="Garamond"/>
          <w:b/>
          <w:szCs w:val="22"/>
          <w:highlight w:val="yellow"/>
        </w:rPr>
        <w:t xml:space="preserve">. </w:t>
      </w:r>
    </w:p>
    <w:p w:rsidR="006217A7" w:rsidRPr="00C22C32" w:rsidRDefault="006217A7" w:rsidP="003C4299">
      <w:pPr>
        <w:pStyle w:val="Zkladntextodsazen3"/>
        <w:numPr>
          <w:ilvl w:val="1"/>
          <w:numId w:val="20"/>
        </w:numPr>
        <w:tabs>
          <w:tab w:val="clear" w:pos="360"/>
          <w:tab w:val="num" w:pos="567"/>
        </w:tabs>
        <w:spacing w:after="60"/>
        <w:ind w:left="567" w:hanging="567"/>
        <w:rPr>
          <w:rFonts w:ascii="Garamond" w:hAnsi="Garamond"/>
          <w:szCs w:val="22"/>
        </w:rPr>
      </w:pPr>
      <w:r w:rsidRPr="00C22C32">
        <w:rPr>
          <w:rFonts w:ascii="Garamond" w:hAnsi="Garamond"/>
          <w:szCs w:val="22"/>
        </w:rPr>
        <w:t>Objednatel je oprávněn reklamovat v záruční době dle této smlouvy vady Díla u zhotovitele, a to</w:t>
      </w:r>
      <w:r w:rsidR="00E1542E" w:rsidRPr="00C22C32">
        <w:rPr>
          <w:rFonts w:ascii="Garamond" w:hAnsi="Garamond"/>
          <w:szCs w:val="22"/>
        </w:rPr>
        <w:t xml:space="preserve"> ústně, nebo</w:t>
      </w:r>
      <w:r w:rsidRPr="00C22C32">
        <w:rPr>
          <w:rFonts w:ascii="Garamond" w:hAnsi="Garamond"/>
          <w:szCs w:val="22"/>
        </w:rPr>
        <w:t xml:space="preserve"> písemnou formou. V reklamaci musí být popsána vada Díla, určen </w:t>
      </w:r>
      <w:r w:rsidR="00165601" w:rsidRPr="00C22C32">
        <w:rPr>
          <w:rFonts w:ascii="Garamond" w:hAnsi="Garamond"/>
          <w:szCs w:val="22"/>
        </w:rPr>
        <w:t xml:space="preserve">finanční nebo jiný </w:t>
      </w:r>
      <w:r w:rsidRPr="00C22C32">
        <w:rPr>
          <w:rFonts w:ascii="Garamond" w:hAnsi="Garamond"/>
          <w:szCs w:val="22"/>
        </w:rPr>
        <w:t xml:space="preserve">nárok objednatele z vady Díla, případně požadavek na odstranění vad Díla, a to včetně termínu pro odstranění vad Díla zhotovitelem. Objednatel má právo volby způsobu odstranění důsledku vadného plnění. </w:t>
      </w:r>
    </w:p>
    <w:p w:rsidR="009944E4" w:rsidRPr="002D7225" w:rsidRDefault="00006F2D" w:rsidP="00006F2D">
      <w:pPr>
        <w:pStyle w:val="Zkladntextodsazen3"/>
        <w:numPr>
          <w:ilvl w:val="1"/>
          <w:numId w:val="20"/>
        </w:numPr>
        <w:tabs>
          <w:tab w:val="clear" w:pos="360"/>
          <w:tab w:val="num" w:pos="567"/>
        </w:tabs>
        <w:ind w:left="567" w:hanging="567"/>
        <w:rPr>
          <w:rFonts w:ascii="Garamond" w:hAnsi="Garamond"/>
          <w:szCs w:val="22"/>
        </w:rPr>
      </w:pPr>
      <w:r>
        <w:rPr>
          <w:rFonts w:ascii="Garamond" w:hAnsi="Garamond"/>
          <w:szCs w:val="22"/>
        </w:rPr>
        <w:t xml:space="preserve">O </w:t>
      </w:r>
      <w:r w:rsidR="006217A7" w:rsidRPr="002D7225">
        <w:rPr>
          <w:rFonts w:ascii="Garamond" w:hAnsi="Garamond"/>
          <w:szCs w:val="22"/>
        </w:rPr>
        <w:t xml:space="preserve">reklamačním řízení budou objednatelem pořizovány písemné zápisy ve dvojím vyhotovení, z nichž jeden stejnopis obdrží každá ze smluvních stran. </w:t>
      </w:r>
      <w:r w:rsidR="00E45D31" w:rsidRPr="002D7225">
        <w:rPr>
          <w:rFonts w:ascii="Garamond" w:hAnsi="Garamond"/>
          <w:szCs w:val="22"/>
        </w:rPr>
        <w:t xml:space="preserve"> </w:t>
      </w:r>
    </w:p>
    <w:p w:rsidR="00193732" w:rsidRDefault="00193732" w:rsidP="00DB0064">
      <w:pPr>
        <w:pStyle w:val="Nadpis6"/>
        <w:jc w:val="left"/>
        <w:rPr>
          <w:rFonts w:ascii="Garamond" w:hAnsi="Garamond"/>
          <w:b w:val="0"/>
          <w:szCs w:val="22"/>
        </w:rPr>
      </w:pPr>
    </w:p>
    <w:p w:rsidR="00DB0064" w:rsidRDefault="00DB0064" w:rsidP="00DB0064"/>
    <w:p w:rsidR="00DB0064" w:rsidRPr="00DB0064" w:rsidRDefault="00DB0064" w:rsidP="00DB0064">
      <w:bookmarkStart w:id="0" w:name="_GoBack"/>
      <w:bookmarkEnd w:id="0"/>
    </w:p>
    <w:p w:rsidR="00193732" w:rsidRPr="00193732" w:rsidRDefault="00193732" w:rsidP="00193732"/>
    <w:p w:rsidR="00E45D31" w:rsidRPr="002D7225" w:rsidRDefault="00006F2D" w:rsidP="002D7225">
      <w:pPr>
        <w:pStyle w:val="Nadpis6"/>
        <w:rPr>
          <w:rFonts w:ascii="Garamond" w:hAnsi="Garamond"/>
          <w:szCs w:val="22"/>
        </w:rPr>
      </w:pPr>
      <w:r>
        <w:rPr>
          <w:rFonts w:ascii="Garamond" w:hAnsi="Garamond"/>
          <w:szCs w:val="22"/>
        </w:rPr>
        <w:lastRenderedPageBreak/>
        <w:t>VII</w:t>
      </w:r>
      <w:r w:rsidR="00E45D31" w:rsidRPr="002D7225">
        <w:rPr>
          <w:rFonts w:ascii="Garamond" w:hAnsi="Garamond"/>
          <w:szCs w:val="22"/>
        </w:rPr>
        <w:t>. Smluvní pokuta a úrok z prodlení</w:t>
      </w:r>
    </w:p>
    <w:p w:rsidR="00E45D31" w:rsidRPr="002D7225" w:rsidRDefault="00E45D31" w:rsidP="002D7225">
      <w:pPr>
        <w:jc w:val="both"/>
        <w:rPr>
          <w:rFonts w:ascii="Garamond" w:hAnsi="Garamond"/>
          <w:b/>
          <w:sz w:val="22"/>
          <w:szCs w:val="22"/>
        </w:rPr>
      </w:pPr>
    </w:p>
    <w:p w:rsidR="00245711" w:rsidRDefault="00245711" w:rsidP="002D7225">
      <w:pPr>
        <w:pStyle w:val="Zkladntextodsazen3"/>
        <w:numPr>
          <w:ilvl w:val="1"/>
          <w:numId w:val="22"/>
        </w:numPr>
        <w:tabs>
          <w:tab w:val="clear" w:pos="360"/>
          <w:tab w:val="num" w:pos="567"/>
        </w:tabs>
        <w:spacing w:after="60"/>
        <w:ind w:left="567" w:hanging="567"/>
        <w:rPr>
          <w:rFonts w:ascii="Garamond" w:hAnsi="Garamond"/>
          <w:szCs w:val="22"/>
        </w:rPr>
      </w:pPr>
      <w:r w:rsidRPr="002D7225">
        <w:rPr>
          <w:rFonts w:ascii="Garamond" w:hAnsi="Garamond"/>
          <w:szCs w:val="22"/>
        </w:rPr>
        <w:t xml:space="preserve">Smluvní strany se dohodly, že </w:t>
      </w:r>
      <w:r w:rsidR="00B0394A">
        <w:rPr>
          <w:rFonts w:ascii="Garamond" w:hAnsi="Garamond"/>
          <w:szCs w:val="22"/>
        </w:rPr>
        <w:t xml:space="preserve">v případě nedodržení termínů </w:t>
      </w:r>
      <w:r w:rsidRPr="002D7225">
        <w:rPr>
          <w:rFonts w:ascii="Garamond" w:hAnsi="Garamond"/>
          <w:szCs w:val="22"/>
        </w:rPr>
        <w:t>ze strany zhotovitele, je objednatel oprávněn uplatnit vůči zhotoviteli smluvní pokutu ve výši 0,5 % (slovy: pět desetin procenta) z Ceny za provedení Díla, bez DPH, a to za každý započatý den prodlení s plněním sjednané povinnosti či závazku</w:t>
      </w:r>
      <w:r w:rsidR="00165601" w:rsidRPr="002D7225">
        <w:rPr>
          <w:rFonts w:ascii="Garamond" w:hAnsi="Garamond"/>
          <w:szCs w:val="22"/>
        </w:rPr>
        <w:t xml:space="preserve"> zhotovitele</w:t>
      </w:r>
      <w:r w:rsidRPr="002D7225">
        <w:rPr>
          <w:rFonts w:ascii="Garamond" w:hAnsi="Garamond"/>
          <w:szCs w:val="22"/>
        </w:rPr>
        <w:t xml:space="preserve">. </w:t>
      </w:r>
    </w:p>
    <w:p w:rsidR="00193732" w:rsidRPr="002D7225" w:rsidRDefault="00193732" w:rsidP="00193732">
      <w:pPr>
        <w:numPr>
          <w:ilvl w:val="1"/>
          <w:numId w:val="22"/>
        </w:numPr>
        <w:tabs>
          <w:tab w:val="clear" w:pos="360"/>
          <w:tab w:val="num" w:pos="567"/>
        </w:tabs>
        <w:ind w:left="567" w:hanging="567"/>
        <w:jc w:val="both"/>
        <w:rPr>
          <w:rFonts w:ascii="Garamond" w:hAnsi="Garamond"/>
          <w:sz w:val="22"/>
          <w:szCs w:val="22"/>
        </w:rPr>
      </w:pPr>
      <w:r w:rsidRPr="002D7225">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193732" w:rsidRPr="002D7225" w:rsidRDefault="00193732" w:rsidP="00193732">
      <w:pPr>
        <w:pStyle w:val="Zkladntextodsazen3"/>
        <w:spacing w:after="60"/>
        <w:ind w:firstLine="0"/>
        <w:rPr>
          <w:rFonts w:ascii="Garamond" w:hAnsi="Garamond"/>
          <w:szCs w:val="22"/>
        </w:rPr>
      </w:pPr>
    </w:p>
    <w:p w:rsidR="009944E4" w:rsidRPr="002D7225" w:rsidRDefault="009944E4" w:rsidP="002D7225">
      <w:pPr>
        <w:rPr>
          <w:rFonts w:ascii="Garamond" w:hAnsi="Garamond"/>
          <w:sz w:val="22"/>
          <w:szCs w:val="22"/>
        </w:rPr>
      </w:pPr>
    </w:p>
    <w:p w:rsidR="009944E4" w:rsidRPr="002D7225" w:rsidRDefault="009944E4" w:rsidP="002D7225">
      <w:pPr>
        <w:pStyle w:val="Zkladntextodsazen3"/>
        <w:ind w:left="0" w:firstLine="0"/>
        <w:rPr>
          <w:rFonts w:ascii="Garamond" w:hAnsi="Garamond"/>
          <w:szCs w:val="22"/>
        </w:rPr>
      </w:pPr>
    </w:p>
    <w:p w:rsidR="00E45D31" w:rsidRPr="002D7225" w:rsidRDefault="00193732" w:rsidP="002D7225">
      <w:pPr>
        <w:pStyle w:val="Nadpis6"/>
        <w:tabs>
          <w:tab w:val="left" w:pos="540"/>
        </w:tabs>
        <w:rPr>
          <w:rFonts w:ascii="Garamond" w:hAnsi="Garamond"/>
          <w:szCs w:val="22"/>
        </w:rPr>
      </w:pPr>
      <w:r w:rsidRPr="00193732">
        <w:rPr>
          <w:rFonts w:ascii="Garamond" w:hAnsi="Garamond"/>
          <w:szCs w:val="22"/>
        </w:rPr>
        <w:t>VIII</w:t>
      </w:r>
      <w:r w:rsidR="00E45D31" w:rsidRPr="00193732">
        <w:rPr>
          <w:rFonts w:ascii="Garamond" w:hAnsi="Garamond"/>
          <w:szCs w:val="22"/>
        </w:rPr>
        <w:t>. Oprávněné osoby</w:t>
      </w:r>
    </w:p>
    <w:p w:rsidR="00E45D31" w:rsidRPr="002D7225" w:rsidRDefault="00E45D31" w:rsidP="002D7225">
      <w:pPr>
        <w:ind w:left="1425"/>
        <w:jc w:val="both"/>
        <w:rPr>
          <w:rFonts w:ascii="Garamond" w:hAnsi="Garamond"/>
          <w:sz w:val="22"/>
          <w:szCs w:val="22"/>
        </w:rPr>
      </w:pPr>
    </w:p>
    <w:p w:rsidR="00245711" w:rsidRPr="002D7225" w:rsidRDefault="00245711" w:rsidP="002D7225">
      <w:pPr>
        <w:pStyle w:val="Zkladntextodsazen3"/>
        <w:numPr>
          <w:ilvl w:val="1"/>
          <w:numId w:val="19"/>
        </w:numPr>
        <w:tabs>
          <w:tab w:val="clear" w:pos="360"/>
          <w:tab w:val="num" w:pos="567"/>
        </w:tabs>
        <w:spacing w:after="60"/>
        <w:ind w:left="567" w:hanging="567"/>
        <w:rPr>
          <w:rFonts w:ascii="Garamond" w:hAnsi="Garamond"/>
          <w:szCs w:val="22"/>
        </w:rPr>
      </w:pPr>
      <w:r w:rsidRPr="002D7225">
        <w:rPr>
          <w:rFonts w:ascii="Garamond" w:hAnsi="Garamond"/>
          <w:szCs w:val="22"/>
        </w:rPr>
        <w:t>Jednání mezi smluvními stranami v rámci této smlouvy, s výjimkou uzavírání dodatků k této smlouvě, budou probíhat prostřednictvím oprávněných osob uvedených v</w:t>
      </w:r>
      <w:r w:rsidR="00420F40" w:rsidRPr="002D7225">
        <w:rPr>
          <w:rFonts w:ascii="Garamond" w:hAnsi="Garamond"/>
          <w:szCs w:val="22"/>
        </w:rPr>
        <w:t> záhlaví této</w:t>
      </w:r>
      <w:r w:rsidRPr="002D7225">
        <w:rPr>
          <w:rFonts w:ascii="Garamond" w:hAnsi="Garamond"/>
          <w:szCs w:val="22"/>
        </w:rPr>
        <w:t xml:space="preserve"> smlouvy. Uzavírat dodatky k této smlouvě mohou pouze oprávnění zástupci smluvních stran uvedení v záhlaví této smlouvy, popř. osoby, které se stanou jejich nástupci.</w:t>
      </w:r>
    </w:p>
    <w:p w:rsidR="00B03FA2" w:rsidRDefault="00245711" w:rsidP="002D7225">
      <w:pPr>
        <w:pStyle w:val="Zkladntextodsazen3"/>
        <w:numPr>
          <w:ilvl w:val="1"/>
          <w:numId w:val="19"/>
        </w:numPr>
        <w:tabs>
          <w:tab w:val="clear" w:pos="360"/>
          <w:tab w:val="num" w:pos="567"/>
        </w:tabs>
        <w:spacing w:after="60"/>
        <w:ind w:left="567" w:hanging="567"/>
        <w:rPr>
          <w:rFonts w:ascii="Garamond" w:hAnsi="Garamond"/>
          <w:szCs w:val="22"/>
        </w:rPr>
      </w:pPr>
      <w:r w:rsidRPr="002D7225">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r w:rsidR="00B03FA2">
        <w:rPr>
          <w:rFonts w:ascii="Garamond" w:hAnsi="Garamond"/>
          <w:szCs w:val="22"/>
        </w:rPr>
        <w:t>.</w:t>
      </w:r>
    </w:p>
    <w:p w:rsidR="00B03FA2" w:rsidRDefault="00B03FA2" w:rsidP="002D7225">
      <w:pPr>
        <w:pStyle w:val="Zkladntextodsazen3"/>
        <w:spacing w:after="60"/>
        <w:ind w:firstLine="0"/>
        <w:rPr>
          <w:rFonts w:ascii="Garamond" w:hAnsi="Garamond"/>
          <w:szCs w:val="22"/>
        </w:rPr>
      </w:pPr>
    </w:p>
    <w:p w:rsidR="00193732" w:rsidRDefault="00193732" w:rsidP="002D7225">
      <w:pPr>
        <w:pStyle w:val="Zkladntextodsazen3"/>
        <w:spacing w:after="60"/>
        <w:ind w:firstLine="0"/>
        <w:rPr>
          <w:rFonts w:ascii="Garamond" w:hAnsi="Garamond"/>
          <w:szCs w:val="22"/>
        </w:rPr>
      </w:pPr>
    </w:p>
    <w:p w:rsidR="00B03FA2" w:rsidRPr="00C46014" w:rsidRDefault="00193732" w:rsidP="002D7225">
      <w:pPr>
        <w:pStyle w:val="Nadpis1"/>
        <w:jc w:val="center"/>
        <w:rPr>
          <w:rFonts w:ascii="Garamond" w:hAnsi="Garamond"/>
          <w:szCs w:val="22"/>
          <w:lang w:val="cs-CZ"/>
        </w:rPr>
      </w:pPr>
      <w:r>
        <w:rPr>
          <w:rFonts w:ascii="Garamond" w:hAnsi="Garamond"/>
          <w:szCs w:val="22"/>
          <w:lang w:val="cs-CZ"/>
        </w:rPr>
        <w:t>I</w:t>
      </w:r>
      <w:r w:rsidR="00B03FA2" w:rsidRPr="00193732">
        <w:rPr>
          <w:rFonts w:ascii="Garamond" w:hAnsi="Garamond"/>
          <w:szCs w:val="22"/>
        </w:rPr>
        <w:t>X</w:t>
      </w:r>
      <w:r w:rsidR="00E45D31" w:rsidRPr="00193732">
        <w:rPr>
          <w:rFonts w:ascii="Garamond" w:hAnsi="Garamond"/>
          <w:szCs w:val="22"/>
        </w:rPr>
        <w:t>.  Zvl</w:t>
      </w:r>
      <w:r w:rsidR="00C46014" w:rsidRPr="00193732">
        <w:rPr>
          <w:rFonts w:ascii="Garamond" w:hAnsi="Garamond"/>
          <w:szCs w:val="22"/>
        </w:rPr>
        <w:t>áštní ujednání</w:t>
      </w:r>
    </w:p>
    <w:p w:rsidR="00E45D31" w:rsidRPr="002D7225" w:rsidRDefault="00E45D31" w:rsidP="002D7225">
      <w:pPr>
        <w:pStyle w:val="Nadpis1"/>
        <w:jc w:val="center"/>
        <w:rPr>
          <w:rFonts w:ascii="Garamond" w:hAnsi="Garamond"/>
          <w:szCs w:val="22"/>
          <w:lang w:val="cs-CZ"/>
        </w:rPr>
      </w:pPr>
    </w:p>
    <w:p w:rsidR="00D90FB1" w:rsidRPr="002D7225" w:rsidRDefault="00D90FB1" w:rsidP="002D7225">
      <w:pPr>
        <w:pStyle w:val="Nadpis1"/>
        <w:numPr>
          <w:ilvl w:val="0"/>
          <w:numId w:val="41"/>
        </w:numPr>
        <w:spacing w:after="60"/>
        <w:ind w:left="567" w:hanging="567"/>
        <w:jc w:val="both"/>
        <w:rPr>
          <w:rFonts w:ascii="Garamond" w:hAnsi="Garamond"/>
          <w:b w:val="0"/>
          <w:szCs w:val="22"/>
        </w:rPr>
      </w:pPr>
      <w:r w:rsidRPr="002D7225">
        <w:rPr>
          <w:rFonts w:ascii="Garamond" w:hAnsi="Garamond"/>
          <w:szCs w:val="22"/>
        </w:rPr>
        <w:t>Tato smlouva nabývá platnosti okamžikem jejího podpisu oběma smluvními stranami</w:t>
      </w:r>
      <w:r w:rsidRPr="002D7225">
        <w:rPr>
          <w:rFonts w:ascii="Garamond" w:hAnsi="Garamond"/>
          <w:b w:val="0"/>
          <w:szCs w:val="22"/>
        </w:rPr>
        <w:t>.</w:t>
      </w:r>
    </w:p>
    <w:p w:rsidR="006D3DA5" w:rsidRPr="002D7225" w:rsidRDefault="006D3DA5" w:rsidP="002D7225">
      <w:pPr>
        <w:numPr>
          <w:ilvl w:val="0"/>
          <w:numId w:val="41"/>
        </w:numPr>
        <w:ind w:left="567" w:hanging="567"/>
        <w:jc w:val="both"/>
        <w:rPr>
          <w:rFonts w:ascii="Garamond" w:hAnsi="Garamond"/>
          <w:sz w:val="22"/>
          <w:szCs w:val="22"/>
          <w:lang w:val="x-none" w:eastAsia="x-none"/>
        </w:rPr>
      </w:pPr>
      <w:r w:rsidRPr="002D7225">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Pr="002D7225">
        <w:rPr>
          <w:rFonts w:ascii="Garamond" w:hAnsi="Garamond"/>
          <w:sz w:val="22"/>
          <w:szCs w:val="22"/>
          <w:lang w:eastAsia="x-none"/>
        </w:rPr>
        <w:t>dodatku k této smlouvě</w:t>
      </w:r>
      <w:r w:rsidRPr="002D7225">
        <w:rPr>
          <w:rFonts w:ascii="Garamond" w:hAnsi="Garamond"/>
          <w:sz w:val="22"/>
          <w:szCs w:val="22"/>
          <w:lang w:val="x-none" w:eastAsia="x-none"/>
        </w:rPr>
        <w:t>. V takovém případě pak neplnění původních termínů nezakládá nárok na uplatnění smluvní pokuty.</w:t>
      </w:r>
    </w:p>
    <w:p w:rsidR="006D3DA5" w:rsidRPr="002D7225" w:rsidRDefault="006D3DA5" w:rsidP="002D7225">
      <w:pPr>
        <w:numPr>
          <w:ilvl w:val="0"/>
          <w:numId w:val="41"/>
        </w:numPr>
        <w:ind w:left="567" w:hanging="567"/>
        <w:jc w:val="both"/>
        <w:rPr>
          <w:rFonts w:ascii="Garamond" w:hAnsi="Garamond"/>
          <w:sz w:val="22"/>
          <w:szCs w:val="22"/>
          <w:lang w:val="x-none" w:eastAsia="x-none"/>
        </w:rPr>
      </w:pPr>
      <w:r w:rsidRPr="002D7225">
        <w:rPr>
          <w:rFonts w:ascii="Garamond" w:hAnsi="Garamond"/>
          <w:sz w:val="22"/>
          <w:szCs w:val="22"/>
          <w:lang w:val="x-none" w:eastAsia="x-none"/>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rsidR="006D3DA5" w:rsidRDefault="006D3DA5" w:rsidP="002D7225">
      <w:pPr>
        <w:pStyle w:val="Nadpis1"/>
        <w:spacing w:after="60"/>
        <w:ind w:left="567"/>
        <w:jc w:val="both"/>
        <w:rPr>
          <w:szCs w:val="22"/>
          <w:lang w:val="cs-CZ"/>
        </w:rPr>
      </w:pPr>
    </w:p>
    <w:p w:rsidR="00193732" w:rsidRPr="00193732" w:rsidRDefault="00193732" w:rsidP="00193732">
      <w:pPr>
        <w:rPr>
          <w:lang w:eastAsia="x-none"/>
        </w:rPr>
      </w:pPr>
    </w:p>
    <w:p w:rsidR="002D7225" w:rsidRPr="00774DE2" w:rsidRDefault="002D7225" w:rsidP="002D7225">
      <w:pPr>
        <w:keepNext/>
        <w:jc w:val="center"/>
        <w:outlineLvl w:val="0"/>
        <w:rPr>
          <w:rFonts w:ascii="Garamond" w:hAnsi="Garamond"/>
          <w:b/>
          <w:sz w:val="22"/>
          <w:szCs w:val="22"/>
        </w:rPr>
      </w:pPr>
      <w:r w:rsidRPr="00193732">
        <w:rPr>
          <w:rFonts w:ascii="Garamond" w:hAnsi="Garamond"/>
          <w:b/>
          <w:sz w:val="22"/>
          <w:szCs w:val="22"/>
        </w:rPr>
        <w:t>X. Další ujednání</w:t>
      </w:r>
    </w:p>
    <w:p w:rsidR="002D7225" w:rsidRDefault="002D7225" w:rsidP="002D7225">
      <w:pPr>
        <w:keepNext/>
        <w:outlineLvl w:val="0"/>
        <w:rPr>
          <w:rFonts w:ascii="Garamond" w:hAnsi="Garamond"/>
          <w:b/>
          <w:color w:val="FF0000"/>
          <w:sz w:val="22"/>
          <w:szCs w:val="22"/>
        </w:rPr>
      </w:pPr>
    </w:p>
    <w:p w:rsidR="002D7225" w:rsidRDefault="002D7225" w:rsidP="002D7225">
      <w:pPr>
        <w:pStyle w:val="Odstavecseseznamem"/>
        <w:keepNext/>
        <w:numPr>
          <w:ilvl w:val="1"/>
          <w:numId w:val="54"/>
        </w:numPr>
        <w:spacing w:after="60"/>
        <w:ind w:left="708"/>
        <w:jc w:val="both"/>
        <w:outlineLvl w:val="0"/>
        <w:rPr>
          <w:rFonts w:ascii="Garamond" w:hAnsi="Garamond"/>
          <w:sz w:val="22"/>
          <w:szCs w:val="22"/>
        </w:rPr>
      </w:pPr>
      <w:r w:rsidRPr="00395BF9">
        <w:rPr>
          <w:rFonts w:ascii="Garamond" w:hAnsi="Garamond"/>
          <w:sz w:val="22"/>
          <w:szCs w:val="22"/>
        </w:rPr>
        <w:t xml:space="preserve">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w:t>
      </w:r>
      <w:bookmarkStart w:id="1" w:name="_Hlk57241260"/>
      <w:r w:rsidRPr="00395BF9">
        <w:rPr>
          <w:rFonts w:ascii="Garamond" w:hAnsi="Garamond"/>
          <w:sz w:val="22"/>
          <w:szCs w:val="22"/>
        </w:rPr>
        <w:t>ustanovení §</w:t>
      </w:r>
      <w:bookmarkEnd w:id="1"/>
      <w:r w:rsidRPr="00395BF9">
        <w:rPr>
          <w:rFonts w:ascii="Garamond" w:hAnsi="Garamond"/>
          <w:sz w:val="22"/>
          <w:szCs w:val="22"/>
        </w:rPr>
        <w:t xml:space="preserve"> 2 odst. 1 zákona č. 340/2015 Sb. Souladu s tímto zákonem č. 340/2015 Sb., o registru smluv podléhá také režim této Smlouvy.</w:t>
      </w:r>
    </w:p>
    <w:p w:rsidR="00C64219" w:rsidRPr="00C64219" w:rsidRDefault="00C64219" w:rsidP="00C64219">
      <w:pPr>
        <w:pStyle w:val="Odstavecseseznamem"/>
        <w:keepNext/>
        <w:numPr>
          <w:ilvl w:val="1"/>
          <w:numId w:val="54"/>
        </w:numPr>
        <w:spacing w:after="60"/>
        <w:jc w:val="both"/>
        <w:outlineLvl w:val="0"/>
        <w:rPr>
          <w:rFonts w:ascii="Garamond" w:hAnsi="Garamond"/>
          <w:sz w:val="22"/>
          <w:szCs w:val="22"/>
        </w:rPr>
      </w:pPr>
      <w:r w:rsidRPr="00C64219">
        <w:rPr>
          <w:rFonts w:ascii="Garamond" w:hAnsi="Garamond"/>
          <w:sz w:val="22"/>
          <w:szCs w:val="22"/>
        </w:rPr>
        <w:t xml:space="preserve">Zhotovitel potvrzuje, že se před podpisem seznámil se Zásadami ochrany osobních údajů objednatele, které jsou uveřejněny na stránkách </w:t>
      </w:r>
      <w:hyperlink r:id="rId10" w:history="1">
        <w:r w:rsidRPr="00C64219">
          <w:rPr>
            <w:rStyle w:val="Hypertextovodkaz"/>
            <w:rFonts w:ascii="Garamond" w:hAnsi="Garamond"/>
            <w:sz w:val="22"/>
            <w:szCs w:val="22"/>
          </w:rPr>
          <w:t>https://www.ksusk.cz/zasady-ochrany-osobnich-udaju/</w:t>
        </w:r>
      </w:hyperlink>
      <w:r w:rsidRPr="00C64219">
        <w:rPr>
          <w:rFonts w:ascii="Garamond" w:hAnsi="Garamond"/>
          <w:sz w:val="22"/>
          <w:szCs w:val="22"/>
        </w:rPr>
        <w:t xml:space="preserve">. Poskytnutí osobních údajů </w:t>
      </w:r>
      <w:r>
        <w:rPr>
          <w:rFonts w:ascii="Garamond" w:hAnsi="Garamond"/>
          <w:sz w:val="22"/>
          <w:szCs w:val="22"/>
        </w:rPr>
        <w:t>zhotovitele</w:t>
      </w:r>
      <w:r w:rsidRPr="00C64219">
        <w:rPr>
          <w:rFonts w:ascii="Garamond" w:hAnsi="Garamond"/>
          <w:sz w:val="22"/>
          <w:szCs w:val="22"/>
        </w:rPr>
        <w:t xml:space="preserve"> je požadováno z důvodu, že jsou tyto nezbytné pro plnění závazků </w:t>
      </w:r>
      <w:r>
        <w:rPr>
          <w:rFonts w:ascii="Garamond" w:hAnsi="Garamond"/>
          <w:sz w:val="22"/>
          <w:szCs w:val="22"/>
        </w:rPr>
        <w:t>objednatele</w:t>
      </w:r>
      <w:r w:rsidRPr="00C64219">
        <w:rPr>
          <w:rFonts w:ascii="Garamond" w:hAnsi="Garamond"/>
          <w:sz w:val="22"/>
          <w:szCs w:val="22"/>
        </w:rPr>
        <w:t>, případně jejich poskytnutí vyžaduje zákon.</w:t>
      </w:r>
    </w:p>
    <w:p w:rsidR="002D7225" w:rsidRDefault="002D7225" w:rsidP="002D7225">
      <w:pPr>
        <w:rPr>
          <w:lang w:eastAsia="x-none"/>
        </w:rPr>
      </w:pPr>
    </w:p>
    <w:p w:rsidR="00193732" w:rsidRDefault="00193732" w:rsidP="002D7225">
      <w:pPr>
        <w:rPr>
          <w:lang w:eastAsia="x-none"/>
        </w:rPr>
      </w:pPr>
    </w:p>
    <w:p w:rsidR="00193732" w:rsidRDefault="00193732" w:rsidP="002D7225">
      <w:pPr>
        <w:rPr>
          <w:lang w:eastAsia="x-none"/>
        </w:rPr>
      </w:pPr>
    </w:p>
    <w:p w:rsidR="002D7225" w:rsidRPr="002D7225" w:rsidRDefault="002D7225" w:rsidP="002D7225">
      <w:pPr>
        <w:keepNext/>
        <w:jc w:val="center"/>
        <w:outlineLvl w:val="0"/>
        <w:rPr>
          <w:rFonts w:ascii="Garamond" w:hAnsi="Garamond"/>
          <w:b/>
          <w:sz w:val="22"/>
          <w:szCs w:val="22"/>
        </w:rPr>
      </w:pPr>
      <w:r w:rsidRPr="00193732">
        <w:rPr>
          <w:rFonts w:ascii="Garamond" w:hAnsi="Garamond"/>
          <w:b/>
          <w:sz w:val="22"/>
          <w:szCs w:val="22"/>
        </w:rPr>
        <w:t>X</w:t>
      </w:r>
      <w:r w:rsidR="00193732" w:rsidRPr="00193732">
        <w:rPr>
          <w:rFonts w:ascii="Garamond" w:hAnsi="Garamond"/>
          <w:b/>
          <w:sz w:val="22"/>
          <w:szCs w:val="22"/>
        </w:rPr>
        <w:t>I</w:t>
      </w:r>
      <w:r w:rsidRPr="00193732">
        <w:rPr>
          <w:rFonts w:ascii="Garamond" w:hAnsi="Garamond"/>
          <w:b/>
          <w:sz w:val="22"/>
          <w:szCs w:val="22"/>
        </w:rPr>
        <w:t>. Závěrečná ustanovení</w:t>
      </w:r>
    </w:p>
    <w:p w:rsidR="0001340A" w:rsidRDefault="0001340A" w:rsidP="0001340A">
      <w:pPr>
        <w:jc w:val="both"/>
        <w:rPr>
          <w:rFonts w:ascii="Garamond" w:hAnsi="Garamond"/>
          <w:sz w:val="22"/>
          <w:szCs w:val="22"/>
          <w:lang w:eastAsia="x-none"/>
        </w:rPr>
      </w:pPr>
    </w:p>
    <w:p w:rsidR="0001340A" w:rsidRDefault="0001340A" w:rsidP="0001340A">
      <w:pPr>
        <w:pStyle w:val="Odstavecseseznamem"/>
        <w:numPr>
          <w:ilvl w:val="0"/>
          <w:numId w:val="59"/>
        </w:numPr>
        <w:ind w:hanging="720"/>
        <w:jc w:val="both"/>
        <w:rPr>
          <w:rFonts w:ascii="Garamond" w:hAnsi="Garamond"/>
          <w:sz w:val="22"/>
          <w:szCs w:val="22"/>
          <w:lang w:eastAsia="x-none"/>
        </w:rPr>
      </w:pPr>
      <w:r>
        <w:rPr>
          <w:rFonts w:ascii="Garamond" w:hAnsi="Garamond"/>
          <w:sz w:val="22"/>
          <w:szCs w:val="22"/>
          <w:lang w:eastAsia="x-none"/>
        </w:rPr>
        <w:t xml:space="preserve">Zhotovitel na sebe v souladu </w:t>
      </w:r>
      <w:r>
        <w:rPr>
          <w:rFonts w:ascii="Garamond" w:hAnsi="Garamond"/>
          <w:sz w:val="22"/>
          <w:szCs w:val="22"/>
        </w:rPr>
        <w:t>s</w:t>
      </w:r>
      <w:r w:rsidRPr="00395BF9">
        <w:rPr>
          <w:rFonts w:ascii="Garamond" w:hAnsi="Garamond"/>
          <w:sz w:val="22"/>
          <w:szCs w:val="22"/>
        </w:rPr>
        <w:t xml:space="preserve"> §</w:t>
      </w:r>
      <w:r>
        <w:rPr>
          <w:rFonts w:ascii="Garamond" w:hAnsi="Garamond"/>
          <w:sz w:val="22"/>
          <w:szCs w:val="22"/>
        </w:rPr>
        <w:t xml:space="preserve"> 1765 odst. 2 občanského zákoníku výslovně přebírá nebezpečí změny okolností.</w:t>
      </w:r>
    </w:p>
    <w:p w:rsidR="0001340A" w:rsidRDefault="0001340A" w:rsidP="0001340A">
      <w:pPr>
        <w:pStyle w:val="Odstavecseseznamem"/>
        <w:numPr>
          <w:ilvl w:val="0"/>
          <w:numId w:val="59"/>
        </w:numPr>
        <w:ind w:hanging="720"/>
        <w:jc w:val="both"/>
        <w:rPr>
          <w:rFonts w:ascii="Garamond" w:hAnsi="Garamond"/>
          <w:sz w:val="22"/>
          <w:szCs w:val="22"/>
          <w:lang w:eastAsia="x-none"/>
        </w:rPr>
      </w:pPr>
      <w:r>
        <w:rPr>
          <w:rFonts w:ascii="Garamond" w:hAnsi="Garamond"/>
          <w:sz w:val="22"/>
          <w:szCs w:val="22"/>
          <w:lang w:eastAsia="x-none"/>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01340A" w:rsidRDefault="0001340A" w:rsidP="0001340A">
      <w:pPr>
        <w:pStyle w:val="Odstavecseseznamem"/>
        <w:numPr>
          <w:ilvl w:val="0"/>
          <w:numId w:val="59"/>
        </w:numPr>
        <w:ind w:hanging="720"/>
        <w:jc w:val="both"/>
        <w:rPr>
          <w:rFonts w:ascii="Garamond" w:hAnsi="Garamond"/>
          <w:sz w:val="22"/>
          <w:szCs w:val="22"/>
          <w:lang w:eastAsia="x-none"/>
        </w:rPr>
      </w:pPr>
      <w:r>
        <w:rPr>
          <w:rFonts w:ascii="Garamond" w:hAnsi="Garamond"/>
          <w:sz w:val="22"/>
          <w:szCs w:val="22"/>
          <w:lang w:eastAsia="x-none"/>
        </w:rPr>
        <w:t>Smlouva je vyhotovena ve formě elektronického originálu s elektronickými podpisy oprávněných osob smluvních stran.</w:t>
      </w:r>
    </w:p>
    <w:p w:rsidR="0001340A" w:rsidRDefault="0001340A" w:rsidP="0001340A">
      <w:pPr>
        <w:pStyle w:val="Odstavecseseznamem"/>
        <w:numPr>
          <w:ilvl w:val="0"/>
          <w:numId w:val="59"/>
        </w:numPr>
        <w:ind w:hanging="720"/>
        <w:jc w:val="both"/>
        <w:rPr>
          <w:rFonts w:ascii="Garamond" w:hAnsi="Garamond"/>
          <w:sz w:val="22"/>
          <w:szCs w:val="22"/>
          <w:lang w:eastAsia="x-none"/>
        </w:rPr>
      </w:pPr>
      <w:r>
        <w:rPr>
          <w:rFonts w:ascii="Garamond" w:hAnsi="Garamond"/>
          <w:sz w:val="22"/>
          <w:szCs w:val="22"/>
          <w:lang w:eastAsia="x-none"/>
        </w:rPr>
        <w:t>V případě neplatnosti nebo neúčinnosti některého ustanovení této smlouvy nebudou dotčena ostatní ustanovení této smlouvy.</w:t>
      </w:r>
    </w:p>
    <w:p w:rsidR="0001340A" w:rsidRDefault="005D5DD8" w:rsidP="0001340A">
      <w:pPr>
        <w:pStyle w:val="Odstavecseseznamem"/>
        <w:numPr>
          <w:ilvl w:val="0"/>
          <w:numId w:val="59"/>
        </w:numPr>
        <w:ind w:hanging="720"/>
        <w:jc w:val="both"/>
        <w:rPr>
          <w:rFonts w:ascii="Garamond" w:hAnsi="Garamond"/>
          <w:sz w:val="22"/>
          <w:szCs w:val="22"/>
          <w:lang w:eastAsia="x-none"/>
        </w:rPr>
      </w:pPr>
      <w:r>
        <w:rPr>
          <w:rFonts w:ascii="Garamond" w:hAnsi="Garamond"/>
          <w:sz w:val="22"/>
          <w:szCs w:val="22"/>
          <w:lang w:eastAsia="x-none"/>
        </w:rPr>
        <w:t>Případné spory vzniklé z této smlouvy budou řešeny podle platné právní úpravy věcně a místně příslušnými orgány České republiky.</w:t>
      </w:r>
    </w:p>
    <w:p w:rsidR="005D5DD8" w:rsidRDefault="005D5DD8" w:rsidP="0001340A">
      <w:pPr>
        <w:pStyle w:val="Odstavecseseznamem"/>
        <w:numPr>
          <w:ilvl w:val="0"/>
          <w:numId w:val="59"/>
        </w:numPr>
        <w:ind w:hanging="720"/>
        <w:jc w:val="both"/>
        <w:rPr>
          <w:rFonts w:ascii="Garamond" w:hAnsi="Garamond"/>
          <w:sz w:val="22"/>
          <w:szCs w:val="22"/>
          <w:lang w:eastAsia="x-none"/>
        </w:rPr>
      </w:pPr>
      <w:r>
        <w:rPr>
          <w:rFonts w:ascii="Garamond" w:hAnsi="Garamond"/>
          <w:sz w:val="22"/>
          <w:szCs w:val="22"/>
          <w:lang w:eastAsia="x-none"/>
        </w:rPr>
        <w:t>Smluvní strany této smlouvy se dohodly, že právní vztahy založené touto smlouvou se budou řídit právním řádem České republiky.</w:t>
      </w:r>
    </w:p>
    <w:p w:rsidR="005D5DD8" w:rsidRDefault="005D5DD8" w:rsidP="005D5DD8">
      <w:pPr>
        <w:pStyle w:val="Odstavecseseznamem"/>
        <w:numPr>
          <w:ilvl w:val="0"/>
          <w:numId w:val="59"/>
        </w:numPr>
        <w:ind w:hanging="720"/>
        <w:jc w:val="both"/>
        <w:rPr>
          <w:rFonts w:ascii="Garamond" w:hAnsi="Garamond"/>
          <w:sz w:val="22"/>
          <w:szCs w:val="22"/>
          <w:lang w:eastAsia="x-none"/>
        </w:rPr>
      </w:pPr>
      <w:r>
        <w:rPr>
          <w:rFonts w:ascii="Garamond" w:hAnsi="Garamond"/>
          <w:sz w:val="22"/>
          <w:szCs w:val="22"/>
          <w:lang w:eastAsia="x-none"/>
        </w:rPr>
        <w:t>Tuto smlouvu lze měnit, doplňovat a upřesňovat pouze oboustranně odsouhlasenými, písemnými a průběžně číslovanými dodatky, podepsanými oprávněnými zástupci obou smluvních stran, které musí být obsaženy na jedné listině.</w:t>
      </w:r>
    </w:p>
    <w:p w:rsidR="005D5DD8" w:rsidRDefault="005D5DD8" w:rsidP="005D5DD8">
      <w:pPr>
        <w:pStyle w:val="Odstavecseseznamem"/>
        <w:numPr>
          <w:ilvl w:val="0"/>
          <w:numId w:val="59"/>
        </w:numPr>
        <w:ind w:hanging="720"/>
        <w:jc w:val="both"/>
        <w:rPr>
          <w:rFonts w:ascii="Garamond" w:hAnsi="Garamond"/>
          <w:sz w:val="22"/>
          <w:szCs w:val="22"/>
          <w:lang w:eastAsia="x-none"/>
        </w:rPr>
      </w:pPr>
      <w:r w:rsidRPr="005D5DD8">
        <w:rPr>
          <w:rFonts w:ascii="Garamond" w:hAnsi="Garamond"/>
          <w:sz w:val="22"/>
          <w:szCs w:val="22"/>
          <w:lang w:eastAsia="x-none"/>
        </w:rPr>
        <w:t xml:space="preserve">Smluvní strany se dohodly, že právní vztahy založené touto smlouvou se řídí občanským zákoníkem. </w:t>
      </w:r>
    </w:p>
    <w:p w:rsidR="005D5DD8" w:rsidRPr="005D5DD8" w:rsidRDefault="005D5DD8" w:rsidP="005D5DD8">
      <w:pPr>
        <w:pStyle w:val="Odstavecseseznamem"/>
        <w:numPr>
          <w:ilvl w:val="0"/>
          <w:numId w:val="59"/>
        </w:numPr>
        <w:ind w:hanging="720"/>
        <w:jc w:val="both"/>
        <w:rPr>
          <w:rFonts w:ascii="Garamond" w:hAnsi="Garamond"/>
          <w:sz w:val="22"/>
          <w:szCs w:val="22"/>
          <w:lang w:eastAsia="x-none"/>
        </w:rPr>
      </w:pPr>
      <w:r w:rsidRPr="005D5DD8">
        <w:rPr>
          <w:rFonts w:ascii="Garamond" w:hAnsi="Garamond"/>
          <w:sz w:val="22"/>
          <w:szCs w:val="22"/>
          <w:lang w:eastAsia="x-none"/>
        </w:rPr>
        <w:t xml:space="preserve">Smluvní strany se dohodly na tom, že objednatel je oprávněn si započíst jakoukoliv pohledávku vzniknou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 </w:t>
      </w:r>
    </w:p>
    <w:p w:rsidR="005D5DD8" w:rsidRPr="005D5DD8" w:rsidRDefault="005D5DD8" w:rsidP="005D5DD8">
      <w:pPr>
        <w:pStyle w:val="Odstavecseseznamem"/>
        <w:numPr>
          <w:ilvl w:val="0"/>
          <w:numId w:val="59"/>
        </w:numPr>
        <w:ind w:hanging="720"/>
        <w:jc w:val="both"/>
        <w:rPr>
          <w:rFonts w:ascii="Garamond" w:hAnsi="Garamond"/>
          <w:sz w:val="22"/>
          <w:szCs w:val="22"/>
          <w:lang w:eastAsia="x-none"/>
        </w:rPr>
      </w:pPr>
      <w:r>
        <w:rPr>
          <w:rFonts w:ascii="Garamond" w:hAnsi="Garamond"/>
          <w:sz w:val="22"/>
          <w:szCs w:val="22"/>
          <w:lang w:eastAsia="x-none"/>
        </w:rPr>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5D5DD8" w:rsidRPr="0001340A" w:rsidRDefault="005D5DD8" w:rsidP="005D5DD8">
      <w:pPr>
        <w:pStyle w:val="Odstavecseseznamem"/>
        <w:jc w:val="both"/>
        <w:rPr>
          <w:rFonts w:ascii="Garamond" w:hAnsi="Garamond"/>
          <w:sz w:val="22"/>
          <w:szCs w:val="22"/>
          <w:lang w:eastAsia="x-none"/>
        </w:rPr>
      </w:pPr>
    </w:p>
    <w:p w:rsidR="002D7225" w:rsidRDefault="002D7225" w:rsidP="002D7225">
      <w:pPr>
        <w:rPr>
          <w:lang w:eastAsia="x-none"/>
        </w:rPr>
      </w:pPr>
    </w:p>
    <w:p w:rsidR="005D5DD8" w:rsidRPr="002D7225" w:rsidRDefault="005D5DD8" w:rsidP="002D7225">
      <w:pPr>
        <w:rPr>
          <w:lang w:eastAsia="x-none"/>
        </w:rPr>
      </w:pPr>
    </w:p>
    <w:p w:rsidR="006667C9" w:rsidRPr="00F41DB4" w:rsidRDefault="006667C9" w:rsidP="006667C9">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rsidR="006667C9" w:rsidRPr="00F41DB4" w:rsidRDefault="006667C9" w:rsidP="006667C9">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řízení </w:t>
      </w:r>
      <w:r w:rsidRPr="00F41DB4">
        <w:rPr>
          <w:rFonts w:ascii="Garamond" w:hAnsi="Garamond"/>
          <w:sz w:val="22"/>
          <w:szCs w:val="22"/>
          <w:highlight w:val="yellow"/>
          <w:lang w:eastAsia="x-none"/>
        </w:rPr>
        <w:t>č. ……/</w:t>
      </w:r>
      <w:r>
        <w:rPr>
          <w:rFonts w:ascii="Garamond" w:hAnsi="Garamond"/>
          <w:sz w:val="22"/>
          <w:szCs w:val="22"/>
          <w:highlight w:val="yellow"/>
          <w:lang w:eastAsia="x-none"/>
        </w:rPr>
        <w:t>M</w:t>
      </w:r>
      <w:r w:rsidRPr="00F41DB4">
        <w:rPr>
          <w:rFonts w:ascii="Garamond" w:hAnsi="Garamond"/>
          <w:sz w:val="22"/>
          <w:szCs w:val="22"/>
          <w:highlight w:val="yellow"/>
          <w:lang w:eastAsia="x-none"/>
        </w:rPr>
        <w:t>R/</w:t>
      </w:r>
      <w:r w:rsidR="0030182F">
        <w:rPr>
          <w:rFonts w:ascii="Garamond" w:hAnsi="Garamond"/>
          <w:sz w:val="22"/>
          <w:szCs w:val="22"/>
          <w:highlight w:val="yellow"/>
          <w:lang w:eastAsia="x-none"/>
        </w:rPr>
        <w:t>EÚ/</w:t>
      </w:r>
      <w:r w:rsidRPr="00F41DB4">
        <w:rPr>
          <w:rFonts w:ascii="Garamond" w:hAnsi="Garamond"/>
          <w:sz w:val="22"/>
          <w:szCs w:val="22"/>
          <w:highlight w:val="yellow"/>
          <w:lang w:eastAsia="x-none"/>
        </w:rPr>
        <w:t>20</w:t>
      </w:r>
      <w:r w:rsidR="003912AB">
        <w:rPr>
          <w:rFonts w:ascii="Garamond" w:hAnsi="Garamond"/>
          <w:sz w:val="22"/>
          <w:szCs w:val="22"/>
          <w:highlight w:val="yellow"/>
          <w:lang w:eastAsia="x-none"/>
        </w:rPr>
        <w:t>20</w:t>
      </w:r>
    </w:p>
    <w:p w:rsidR="006667C9" w:rsidRPr="00F41DB4" w:rsidRDefault="006667C9" w:rsidP="006667C9">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rsidR="006667C9" w:rsidRDefault="006667C9" w:rsidP="006667C9">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rsidR="00AC2FCC" w:rsidRPr="002D7225" w:rsidRDefault="00AC2FCC" w:rsidP="00E07AA9">
      <w:pPr>
        <w:jc w:val="both"/>
        <w:rPr>
          <w:rFonts w:ascii="Garamond" w:hAnsi="Garamond"/>
          <w:sz w:val="22"/>
        </w:rPr>
      </w:pPr>
    </w:p>
    <w:p w:rsidR="00245711" w:rsidRDefault="00245711" w:rsidP="00E07AA9">
      <w:pPr>
        <w:jc w:val="both"/>
        <w:rPr>
          <w:rFonts w:ascii="Garamond" w:hAnsi="Garamond"/>
          <w:sz w:val="22"/>
        </w:rPr>
      </w:pPr>
    </w:p>
    <w:p w:rsidR="005D5DD8" w:rsidRPr="002D7225" w:rsidRDefault="005D5DD8" w:rsidP="00E07AA9">
      <w:pPr>
        <w:jc w:val="both"/>
        <w:rPr>
          <w:rFonts w:ascii="Garamond" w:hAnsi="Garamond"/>
          <w:sz w:val="22"/>
        </w:rPr>
      </w:pPr>
    </w:p>
    <w:tbl>
      <w:tblPr>
        <w:tblW w:w="0" w:type="auto"/>
        <w:tblInd w:w="720" w:type="dxa"/>
        <w:tblLook w:val="04A0" w:firstRow="1" w:lastRow="0" w:firstColumn="1" w:lastColumn="0" w:noHBand="0" w:noVBand="1"/>
      </w:tblPr>
      <w:tblGrid>
        <w:gridCol w:w="4600"/>
        <w:gridCol w:w="4601"/>
      </w:tblGrid>
      <w:tr w:rsidR="00F9383D" w:rsidRPr="00F9383D" w:rsidTr="00F9383D">
        <w:tc>
          <w:tcPr>
            <w:tcW w:w="5030" w:type="dxa"/>
            <w:shd w:val="clear" w:color="auto" w:fill="auto"/>
          </w:tcPr>
          <w:p w:rsidR="000B3CD1" w:rsidRPr="00F9383D" w:rsidRDefault="000B3CD1" w:rsidP="00F9383D">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 …</w:t>
            </w:r>
            <w:proofErr w:type="gramEnd"/>
            <w:r w:rsidRPr="00F9383D">
              <w:rPr>
                <w:rFonts w:ascii="Garamond" w:hAnsi="Garamond"/>
                <w:sz w:val="22"/>
              </w:rPr>
              <w:t>……………..</w:t>
            </w:r>
          </w:p>
          <w:p w:rsidR="000B3CD1" w:rsidRPr="00F9383D" w:rsidRDefault="000B3CD1" w:rsidP="00F9383D">
            <w:pPr>
              <w:jc w:val="both"/>
              <w:rPr>
                <w:rFonts w:ascii="Garamond" w:hAnsi="Garamond"/>
                <w:sz w:val="22"/>
              </w:rPr>
            </w:pPr>
          </w:p>
          <w:p w:rsidR="000B3CD1" w:rsidRPr="00F9383D" w:rsidRDefault="000B3CD1" w:rsidP="00F9383D">
            <w:pPr>
              <w:jc w:val="both"/>
              <w:rPr>
                <w:rFonts w:ascii="Garamond" w:hAnsi="Garamond"/>
                <w:sz w:val="22"/>
              </w:rPr>
            </w:pPr>
          </w:p>
          <w:p w:rsidR="000B3CD1" w:rsidRPr="00F9383D" w:rsidRDefault="000B3CD1" w:rsidP="00F9383D">
            <w:pPr>
              <w:jc w:val="both"/>
              <w:rPr>
                <w:rFonts w:ascii="Garamond" w:hAnsi="Garamond"/>
                <w:sz w:val="22"/>
              </w:rPr>
            </w:pPr>
          </w:p>
          <w:p w:rsidR="00286825" w:rsidRPr="00F9383D" w:rsidRDefault="00286825" w:rsidP="00F9383D">
            <w:pPr>
              <w:jc w:val="both"/>
              <w:rPr>
                <w:rFonts w:ascii="Garamond" w:hAnsi="Garamond"/>
                <w:sz w:val="22"/>
              </w:rPr>
            </w:pPr>
          </w:p>
        </w:tc>
        <w:tc>
          <w:tcPr>
            <w:tcW w:w="5031" w:type="dxa"/>
            <w:shd w:val="clear" w:color="auto" w:fill="auto"/>
          </w:tcPr>
          <w:p w:rsidR="000B3CD1" w:rsidRPr="00F9383D" w:rsidRDefault="000B3CD1" w:rsidP="00F9383D">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 …</w:t>
            </w:r>
            <w:proofErr w:type="gramEnd"/>
            <w:r w:rsidRPr="00F9383D">
              <w:rPr>
                <w:rFonts w:ascii="Garamond" w:hAnsi="Garamond"/>
                <w:sz w:val="22"/>
              </w:rPr>
              <w:t>……………..</w:t>
            </w:r>
          </w:p>
          <w:p w:rsidR="000B3CD1" w:rsidRPr="00F9383D" w:rsidRDefault="000B3CD1" w:rsidP="00F9383D">
            <w:pPr>
              <w:jc w:val="both"/>
              <w:rPr>
                <w:rFonts w:ascii="Garamond" w:hAnsi="Garamond"/>
                <w:sz w:val="22"/>
              </w:rPr>
            </w:pPr>
          </w:p>
          <w:p w:rsidR="00286825" w:rsidRPr="00F9383D" w:rsidRDefault="00286825" w:rsidP="00F9383D">
            <w:pPr>
              <w:jc w:val="both"/>
              <w:rPr>
                <w:rFonts w:ascii="Garamond" w:hAnsi="Garamond"/>
                <w:sz w:val="22"/>
              </w:rPr>
            </w:pPr>
          </w:p>
        </w:tc>
      </w:tr>
      <w:tr w:rsidR="00F9383D" w:rsidRPr="00F9383D" w:rsidTr="00F9383D">
        <w:tc>
          <w:tcPr>
            <w:tcW w:w="5030" w:type="dxa"/>
            <w:shd w:val="clear" w:color="auto" w:fill="auto"/>
          </w:tcPr>
          <w:p w:rsidR="000B3CD1" w:rsidRPr="00F9383D" w:rsidRDefault="000B3CD1" w:rsidP="000B3CD1">
            <w:pPr>
              <w:rPr>
                <w:rFonts w:ascii="Garamond" w:hAnsi="Garamond"/>
                <w:sz w:val="22"/>
              </w:rPr>
            </w:pPr>
            <w:r w:rsidRPr="00F9383D">
              <w:rPr>
                <w:rFonts w:ascii="Garamond" w:hAnsi="Garamond"/>
                <w:sz w:val="22"/>
              </w:rPr>
              <w:t>_____________________</w:t>
            </w:r>
          </w:p>
          <w:p w:rsidR="000B3CD1" w:rsidRPr="002D7225" w:rsidRDefault="000B3CD1" w:rsidP="000B3CD1">
            <w:pPr>
              <w:rPr>
                <w:rFonts w:ascii="Garamond" w:hAnsi="Garamond"/>
                <w:b/>
                <w:sz w:val="22"/>
              </w:rPr>
            </w:pPr>
            <w:r w:rsidRPr="002D7225">
              <w:rPr>
                <w:rFonts w:ascii="Garamond" w:hAnsi="Garamond"/>
                <w:b/>
                <w:sz w:val="22"/>
              </w:rPr>
              <w:t>Ing. Jan Lichtneger</w:t>
            </w:r>
          </w:p>
          <w:p w:rsidR="000B3CD1" w:rsidRPr="00F9383D" w:rsidRDefault="000B3CD1" w:rsidP="000B3CD1">
            <w:pPr>
              <w:rPr>
                <w:rFonts w:ascii="Garamond" w:hAnsi="Garamond"/>
                <w:sz w:val="22"/>
              </w:rPr>
            </w:pPr>
            <w:r w:rsidRPr="00F9383D">
              <w:rPr>
                <w:rFonts w:ascii="Garamond" w:hAnsi="Garamond"/>
                <w:sz w:val="22"/>
              </w:rPr>
              <w:t>ředitel organizace</w:t>
            </w:r>
          </w:p>
          <w:p w:rsidR="000B3CD1" w:rsidRPr="00F9383D" w:rsidRDefault="000B3CD1" w:rsidP="00F9383D">
            <w:pPr>
              <w:jc w:val="both"/>
              <w:rPr>
                <w:rFonts w:ascii="Garamond" w:hAnsi="Garamond"/>
                <w:sz w:val="22"/>
              </w:rPr>
            </w:pPr>
            <w:r w:rsidRPr="00F9383D">
              <w:rPr>
                <w:rFonts w:ascii="Garamond" w:hAnsi="Garamond"/>
                <w:sz w:val="22"/>
              </w:rPr>
              <w:t>objednatel</w:t>
            </w:r>
          </w:p>
        </w:tc>
        <w:tc>
          <w:tcPr>
            <w:tcW w:w="5031" w:type="dxa"/>
            <w:shd w:val="clear" w:color="auto" w:fill="auto"/>
          </w:tcPr>
          <w:p w:rsidR="000B3CD1" w:rsidRPr="00F9383D" w:rsidRDefault="000B3CD1" w:rsidP="000B3CD1">
            <w:pPr>
              <w:rPr>
                <w:rFonts w:ascii="Garamond" w:hAnsi="Garamond"/>
                <w:sz w:val="22"/>
              </w:rPr>
            </w:pPr>
            <w:r w:rsidRPr="00F9383D">
              <w:rPr>
                <w:rFonts w:ascii="Garamond" w:hAnsi="Garamond"/>
                <w:sz w:val="22"/>
              </w:rPr>
              <w:t>_____________________</w:t>
            </w:r>
          </w:p>
          <w:p w:rsidR="000B3CD1" w:rsidRPr="00F9383D" w:rsidRDefault="000B3CD1" w:rsidP="000B3CD1">
            <w:pPr>
              <w:rPr>
                <w:rFonts w:ascii="Garamond" w:hAnsi="Garamond"/>
              </w:rPr>
            </w:pPr>
            <w:r w:rsidRPr="00F9383D">
              <w:rPr>
                <w:rFonts w:ascii="Garamond" w:hAnsi="Garamond"/>
              </w:rPr>
              <w:t>[</w:t>
            </w:r>
            <w:r w:rsidRPr="00F9383D">
              <w:rPr>
                <w:rFonts w:ascii="Garamond" w:hAnsi="Garamond"/>
                <w:highlight w:val="yellow"/>
              </w:rPr>
              <w:t>●</w:t>
            </w:r>
            <w:r w:rsidRPr="00F9383D">
              <w:rPr>
                <w:rFonts w:ascii="Garamond" w:hAnsi="Garamond"/>
              </w:rPr>
              <w:t>]</w:t>
            </w:r>
          </w:p>
          <w:p w:rsidR="000B3CD1" w:rsidRPr="00F9383D" w:rsidRDefault="000B3CD1" w:rsidP="00F9383D">
            <w:pPr>
              <w:jc w:val="both"/>
              <w:rPr>
                <w:rFonts w:ascii="Garamond" w:hAnsi="Garamond"/>
              </w:rPr>
            </w:pPr>
            <w:r w:rsidRPr="00F9383D">
              <w:rPr>
                <w:rFonts w:ascii="Garamond" w:hAnsi="Garamond"/>
              </w:rPr>
              <w:t>[</w:t>
            </w:r>
            <w:r w:rsidRPr="00F9383D">
              <w:rPr>
                <w:rFonts w:ascii="Garamond" w:hAnsi="Garamond"/>
                <w:highlight w:val="yellow"/>
              </w:rPr>
              <w:t>●</w:t>
            </w:r>
            <w:r w:rsidRPr="00F9383D">
              <w:rPr>
                <w:rFonts w:ascii="Garamond" w:hAnsi="Garamond"/>
              </w:rPr>
              <w:t>]</w:t>
            </w:r>
          </w:p>
          <w:p w:rsidR="000B3CD1" w:rsidRPr="00F9383D" w:rsidRDefault="000B3CD1" w:rsidP="00F9383D">
            <w:pPr>
              <w:jc w:val="both"/>
              <w:rPr>
                <w:rFonts w:ascii="Garamond" w:hAnsi="Garamond"/>
                <w:sz w:val="22"/>
              </w:rPr>
            </w:pPr>
            <w:r w:rsidRPr="00F9383D">
              <w:rPr>
                <w:rFonts w:ascii="Garamond" w:hAnsi="Garamond"/>
                <w:sz w:val="22"/>
              </w:rPr>
              <w:t>zhotovitel</w:t>
            </w:r>
          </w:p>
        </w:tc>
      </w:tr>
    </w:tbl>
    <w:p w:rsidR="00C82715" w:rsidRPr="002D7225" w:rsidRDefault="00C82715">
      <w:pPr>
        <w:ind w:left="720" w:hanging="720"/>
        <w:jc w:val="both"/>
        <w:rPr>
          <w:rFonts w:ascii="Garamond" w:hAnsi="Garamond"/>
          <w:sz w:val="22"/>
        </w:rPr>
      </w:pPr>
    </w:p>
    <w:p w:rsidR="00C82715" w:rsidRPr="002D7225" w:rsidRDefault="00C82715">
      <w:pPr>
        <w:ind w:left="720" w:hanging="720"/>
        <w:jc w:val="both"/>
        <w:rPr>
          <w:rFonts w:ascii="Garamond" w:hAnsi="Garamond"/>
          <w:sz w:val="22"/>
        </w:rPr>
      </w:pPr>
    </w:p>
    <w:p w:rsidR="00E45D31" w:rsidRPr="002D7225" w:rsidRDefault="00E45D31" w:rsidP="002D7225">
      <w:pPr>
        <w:rPr>
          <w:rFonts w:ascii="Garamond" w:hAnsi="Garamond"/>
        </w:rPr>
      </w:pPr>
      <w:r w:rsidRPr="002D7225">
        <w:rPr>
          <w:rFonts w:ascii="Garamond" w:hAnsi="Garamond"/>
          <w:sz w:val="22"/>
        </w:rPr>
        <w:t xml:space="preserve">            </w:t>
      </w:r>
      <w:r w:rsidRPr="002D7225">
        <w:rPr>
          <w:rFonts w:ascii="Garamond" w:hAnsi="Garamond"/>
        </w:rPr>
        <w:t xml:space="preserve">      </w:t>
      </w:r>
    </w:p>
    <w:p w:rsidR="000A5AA8" w:rsidRPr="002D7225" w:rsidRDefault="000A5AA8">
      <w:pPr>
        <w:rPr>
          <w:rFonts w:ascii="Garamond" w:hAnsi="Garamond"/>
          <w:sz w:val="22"/>
        </w:rPr>
      </w:pPr>
    </w:p>
    <w:p w:rsidR="00A21C6B" w:rsidRPr="002D7225" w:rsidRDefault="00A21C6B">
      <w:pPr>
        <w:rPr>
          <w:rFonts w:ascii="Garamond" w:hAnsi="Garamond"/>
          <w:sz w:val="22"/>
        </w:rPr>
      </w:pPr>
    </w:p>
    <w:p w:rsidR="00A21C6B" w:rsidRPr="002D7225" w:rsidRDefault="00A21C6B">
      <w:pPr>
        <w:rPr>
          <w:rFonts w:ascii="Garamond" w:hAnsi="Garamond"/>
          <w:sz w:val="22"/>
        </w:rPr>
      </w:pPr>
    </w:p>
    <w:p w:rsidR="000A5AA8" w:rsidRPr="002D7225" w:rsidRDefault="000A5AA8">
      <w:pPr>
        <w:rPr>
          <w:rFonts w:ascii="Garamond" w:hAnsi="Garamond"/>
          <w:sz w:val="22"/>
        </w:rPr>
      </w:pPr>
    </w:p>
    <w:p w:rsidR="00E45D31" w:rsidRPr="002D7225" w:rsidRDefault="00E45D31" w:rsidP="002D7225">
      <w:pPr>
        <w:pStyle w:val="Nadpis1"/>
        <w:ind w:left="720"/>
        <w:jc w:val="both"/>
        <w:rPr>
          <w:rFonts w:ascii="Garamond" w:hAnsi="Garamond"/>
        </w:rPr>
      </w:pPr>
      <w:r w:rsidRPr="002D7225">
        <w:rPr>
          <w:rFonts w:ascii="Garamond" w:hAnsi="Garamond"/>
        </w:rPr>
        <w:t xml:space="preserve"> </w:t>
      </w:r>
    </w:p>
    <w:sectPr w:rsidR="00E45D31" w:rsidRPr="002D7225">
      <w:footerReference w:type="default" r:id="rId11"/>
      <w:footerReference w:type="first" r:id="rId12"/>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E50" w:rsidRDefault="00910E50">
      <w:r>
        <w:separator/>
      </w:r>
    </w:p>
  </w:endnote>
  <w:endnote w:type="continuationSeparator" w:id="0">
    <w:p w:rsidR="00910E50" w:rsidRDefault="00910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919" w:rsidRDefault="00A85919" w:rsidP="00FD36BD">
    <w:pPr>
      <w:pStyle w:val="Zpat"/>
      <w:jc w:val="center"/>
    </w:pPr>
  </w:p>
  <w:p w:rsidR="00A85919" w:rsidRPr="0039474A" w:rsidRDefault="00A85919" w:rsidP="00FD36BD">
    <w:pPr>
      <w:pStyle w:val="Zpat"/>
      <w:jc w:val="center"/>
      <w:rPr>
        <w:sz w:val="18"/>
        <w:szCs w:val="18"/>
      </w:rPr>
    </w:pPr>
    <w:r w:rsidRPr="0039474A">
      <w:rPr>
        <w:sz w:val="18"/>
        <w:szCs w:val="18"/>
      </w:rPr>
      <w:t xml:space="preserve">strana </w:t>
    </w:r>
    <w:r w:rsidRPr="0039474A">
      <w:rPr>
        <w:sz w:val="18"/>
        <w:szCs w:val="18"/>
      </w:rPr>
      <w:fldChar w:fldCharType="begin"/>
    </w:r>
    <w:r w:rsidRPr="0039474A">
      <w:rPr>
        <w:sz w:val="18"/>
        <w:szCs w:val="18"/>
      </w:rPr>
      <w:instrText xml:space="preserve"> PAGE </w:instrText>
    </w:r>
    <w:r w:rsidRPr="0039474A">
      <w:rPr>
        <w:sz w:val="18"/>
        <w:szCs w:val="18"/>
      </w:rPr>
      <w:fldChar w:fldCharType="separate"/>
    </w:r>
    <w:r w:rsidR="00DB0064">
      <w:rPr>
        <w:noProof/>
        <w:sz w:val="18"/>
        <w:szCs w:val="18"/>
      </w:rPr>
      <w:t>4</w:t>
    </w:r>
    <w:r w:rsidRPr="0039474A">
      <w:rPr>
        <w:sz w:val="18"/>
        <w:szCs w:val="18"/>
      </w:rPr>
      <w:fldChar w:fldCharType="end"/>
    </w:r>
    <w:r>
      <w:rPr>
        <w:sz w:val="18"/>
        <w:szCs w:val="18"/>
      </w:rPr>
      <w:t xml:space="preserve"> (celkem </w:t>
    </w:r>
    <w:r w:rsidR="006667C9">
      <w:rPr>
        <w:sz w:val="18"/>
        <w:szCs w:val="18"/>
      </w:rPr>
      <w:fldChar w:fldCharType="begin"/>
    </w:r>
    <w:r w:rsidR="006667C9">
      <w:rPr>
        <w:sz w:val="18"/>
        <w:szCs w:val="18"/>
      </w:rPr>
      <w:instrText xml:space="preserve"> NUMPAGES   \* MERGEFORMAT </w:instrText>
    </w:r>
    <w:r w:rsidR="006667C9">
      <w:rPr>
        <w:sz w:val="18"/>
        <w:szCs w:val="18"/>
      </w:rPr>
      <w:fldChar w:fldCharType="separate"/>
    </w:r>
    <w:r w:rsidR="00DB0064">
      <w:rPr>
        <w:noProof/>
        <w:sz w:val="18"/>
        <w:szCs w:val="18"/>
      </w:rPr>
      <w:t>5</w:t>
    </w:r>
    <w:r w:rsidR="006667C9">
      <w:rPr>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919" w:rsidRDefault="00A8591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E50" w:rsidRDefault="00910E50">
      <w:r>
        <w:separator/>
      </w:r>
    </w:p>
  </w:footnote>
  <w:footnote w:type="continuationSeparator" w:id="0">
    <w:p w:rsidR="00910E50" w:rsidRDefault="00910E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E6831"/>
    <w:multiLevelType w:val="multilevel"/>
    <w:tmpl w:val="1C3EC3C2"/>
    <w:lvl w:ilvl="0">
      <w:start w:val="9"/>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9CA3CEC"/>
    <w:multiLevelType w:val="multilevel"/>
    <w:tmpl w:val="ABA0C8A8"/>
    <w:styleLink w:val="Styl2"/>
    <w:lvl w:ilvl="0">
      <w:start w:val="15"/>
      <w:numFmt w:val="decimal"/>
      <w:lvlText w:val="%1.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40E0A"/>
    <w:multiLevelType w:val="hybridMultilevel"/>
    <w:tmpl w:val="9FE80746"/>
    <w:lvl w:ilvl="0" w:tplc="AF5E2AA0">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502E66"/>
    <w:multiLevelType w:val="multilevel"/>
    <w:tmpl w:val="C652D764"/>
    <w:lvl w:ilvl="0">
      <w:start w:val="12"/>
      <w:numFmt w:val="decimal"/>
      <w:lvlText w:val="%1"/>
      <w:lvlJc w:val="left"/>
      <w:pPr>
        <w:ind w:left="420" w:hanging="420"/>
      </w:pPr>
      <w:rPr>
        <w:rFonts w:hint="default"/>
      </w:rPr>
    </w:lvl>
    <w:lvl w:ilvl="1">
      <w:start w:val="1"/>
      <w:numFmt w:val="decimal"/>
      <w:lvlText w:val="%1.%2"/>
      <w:lvlJc w:val="left"/>
      <w:pPr>
        <w:ind w:left="1129" w:hanging="420"/>
      </w:pPr>
      <w:rPr>
        <w:rFonts w:hint="default"/>
        <w:sz w:val="22"/>
        <w:szCs w:val="22"/>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0D3C7A78"/>
    <w:multiLevelType w:val="hybridMultilevel"/>
    <w:tmpl w:val="3FFE71C8"/>
    <w:lvl w:ilvl="0" w:tplc="273ECAF2">
      <w:start w:val="1"/>
      <w:numFmt w:val="lowerLetter"/>
      <w:lvlText w:val="%1)"/>
      <w:lvlJc w:val="left"/>
      <w:pPr>
        <w:tabs>
          <w:tab w:val="num" w:pos="360"/>
        </w:tabs>
        <w:ind w:left="360" w:hanging="360"/>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4468FA"/>
    <w:multiLevelType w:val="hybridMultilevel"/>
    <w:tmpl w:val="FC0C1D68"/>
    <w:lvl w:ilvl="0" w:tplc="04050019">
      <w:start w:val="1"/>
      <w:numFmt w:val="lowerLetter"/>
      <w:lvlText w:val="%1."/>
      <w:lvlJc w:val="left"/>
      <w:pPr>
        <w:ind w:left="1287" w:hanging="360"/>
      </w:pPr>
      <w:rPr>
        <w:rFonts w:hint="default"/>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14134F02"/>
    <w:multiLevelType w:val="hybridMultilevel"/>
    <w:tmpl w:val="5C024FD4"/>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D0269F"/>
    <w:multiLevelType w:val="multilevel"/>
    <w:tmpl w:val="88B2AD8E"/>
    <w:lvl w:ilvl="0">
      <w:start w:val="5"/>
      <w:numFmt w:val="decimal"/>
      <w:lvlText w:val="%1."/>
      <w:lvlJc w:val="left"/>
      <w:pPr>
        <w:ind w:left="360" w:hanging="360"/>
      </w:pPr>
      <w:rPr>
        <w:rFonts w:hint="default"/>
      </w:rPr>
    </w:lvl>
    <w:lvl w:ilvl="1">
      <w:start w:val="1"/>
      <w:numFmt w:val="decimal"/>
      <w:lvlText w:val="4.%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5691441"/>
    <w:multiLevelType w:val="hybridMultilevel"/>
    <w:tmpl w:val="21E0F334"/>
    <w:lvl w:ilvl="0" w:tplc="AA9E1C82">
      <w:start w:val="1"/>
      <w:numFmt w:val="decimal"/>
      <w:lvlText w:val="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025B33"/>
    <w:multiLevelType w:val="multilevel"/>
    <w:tmpl w:val="A2540086"/>
    <w:lvl w:ilvl="0">
      <w:start w:val="9"/>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865227A"/>
    <w:multiLevelType w:val="multilevel"/>
    <w:tmpl w:val="B0008662"/>
    <w:lvl w:ilvl="0">
      <w:start w:val="14"/>
      <w:numFmt w:val="decimal"/>
      <w:lvlText w:val="%1."/>
      <w:lvlJc w:val="left"/>
      <w:pPr>
        <w:ind w:left="405" w:hanging="405"/>
      </w:pPr>
      <w:rPr>
        <w:rFonts w:hint="default"/>
      </w:rPr>
    </w:lvl>
    <w:lvl w:ilvl="1">
      <w:start w:val="1"/>
      <w:numFmt w:val="decimal"/>
      <w:lvlText w:val="10.%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A416E82"/>
    <w:multiLevelType w:val="hybridMultilevel"/>
    <w:tmpl w:val="9ACCEFE6"/>
    <w:lvl w:ilvl="0" w:tplc="CEE4BFF0">
      <w:start w:val="1"/>
      <w:numFmt w:val="decimal"/>
      <w:lvlText w:val="1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0D4CE0"/>
    <w:multiLevelType w:val="hybridMultilevel"/>
    <w:tmpl w:val="FBF81F5A"/>
    <w:lvl w:ilvl="0" w:tplc="7CFA147A">
      <w:start w:val="3"/>
      <w:numFmt w:val="bullet"/>
      <w:lvlText w:val="-"/>
      <w:lvlJc w:val="left"/>
      <w:pPr>
        <w:ind w:left="1140" w:hanging="360"/>
      </w:pPr>
      <w:rPr>
        <w:rFonts w:ascii="Times New Roman" w:eastAsia="Times New Roman" w:hAnsi="Times New Roman" w:cs="Times New Roman"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4" w15:restartNumberingAfterBreak="0">
    <w:nsid w:val="1FC75064"/>
    <w:multiLevelType w:val="hybridMultilevel"/>
    <w:tmpl w:val="91AE4FD2"/>
    <w:lvl w:ilvl="0" w:tplc="E9EE14FA">
      <w:start w:val="1"/>
      <w:numFmt w:val="decimal"/>
      <w:lvlText w:val="%1."/>
      <w:lvlJc w:val="left"/>
      <w:pPr>
        <w:tabs>
          <w:tab w:val="num" w:pos="900"/>
        </w:tabs>
        <w:ind w:left="900" w:hanging="360"/>
      </w:pPr>
    </w:lvl>
    <w:lvl w:ilvl="1" w:tplc="0405000F">
      <w:start w:val="1"/>
      <w:numFmt w:val="decimal"/>
      <w:lvlText w:val="%2."/>
      <w:lvlJc w:val="left"/>
      <w:pPr>
        <w:tabs>
          <w:tab w:val="num" w:pos="1620"/>
        </w:tabs>
        <w:ind w:left="1620" w:hanging="360"/>
      </w:pPr>
    </w:lvl>
    <w:lvl w:ilvl="2" w:tplc="B0541154">
      <w:start w:val="1"/>
      <w:numFmt w:val="decimal"/>
      <w:lvlText w:val="%3)"/>
      <w:lvlJc w:val="left"/>
      <w:pPr>
        <w:ind w:left="252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22E15963"/>
    <w:multiLevelType w:val="hybridMultilevel"/>
    <w:tmpl w:val="07C0D4C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8F6C42"/>
    <w:multiLevelType w:val="multilevel"/>
    <w:tmpl w:val="ABA0C8A8"/>
    <w:numStyleLink w:val="Styl2"/>
  </w:abstractNum>
  <w:abstractNum w:abstractNumId="17"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EE675CC"/>
    <w:multiLevelType w:val="hybridMultilevel"/>
    <w:tmpl w:val="BC1887A4"/>
    <w:lvl w:ilvl="0" w:tplc="04050017">
      <w:start w:val="1"/>
      <w:numFmt w:val="lowerLetter"/>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30BA7BE9"/>
    <w:multiLevelType w:val="hybridMultilevel"/>
    <w:tmpl w:val="FA705E4C"/>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20" w15:restartNumberingAfterBreak="0">
    <w:nsid w:val="31BE13B6"/>
    <w:multiLevelType w:val="multilevel"/>
    <w:tmpl w:val="D068B02E"/>
    <w:lvl w:ilvl="0">
      <w:start w:val="3"/>
      <w:numFmt w:val="decimal"/>
      <w:lvlText w:val="%1."/>
      <w:lvlJc w:val="left"/>
      <w:pPr>
        <w:ind w:left="360" w:hanging="360"/>
      </w:pPr>
      <w:rPr>
        <w:rFonts w:hint="default"/>
        <w:b w:val="0"/>
      </w:rPr>
    </w:lvl>
    <w:lvl w:ilvl="1">
      <w:start w:val="1"/>
      <w:numFmt w:val="decimal"/>
      <w:lvlText w:val="3.%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1" w15:restartNumberingAfterBreak="0">
    <w:nsid w:val="31F705D9"/>
    <w:multiLevelType w:val="hybridMultilevel"/>
    <w:tmpl w:val="C09222B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6EC29CA"/>
    <w:multiLevelType w:val="multilevel"/>
    <w:tmpl w:val="D72E8B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AA21E09"/>
    <w:multiLevelType w:val="hybridMultilevel"/>
    <w:tmpl w:val="E64A4730"/>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360"/>
        </w:tabs>
        <w:ind w:left="360" w:hanging="360"/>
      </w:pPr>
      <w:rPr>
        <w:rFonts w:ascii="Times New Roman" w:hAnsi="Times New Roman" w:cs="Times New Roman"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25" w15:restartNumberingAfterBreak="0">
    <w:nsid w:val="3D676A02"/>
    <w:multiLevelType w:val="multilevel"/>
    <w:tmpl w:val="92B47B72"/>
    <w:lvl w:ilvl="0">
      <w:start w:val="9"/>
      <w:numFmt w:val="decimal"/>
      <w:lvlText w:val="%1."/>
      <w:lvlJc w:val="left"/>
      <w:pPr>
        <w:tabs>
          <w:tab w:val="num" w:pos="360"/>
        </w:tabs>
        <w:ind w:left="360" w:hanging="360"/>
      </w:pPr>
      <w:rPr>
        <w:rFonts w:hint="default"/>
      </w:rPr>
    </w:lvl>
    <w:lvl w:ilvl="1">
      <w:start w:val="1"/>
      <w:numFmt w:val="decimal"/>
      <w:lvlText w:val="13.%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EDA6D0A"/>
    <w:multiLevelType w:val="hybridMultilevel"/>
    <w:tmpl w:val="CE56710C"/>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360"/>
        </w:tabs>
        <w:ind w:left="360" w:hanging="360"/>
      </w:pPr>
      <w:rPr>
        <w:rFonts w:ascii="Times New Roman" w:hAnsi="Times New Roman" w:cs="Times New Roman"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28" w15:restartNumberingAfterBreak="0">
    <w:nsid w:val="40D86D8C"/>
    <w:multiLevelType w:val="hybridMultilevel"/>
    <w:tmpl w:val="C09222B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20E43EC"/>
    <w:multiLevelType w:val="hybridMultilevel"/>
    <w:tmpl w:val="F7A631B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2B277D0"/>
    <w:multiLevelType w:val="hybridMultilevel"/>
    <w:tmpl w:val="7E46AC36"/>
    <w:lvl w:ilvl="0" w:tplc="CEE4BFF0">
      <w:start w:val="1"/>
      <w:numFmt w:val="decimal"/>
      <w:lvlText w:val="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32" w15:restartNumberingAfterBreak="0">
    <w:nsid w:val="49131B39"/>
    <w:multiLevelType w:val="multilevel"/>
    <w:tmpl w:val="A0F67794"/>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CCF67D4"/>
    <w:multiLevelType w:val="hybridMultilevel"/>
    <w:tmpl w:val="2156678A"/>
    <w:lvl w:ilvl="0" w:tplc="A1548E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4"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35" w15:restartNumberingAfterBreak="0">
    <w:nsid w:val="4F3F61E2"/>
    <w:multiLevelType w:val="hybridMultilevel"/>
    <w:tmpl w:val="3D74E0C8"/>
    <w:lvl w:ilvl="0" w:tplc="8BFE361E">
      <w:start w:val="1"/>
      <w:numFmt w:val="bullet"/>
      <w:lvlText w:val="-"/>
      <w:lvlJc w:val="left"/>
      <w:pPr>
        <w:tabs>
          <w:tab w:val="num" w:pos="1068"/>
        </w:tabs>
        <w:ind w:left="1068" w:hanging="360"/>
      </w:pPr>
      <w:rPr>
        <w:rFonts w:ascii="Times New Roman" w:eastAsia="Times New Roman" w:hAnsi="Times New Roman" w:cs="Times New Roman" w:hint="default"/>
      </w:rPr>
    </w:lvl>
    <w:lvl w:ilvl="1" w:tplc="855ECE72">
      <w:start w:val="1"/>
      <w:numFmt w:val="bullet"/>
      <w:lvlText w:val="o"/>
      <w:lvlJc w:val="left"/>
      <w:pPr>
        <w:tabs>
          <w:tab w:val="num" w:pos="1788"/>
        </w:tabs>
        <w:ind w:left="1788" w:hanging="360"/>
      </w:pPr>
      <w:rPr>
        <w:rFonts w:ascii="Courier New" w:hAnsi="Courier New" w:hint="default"/>
      </w:rPr>
    </w:lvl>
    <w:lvl w:ilvl="2" w:tplc="9F46BEBE" w:tentative="1">
      <w:start w:val="1"/>
      <w:numFmt w:val="bullet"/>
      <w:lvlText w:val=""/>
      <w:lvlJc w:val="left"/>
      <w:pPr>
        <w:tabs>
          <w:tab w:val="num" w:pos="2508"/>
        </w:tabs>
        <w:ind w:left="2508" w:hanging="360"/>
      </w:pPr>
      <w:rPr>
        <w:rFonts w:ascii="Wingdings" w:hAnsi="Wingdings" w:hint="default"/>
      </w:rPr>
    </w:lvl>
    <w:lvl w:ilvl="3" w:tplc="0320642C" w:tentative="1">
      <w:start w:val="1"/>
      <w:numFmt w:val="bullet"/>
      <w:lvlText w:val=""/>
      <w:lvlJc w:val="left"/>
      <w:pPr>
        <w:tabs>
          <w:tab w:val="num" w:pos="3228"/>
        </w:tabs>
        <w:ind w:left="3228" w:hanging="360"/>
      </w:pPr>
      <w:rPr>
        <w:rFonts w:ascii="Symbol" w:hAnsi="Symbol" w:hint="default"/>
      </w:rPr>
    </w:lvl>
    <w:lvl w:ilvl="4" w:tplc="580C3118" w:tentative="1">
      <w:start w:val="1"/>
      <w:numFmt w:val="bullet"/>
      <w:lvlText w:val="o"/>
      <w:lvlJc w:val="left"/>
      <w:pPr>
        <w:tabs>
          <w:tab w:val="num" w:pos="3948"/>
        </w:tabs>
        <w:ind w:left="3948" w:hanging="360"/>
      </w:pPr>
      <w:rPr>
        <w:rFonts w:ascii="Courier New" w:hAnsi="Courier New" w:hint="default"/>
      </w:rPr>
    </w:lvl>
    <w:lvl w:ilvl="5" w:tplc="DD56DA7E" w:tentative="1">
      <w:start w:val="1"/>
      <w:numFmt w:val="bullet"/>
      <w:lvlText w:val=""/>
      <w:lvlJc w:val="left"/>
      <w:pPr>
        <w:tabs>
          <w:tab w:val="num" w:pos="4668"/>
        </w:tabs>
        <w:ind w:left="4668" w:hanging="360"/>
      </w:pPr>
      <w:rPr>
        <w:rFonts w:ascii="Wingdings" w:hAnsi="Wingdings" w:hint="default"/>
      </w:rPr>
    </w:lvl>
    <w:lvl w:ilvl="6" w:tplc="B5540E3C" w:tentative="1">
      <w:start w:val="1"/>
      <w:numFmt w:val="bullet"/>
      <w:lvlText w:val=""/>
      <w:lvlJc w:val="left"/>
      <w:pPr>
        <w:tabs>
          <w:tab w:val="num" w:pos="5388"/>
        </w:tabs>
        <w:ind w:left="5388" w:hanging="360"/>
      </w:pPr>
      <w:rPr>
        <w:rFonts w:ascii="Symbol" w:hAnsi="Symbol" w:hint="default"/>
      </w:rPr>
    </w:lvl>
    <w:lvl w:ilvl="7" w:tplc="7A3E2FCA" w:tentative="1">
      <w:start w:val="1"/>
      <w:numFmt w:val="bullet"/>
      <w:lvlText w:val="o"/>
      <w:lvlJc w:val="left"/>
      <w:pPr>
        <w:tabs>
          <w:tab w:val="num" w:pos="6108"/>
        </w:tabs>
        <w:ind w:left="6108" w:hanging="360"/>
      </w:pPr>
      <w:rPr>
        <w:rFonts w:ascii="Courier New" w:hAnsi="Courier New" w:hint="default"/>
      </w:rPr>
    </w:lvl>
    <w:lvl w:ilvl="8" w:tplc="AFB40558" w:tentative="1">
      <w:start w:val="1"/>
      <w:numFmt w:val="bullet"/>
      <w:lvlText w:val=""/>
      <w:lvlJc w:val="left"/>
      <w:pPr>
        <w:tabs>
          <w:tab w:val="num" w:pos="6828"/>
        </w:tabs>
        <w:ind w:left="6828" w:hanging="360"/>
      </w:pPr>
      <w:rPr>
        <w:rFonts w:ascii="Wingdings" w:hAnsi="Wingdings" w:hint="default"/>
      </w:rPr>
    </w:lvl>
  </w:abstractNum>
  <w:abstractNum w:abstractNumId="36"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37"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38" w15:restartNumberingAfterBreak="0">
    <w:nsid w:val="616E118F"/>
    <w:multiLevelType w:val="hybridMultilevel"/>
    <w:tmpl w:val="E7D80E4C"/>
    <w:lvl w:ilvl="0" w:tplc="E9EE14FA">
      <w:start w:val="1"/>
      <w:numFmt w:val="decimal"/>
      <w:lvlText w:val="%1."/>
      <w:lvlJc w:val="left"/>
      <w:pPr>
        <w:tabs>
          <w:tab w:val="num" w:pos="900"/>
        </w:tabs>
        <w:ind w:left="900" w:hanging="360"/>
      </w:pPr>
    </w:lvl>
    <w:lvl w:ilvl="1" w:tplc="4D60DB8A">
      <w:start w:val="1"/>
      <w:numFmt w:val="lowerLetter"/>
      <w:lvlText w:val="%2)"/>
      <w:lvlJc w:val="left"/>
      <w:pPr>
        <w:tabs>
          <w:tab w:val="num" w:pos="1620"/>
        </w:tabs>
        <w:ind w:left="1620" w:hanging="360"/>
      </w:pPr>
    </w:lvl>
    <w:lvl w:ilvl="2" w:tplc="B0541154">
      <w:start w:val="1"/>
      <w:numFmt w:val="decimal"/>
      <w:lvlText w:val="%3)"/>
      <w:lvlJc w:val="left"/>
      <w:pPr>
        <w:ind w:left="252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9" w15:restartNumberingAfterBreak="0">
    <w:nsid w:val="625C30AF"/>
    <w:multiLevelType w:val="multilevel"/>
    <w:tmpl w:val="85EE7E5A"/>
    <w:lvl w:ilvl="0">
      <w:start w:val="4"/>
      <w:numFmt w:val="decimal"/>
      <w:lvlText w:val="%1."/>
      <w:lvlJc w:val="left"/>
      <w:pPr>
        <w:ind w:left="360" w:hanging="360"/>
      </w:pPr>
      <w:rPr>
        <w:rFonts w:hint="default"/>
        <w:color w:val="000000"/>
      </w:rPr>
    </w:lvl>
    <w:lvl w:ilvl="1">
      <w:start w:val="1"/>
      <w:numFmt w:val="decimal"/>
      <w:lvlText w:val="3.%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40" w15:restartNumberingAfterBreak="0">
    <w:nsid w:val="63A45B21"/>
    <w:multiLevelType w:val="hybridMultilevel"/>
    <w:tmpl w:val="7EA895EE"/>
    <w:lvl w:ilvl="0" w:tplc="04050019">
      <w:start w:val="1"/>
      <w:numFmt w:val="lowerLetter"/>
      <w:lvlText w:val="%1."/>
      <w:lvlJc w:val="left"/>
      <w:pPr>
        <w:ind w:left="1287" w:hanging="360"/>
      </w:pPr>
      <w:rPr>
        <w:rFonts w:hint="default"/>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1" w15:restartNumberingAfterBreak="0">
    <w:nsid w:val="67880F4D"/>
    <w:multiLevelType w:val="multilevel"/>
    <w:tmpl w:val="E38C25E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42" w15:restartNumberingAfterBreak="0">
    <w:nsid w:val="699429DA"/>
    <w:multiLevelType w:val="multilevel"/>
    <w:tmpl w:val="924E2006"/>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44" w15:restartNumberingAfterBreak="0">
    <w:nsid w:val="6CBB0023"/>
    <w:multiLevelType w:val="hybridMultilevel"/>
    <w:tmpl w:val="D7F8FC9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5" w15:restartNumberingAfterBreak="0">
    <w:nsid w:val="6DE24710"/>
    <w:multiLevelType w:val="hybridMultilevel"/>
    <w:tmpl w:val="51C0BDEA"/>
    <w:lvl w:ilvl="0" w:tplc="2EF26B00">
      <w:start w:val="1"/>
      <w:numFmt w:val="lowerLetter"/>
      <w:lvlText w:val="%1)"/>
      <w:lvlJc w:val="left"/>
      <w:pPr>
        <w:ind w:left="1636" w:hanging="360"/>
      </w:pPr>
      <w:rPr>
        <w:rFonts w:hint="default"/>
        <w:b w:val="0"/>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46" w15:restartNumberingAfterBreak="0">
    <w:nsid w:val="709024E8"/>
    <w:multiLevelType w:val="multilevel"/>
    <w:tmpl w:val="B3987E64"/>
    <w:lvl w:ilvl="0">
      <w:start w:val="9"/>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1D12151"/>
    <w:multiLevelType w:val="hybridMultilevel"/>
    <w:tmpl w:val="00F4E428"/>
    <w:lvl w:ilvl="0" w:tplc="3D6A5B2C">
      <w:start w:val="1"/>
      <w:numFmt w:val="decimal"/>
      <w:lvlText w:val="2.%1"/>
      <w:lvlJc w:val="left"/>
      <w:pPr>
        <w:ind w:left="720" w:hanging="360"/>
      </w:pPr>
      <w:rPr>
        <w:rFonts w:hint="default"/>
        <w:b w:val="0"/>
      </w:rPr>
    </w:lvl>
    <w:lvl w:ilvl="1" w:tplc="7CB6E86E">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380428A"/>
    <w:multiLevelType w:val="hybridMultilevel"/>
    <w:tmpl w:val="5218C974"/>
    <w:lvl w:ilvl="0" w:tplc="4F865EA4">
      <w:start w:val="1"/>
      <w:numFmt w:val="lowerLetter"/>
      <w:lvlText w:val="%1)"/>
      <w:lvlJc w:val="left"/>
      <w:pPr>
        <w:ind w:left="1560" w:hanging="360"/>
      </w:pPr>
      <w:rPr>
        <w:rFonts w:hint="default"/>
      </w:rPr>
    </w:lvl>
    <w:lvl w:ilvl="1" w:tplc="04050019" w:tentative="1">
      <w:start w:val="1"/>
      <w:numFmt w:val="lowerLetter"/>
      <w:lvlText w:val="%2."/>
      <w:lvlJc w:val="left"/>
      <w:pPr>
        <w:ind w:left="2280" w:hanging="360"/>
      </w:pPr>
    </w:lvl>
    <w:lvl w:ilvl="2" w:tplc="0405001B" w:tentative="1">
      <w:start w:val="1"/>
      <w:numFmt w:val="lowerRoman"/>
      <w:lvlText w:val="%3."/>
      <w:lvlJc w:val="right"/>
      <w:pPr>
        <w:ind w:left="3000" w:hanging="180"/>
      </w:pPr>
    </w:lvl>
    <w:lvl w:ilvl="3" w:tplc="0405000F" w:tentative="1">
      <w:start w:val="1"/>
      <w:numFmt w:val="decimal"/>
      <w:lvlText w:val="%4."/>
      <w:lvlJc w:val="left"/>
      <w:pPr>
        <w:ind w:left="3720" w:hanging="360"/>
      </w:pPr>
    </w:lvl>
    <w:lvl w:ilvl="4" w:tplc="04050019" w:tentative="1">
      <w:start w:val="1"/>
      <w:numFmt w:val="lowerLetter"/>
      <w:lvlText w:val="%5."/>
      <w:lvlJc w:val="left"/>
      <w:pPr>
        <w:ind w:left="4440" w:hanging="360"/>
      </w:pPr>
    </w:lvl>
    <w:lvl w:ilvl="5" w:tplc="0405001B" w:tentative="1">
      <w:start w:val="1"/>
      <w:numFmt w:val="lowerRoman"/>
      <w:lvlText w:val="%6."/>
      <w:lvlJc w:val="right"/>
      <w:pPr>
        <w:ind w:left="5160" w:hanging="180"/>
      </w:pPr>
    </w:lvl>
    <w:lvl w:ilvl="6" w:tplc="0405000F" w:tentative="1">
      <w:start w:val="1"/>
      <w:numFmt w:val="decimal"/>
      <w:lvlText w:val="%7."/>
      <w:lvlJc w:val="left"/>
      <w:pPr>
        <w:ind w:left="5880" w:hanging="360"/>
      </w:pPr>
    </w:lvl>
    <w:lvl w:ilvl="7" w:tplc="04050019" w:tentative="1">
      <w:start w:val="1"/>
      <w:numFmt w:val="lowerLetter"/>
      <w:lvlText w:val="%8."/>
      <w:lvlJc w:val="left"/>
      <w:pPr>
        <w:ind w:left="6600" w:hanging="360"/>
      </w:pPr>
    </w:lvl>
    <w:lvl w:ilvl="8" w:tplc="0405001B" w:tentative="1">
      <w:start w:val="1"/>
      <w:numFmt w:val="lowerRoman"/>
      <w:lvlText w:val="%9."/>
      <w:lvlJc w:val="right"/>
      <w:pPr>
        <w:ind w:left="7320" w:hanging="180"/>
      </w:pPr>
    </w:lvl>
  </w:abstractNum>
  <w:abstractNum w:abstractNumId="49" w15:restartNumberingAfterBreak="0">
    <w:nsid w:val="73B10F74"/>
    <w:multiLevelType w:val="multilevel"/>
    <w:tmpl w:val="C128A3F2"/>
    <w:lvl w:ilvl="0">
      <w:start w:val="9"/>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4570127"/>
    <w:multiLevelType w:val="multilevel"/>
    <w:tmpl w:val="46C8F77C"/>
    <w:lvl w:ilvl="0">
      <w:start w:val="6"/>
      <w:numFmt w:val="decimal"/>
      <w:lvlText w:val="%1."/>
      <w:lvlJc w:val="left"/>
      <w:pPr>
        <w:ind w:left="360" w:hanging="360"/>
      </w:pPr>
      <w:rPr>
        <w:rFonts w:hint="default"/>
      </w:rPr>
    </w:lvl>
    <w:lvl w:ilvl="1">
      <w:start w:val="3"/>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51" w15:restartNumberingAfterBreak="0">
    <w:nsid w:val="745F3FA5"/>
    <w:multiLevelType w:val="multilevel"/>
    <w:tmpl w:val="2F88BE6E"/>
    <w:lvl w:ilvl="0">
      <w:start w:val="8"/>
      <w:numFmt w:val="decimal"/>
      <w:lvlText w:val="%1."/>
      <w:lvlJc w:val="left"/>
      <w:pPr>
        <w:ind w:left="360" w:hanging="360"/>
      </w:pPr>
      <w:rPr>
        <w:rFonts w:hint="default"/>
        <w:sz w:val="22"/>
      </w:rPr>
    </w:lvl>
    <w:lvl w:ilvl="1">
      <w:start w:val="1"/>
      <w:numFmt w:val="decimal"/>
      <w:lvlText w:val="5.%2"/>
      <w:lvlJc w:val="left"/>
      <w:pPr>
        <w:ind w:left="720" w:hanging="360"/>
      </w:pPr>
      <w:rPr>
        <w:rFonts w:hint="default"/>
        <w:b w:val="0"/>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52" w15:restartNumberingAfterBreak="0">
    <w:nsid w:val="746633D2"/>
    <w:multiLevelType w:val="hybridMultilevel"/>
    <w:tmpl w:val="6CDEDB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54" w15:restartNumberingAfterBreak="0">
    <w:nsid w:val="75A8718E"/>
    <w:multiLevelType w:val="multilevel"/>
    <w:tmpl w:val="C01A469E"/>
    <w:numStyleLink w:val="Styl1"/>
  </w:abstractNum>
  <w:abstractNum w:abstractNumId="55"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56"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7D586815"/>
    <w:multiLevelType w:val="multilevel"/>
    <w:tmpl w:val="D0AE3C70"/>
    <w:lvl w:ilvl="0">
      <w:start w:val="9"/>
      <w:numFmt w:val="decimal"/>
      <w:lvlText w:val="%1."/>
      <w:lvlJc w:val="left"/>
      <w:pPr>
        <w:ind w:left="360" w:hanging="360"/>
      </w:pPr>
      <w:rPr>
        <w:rFonts w:hint="default"/>
      </w:rPr>
    </w:lvl>
    <w:lvl w:ilvl="1">
      <w:start w:val="1"/>
      <w:numFmt w:val="decimal"/>
      <w:lvlText w:val="6.%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8" w15:restartNumberingAfterBreak="0">
    <w:nsid w:val="7E915893"/>
    <w:multiLevelType w:val="hybridMultilevel"/>
    <w:tmpl w:val="CB3C4058"/>
    <w:lvl w:ilvl="0" w:tplc="0405000F">
      <w:start w:val="1"/>
      <w:numFmt w:val="decimal"/>
      <w:lvlText w:val="%1."/>
      <w:lvlJc w:val="left"/>
      <w:pPr>
        <w:tabs>
          <w:tab w:val="num" w:pos="720"/>
        </w:tabs>
        <w:ind w:left="720" w:hanging="360"/>
      </w:pPr>
      <w:rPr>
        <w:rFonts w:hint="default"/>
        <w:b w:val="0"/>
      </w:rPr>
    </w:lvl>
    <w:lvl w:ilvl="1" w:tplc="7CC409B0">
      <w:start w:val="3"/>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2"/>
  </w:num>
  <w:num w:numId="2">
    <w:abstractNumId w:val="35"/>
  </w:num>
  <w:num w:numId="3">
    <w:abstractNumId w:val="36"/>
  </w:num>
  <w:num w:numId="4">
    <w:abstractNumId w:val="31"/>
  </w:num>
  <w:num w:numId="5">
    <w:abstractNumId w:val="41"/>
  </w:num>
  <w:num w:numId="6">
    <w:abstractNumId w:val="39"/>
  </w:num>
  <w:num w:numId="7">
    <w:abstractNumId w:val="8"/>
  </w:num>
  <w:num w:numId="8">
    <w:abstractNumId w:val="50"/>
  </w:num>
  <w:num w:numId="9">
    <w:abstractNumId w:val="51"/>
  </w:num>
  <w:num w:numId="10">
    <w:abstractNumId w:val="15"/>
  </w:num>
  <w:num w:numId="11">
    <w:abstractNumId w:val="7"/>
  </w:num>
  <w:num w:numId="12">
    <w:abstractNumId w:val="20"/>
  </w:num>
  <w:num w:numId="13">
    <w:abstractNumId w:val="28"/>
  </w:num>
  <w:num w:numId="14">
    <w:abstractNumId w:val="19"/>
  </w:num>
  <w:num w:numId="15">
    <w:abstractNumId w:val="5"/>
  </w:num>
  <w:num w:numId="16">
    <w:abstractNumId w:val="46"/>
  </w:num>
  <w:num w:numId="17">
    <w:abstractNumId w:val="2"/>
  </w:num>
  <w:num w:numId="18">
    <w:abstractNumId w:val="49"/>
  </w:num>
  <w:num w:numId="19">
    <w:abstractNumId w:val="10"/>
  </w:num>
  <w:num w:numId="20">
    <w:abstractNumId w:val="0"/>
  </w:num>
  <w:num w:numId="21">
    <w:abstractNumId w:val="57"/>
  </w:num>
  <w:num w:numId="22">
    <w:abstractNumId w:val="32"/>
  </w:num>
  <w:num w:numId="23">
    <w:abstractNumId w:val="37"/>
  </w:num>
  <w:num w:numId="24">
    <w:abstractNumId w:val="56"/>
  </w:num>
  <w:num w:numId="25">
    <w:abstractNumId w:val="25"/>
  </w:num>
  <w:num w:numId="26">
    <w:abstractNumId w:val="16"/>
  </w:num>
  <w:num w:numId="27">
    <w:abstractNumId w:val="26"/>
  </w:num>
  <w:num w:numId="28">
    <w:abstractNumId w:val="58"/>
  </w:num>
  <w:num w:numId="29">
    <w:abstractNumId w:val="45"/>
  </w:num>
  <w:num w:numId="30">
    <w:abstractNumId w:val="27"/>
  </w:num>
  <w:num w:numId="31">
    <w:abstractNumId w:val="52"/>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44"/>
  </w:num>
  <w:num w:numId="36">
    <w:abstractNumId w:val="29"/>
  </w:num>
  <w:num w:numId="37">
    <w:abstractNumId w:val="33"/>
  </w:num>
  <w:num w:numId="38">
    <w:abstractNumId w:val="13"/>
  </w:num>
  <w:num w:numId="39">
    <w:abstractNumId w:val="23"/>
  </w:num>
  <w:num w:numId="40">
    <w:abstractNumId w:val="22"/>
  </w:num>
  <w:num w:numId="41">
    <w:abstractNumId w:val="9"/>
  </w:num>
  <w:num w:numId="42">
    <w:abstractNumId w:val="21"/>
  </w:num>
  <w:num w:numId="43">
    <w:abstractNumId w:val="48"/>
  </w:num>
  <w:num w:numId="44">
    <w:abstractNumId w:val="18"/>
  </w:num>
  <w:num w:numId="45">
    <w:abstractNumId w:val="34"/>
  </w:num>
  <w:num w:numId="46">
    <w:abstractNumId w:val="3"/>
  </w:num>
  <w:num w:numId="47">
    <w:abstractNumId w:val="47"/>
  </w:num>
  <w:num w:numId="48">
    <w:abstractNumId w:val="40"/>
  </w:num>
  <w:num w:numId="49">
    <w:abstractNumId w:val="6"/>
  </w:num>
  <w:num w:numId="50">
    <w:abstractNumId w:val="43"/>
  </w:num>
  <w:num w:numId="51">
    <w:abstractNumId w:val="53"/>
  </w:num>
  <w:num w:numId="52">
    <w:abstractNumId w:val="24"/>
  </w:num>
  <w:num w:numId="53">
    <w:abstractNumId w:val="55"/>
  </w:num>
  <w:num w:numId="54">
    <w:abstractNumId w:val="11"/>
  </w:num>
  <w:num w:numId="55">
    <w:abstractNumId w:val="17"/>
  </w:num>
  <w:num w:numId="56">
    <w:abstractNumId w:val="1"/>
  </w:num>
  <w:num w:numId="57">
    <w:abstractNumId w:val="54"/>
    <w:lvlOverride w:ilvl="1">
      <w:lvl w:ilvl="1">
        <w:start w:val="1"/>
        <w:numFmt w:val="decimal"/>
        <w:lvlText w:val="%1.%2."/>
        <w:lvlJc w:val="left"/>
        <w:pPr>
          <w:ind w:left="720" w:hanging="720"/>
        </w:pPr>
        <w:rPr>
          <w:rFonts w:ascii="Garamond" w:hAnsi="Garamond" w:hint="default"/>
          <w:sz w:val="22"/>
          <w:szCs w:val="22"/>
        </w:rPr>
      </w:lvl>
    </w:lvlOverride>
  </w:num>
  <w:num w:numId="58">
    <w:abstractNumId w:val="30"/>
  </w:num>
  <w:num w:numId="59">
    <w:abstractNumId w:val="1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3E4"/>
    <w:rsid w:val="00005519"/>
    <w:rsid w:val="00006F2D"/>
    <w:rsid w:val="0001340A"/>
    <w:rsid w:val="00016303"/>
    <w:rsid w:val="00017EC7"/>
    <w:rsid w:val="00030032"/>
    <w:rsid w:val="0003422F"/>
    <w:rsid w:val="00036AD8"/>
    <w:rsid w:val="00043269"/>
    <w:rsid w:val="00043E3E"/>
    <w:rsid w:val="00051F8B"/>
    <w:rsid w:val="000525AE"/>
    <w:rsid w:val="0005319F"/>
    <w:rsid w:val="00053B72"/>
    <w:rsid w:val="0006461D"/>
    <w:rsid w:val="000656EB"/>
    <w:rsid w:val="00070B8C"/>
    <w:rsid w:val="00082737"/>
    <w:rsid w:val="00082CD6"/>
    <w:rsid w:val="00083249"/>
    <w:rsid w:val="00087160"/>
    <w:rsid w:val="00090685"/>
    <w:rsid w:val="000958B6"/>
    <w:rsid w:val="00096C94"/>
    <w:rsid w:val="00096EEC"/>
    <w:rsid w:val="000A2803"/>
    <w:rsid w:val="000A5AA8"/>
    <w:rsid w:val="000A6B7E"/>
    <w:rsid w:val="000B3BBA"/>
    <w:rsid w:val="000B3CD1"/>
    <w:rsid w:val="000C1B2F"/>
    <w:rsid w:val="000C35B6"/>
    <w:rsid w:val="000C64C3"/>
    <w:rsid w:val="000D0EDE"/>
    <w:rsid w:val="000D2737"/>
    <w:rsid w:val="000D2B1F"/>
    <w:rsid w:val="000D2B4F"/>
    <w:rsid w:val="000D35B9"/>
    <w:rsid w:val="000D502B"/>
    <w:rsid w:val="000E112F"/>
    <w:rsid w:val="000F26F8"/>
    <w:rsid w:val="000F2799"/>
    <w:rsid w:val="000F5040"/>
    <w:rsid w:val="000F5CD4"/>
    <w:rsid w:val="000F6351"/>
    <w:rsid w:val="000F7ABE"/>
    <w:rsid w:val="00105BE3"/>
    <w:rsid w:val="00107C91"/>
    <w:rsid w:val="0011131D"/>
    <w:rsid w:val="00112123"/>
    <w:rsid w:val="001164FD"/>
    <w:rsid w:val="00127A8E"/>
    <w:rsid w:val="0013163A"/>
    <w:rsid w:val="001374B3"/>
    <w:rsid w:val="00137D4D"/>
    <w:rsid w:val="00141FFD"/>
    <w:rsid w:val="00142288"/>
    <w:rsid w:val="00142A56"/>
    <w:rsid w:val="00142AD3"/>
    <w:rsid w:val="001537B0"/>
    <w:rsid w:val="001543BC"/>
    <w:rsid w:val="00157A84"/>
    <w:rsid w:val="00165601"/>
    <w:rsid w:val="00167143"/>
    <w:rsid w:val="00182708"/>
    <w:rsid w:val="001914B3"/>
    <w:rsid w:val="00193732"/>
    <w:rsid w:val="00195008"/>
    <w:rsid w:val="001A0308"/>
    <w:rsid w:val="001A063E"/>
    <w:rsid w:val="001A3C29"/>
    <w:rsid w:val="001A4C68"/>
    <w:rsid w:val="001B07CF"/>
    <w:rsid w:val="001B6700"/>
    <w:rsid w:val="001B6E55"/>
    <w:rsid w:val="001B6F36"/>
    <w:rsid w:val="001B765E"/>
    <w:rsid w:val="001D2992"/>
    <w:rsid w:val="001D669E"/>
    <w:rsid w:val="001D6F23"/>
    <w:rsid w:val="001E2B39"/>
    <w:rsid w:val="001E5C3F"/>
    <w:rsid w:val="001F47AA"/>
    <w:rsid w:val="001F4D21"/>
    <w:rsid w:val="001F633E"/>
    <w:rsid w:val="00204288"/>
    <w:rsid w:val="00214BC9"/>
    <w:rsid w:val="00221ED9"/>
    <w:rsid w:val="00224169"/>
    <w:rsid w:val="00225723"/>
    <w:rsid w:val="002330FF"/>
    <w:rsid w:val="00233D27"/>
    <w:rsid w:val="0024531F"/>
    <w:rsid w:val="00245711"/>
    <w:rsid w:val="002473A9"/>
    <w:rsid w:val="002538B4"/>
    <w:rsid w:val="002600C9"/>
    <w:rsid w:val="0026015B"/>
    <w:rsid w:val="00260F08"/>
    <w:rsid w:val="00262142"/>
    <w:rsid w:val="00273B6A"/>
    <w:rsid w:val="00286825"/>
    <w:rsid w:val="002A52B0"/>
    <w:rsid w:val="002A6C06"/>
    <w:rsid w:val="002B09AE"/>
    <w:rsid w:val="002B0C45"/>
    <w:rsid w:val="002B1E0F"/>
    <w:rsid w:val="002B3643"/>
    <w:rsid w:val="002B4C45"/>
    <w:rsid w:val="002B62A4"/>
    <w:rsid w:val="002C5D43"/>
    <w:rsid w:val="002D1843"/>
    <w:rsid w:val="002D1D8D"/>
    <w:rsid w:val="002D4C57"/>
    <w:rsid w:val="002D7225"/>
    <w:rsid w:val="002F35D2"/>
    <w:rsid w:val="002F5BA2"/>
    <w:rsid w:val="002F74EB"/>
    <w:rsid w:val="0030182F"/>
    <w:rsid w:val="003053A9"/>
    <w:rsid w:val="00313BED"/>
    <w:rsid w:val="00314647"/>
    <w:rsid w:val="0031523C"/>
    <w:rsid w:val="00320DC0"/>
    <w:rsid w:val="00333D5A"/>
    <w:rsid w:val="00336C32"/>
    <w:rsid w:val="0034215E"/>
    <w:rsid w:val="00343ED1"/>
    <w:rsid w:val="00344013"/>
    <w:rsid w:val="00370E71"/>
    <w:rsid w:val="003732AE"/>
    <w:rsid w:val="00375A6E"/>
    <w:rsid w:val="003765E7"/>
    <w:rsid w:val="00377B6A"/>
    <w:rsid w:val="00385003"/>
    <w:rsid w:val="00386006"/>
    <w:rsid w:val="003912AB"/>
    <w:rsid w:val="00393054"/>
    <w:rsid w:val="00393744"/>
    <w:rsid w:val="0039474A"/>
    <w:rsid w:val="003A3C86"/>
    <w:rsid w:val="003A4DCD"/>
    <w:rsid w:val="003A54AC"/>
    <w:rsid w:val="003A6277"/>
    <w:rsid w:val="003A70B2"/>
    <w:rsid w:val="003B0B79"/>
    <w:rsid w:val="003B0BAD"/>
    <w:rsid w:val="003C1CFF"/>
    <w:rsid w:val="003C2ABA"/>
    <w:rsid w:val="003C3D87"/>
    <w:rsid w:val="003C4A99"/>
    <w:rsid w:val="003D2AC9"/>
    <w:rsid w:val="003E52B9"/>
    <w:rsid w:val="003E565F"/>
    <w:rsid w:val="003E579D"/>
    <w:rsid w:val="003E59CE"/>
    <w:rsid w:val="003E64AA"/>
    <w:rsid w:val="003E7982"/>
    <w:rsid w:val="003F2CD9"/>
    <w:rsid w:val="0040275F"/>
    <w:rsid w:val="00405397"/>
    <w:rsid w:val="00405494"/>
    <w:rsid w:val="004142F9"/>
    <w:rsid w:val="004168CD"/>
    <w:rsid w:val="00420F40"/>
    <w:rsid w:val="004241A8"/>
    <w:rsid w:val="004260E4"/>
    <w:rsid w:val="004300E7"/>
    <w:rsid w:val="00433315"/>
    <w:rsid w:val="004409EC"/>
    <w:rsid w:val="0044405A"/>
    <w:rsid w:val="00446509"/>
    <w:rsid w:val="004467EB"/>
    <w:rsid w:val="00446CCB"/>
    <w:rsid w:val="00446E9A"/>
    <w:rsid w:val="00452B62"/>
    <w:rsid w:val="00461B24"/>
    <w:rsid w:val="0046624B"/>
    <w:rsid w:val="00467979"/>
    <w:rsid w:val="0047440A"/>
    <w:rsid w:val="00477343"/>
    <w:rsid w:val="004777EC"/>
    <w:rsid w:val="00480B8D"/>
    <w:rsid w:val="004850CC"/>
    <w:rsid w:val="00491BFC"/>
    <w:rsid w:val="0049258A"/>
    <w:rsid w:val="00492A83"/>
    <w:rsid w:val="00495084"/>
    <w:rsid w:val="004A311F"/>
    <w:rsid w:val="004C5871"/>
    <w:rsid w:val="004D3ECF"/>
    <w:rsid w:val="004D49A2"/>
    <w:rsid w:val="004D4E97"/>
    <w:rsid w:val="004D6662"/>
    <w:rsid w:val="004E687A"/>
    <w:rsid w:val="004F12C8"/>
    <w:rsid w:val="004F3158"/>
    <w:rsid w:val="004F4095"/>
    <w:rsid w:val="004F4E2D"/>
    <w:rsid w:val="004F6A94"/>
    <w:rsid w:val="005023AC"/>
    <w:rsid w:val="00504E52"/>
    <w:rsid w:val="005131CB"/>
    <w:rsid w:val="00515F3E"/>
    <w:rsid w:val="005227BF"/>
    <w:rsid w:val="005237B3"/>
    <w:rsid w:val="00525B37"/>
    <w:rsid w:val="00525DA8"/>
    <w:rsid w:val="00526314"/>
    <w:rsid w:val="005265BF"/>
    <w:rsid w:val="00532D2B"/>
    <w:rsid w:val="00535438"/>
    <w:rsid w:val="00536F91"/>
    <w:rsid w:val="00540ED1"/>
    <w:rsid w:val="0054476C"/>
    <w:rsid w:val="00545CBA"/>
    <w:rsid w:val="00547A7F"/>
    <w:rsid w:val="00552533"/>
    <w:rsid w:val="00560CD5"/>
    <w:rsid w:val="00570ED5"/>
    <w:rsid w:val="0057436C"/>
    <w:rsid w:val="00582C2A"/>
    <w:rsid w:val="00583C1F"/>
    <w:rsid w:val="00595CB7"/>
    <w:rsid w:val="00596370"/>
    <w:rsid w:val="005A46F2"/>
    <w:rsid w:val="005B3460"/>
    <w:rsid w:val="005B563F"/>
    <w:rsid w:val="005B7B6E"/>
    <w:rsid w:val="005B7C2B"/>
    <w:rsid w:val="005C40D8"/>
    <w:rsid w:val="005C6CD7"/>
    <w:rsid w:val="005D0C11"/>
    <w:rsid w:val="005D2074"/>
    <w:rsid w:val="005D25A1"/>
    <w:rsid w:val="005D5DD8"/>
    <w:rsid w:val="005D7A24"/>
    <w:rsid w:val="005E18D5"/>
    <w:rsid w:val="005E45F5"/>
    <w:rsid w:val="005E5251"/>
    <w:rsid w:val="005F1AC3"/>
    <w:rsid w:val="005F47B4"/>
    <w:rsid w:val="005F485B"/>
    <w:rsid w:val="005F5612"/>
    <w:rsid w:val="00604F0A"/>
    <w:rsid w:val="00605AD8"/>
    <w:rsid w:val="00613650"/>
    <w:rsid w:val="00613920"/>
    <w:rsid w:val="00613EC1"/>
    <w:rsid w:val="006217A7"/>
    <w:rsid w:val="00621FB9"/>
    <w:rsid w:val="00630E84"/>
    <w:rsid w:val="00633AC5"/>
    <w:rsid w:val="006362A2"/>
    <w:rsid w:val="0063645B"/>
    <w:rsid w:val="00636682"/>
    <w:rsid w:val="006366B9"/>
    <w:rsid w:val="00642AE2"/>
    <w:rsid w:val="00645858"/>
    <w:rsid w:val="00647BA2"/>
    <w:rsid w:val="00650CB6"/>
    <w:rsid w:val="006528A0"/>
    <w:rsid w:val="0065315E"/>
    <w:rsid w:val="006550F3"/>
    <w:rsid w:val="006667C9"/>
    <w:rsid w:val="0067048F"/>
    <w:rsid w:val="006719CE"/>
    <w:rsid w:val="006743EF"/>
    <w:rsid w:val="00683149"/>
    <w:rsid w:val="00691772"/>
    <w:rsid w:val="00694FA9"/>
    <w:rsid w:val="00696C88"/>
    <w:rsid w:val="006A3C74"/>
    <w:rsid w:val="006A57B1"/>
    <w:rsid w:val="006A646E"/>
    <w:rsid w:val="006A7FD0"/>
    <w:rsid w:val="006B1EAD"/>
    <w:rsid w:val="006B21D6"/>
    <w:rsid w:val="006B7FD6"/>
    <w:rsid w:val="006D036C"/>
    <w:rsid w:val="006D20B6"/>
    <w:rsid w:val="006D3DA5"/>
    <w:rsid w:val="006D560C"/>
    <w:rsid w:val="006D67C4"/>
    <w:rsid w:val="006E0802"/>
    <w:rsid w:val="006E4A0F"/>
    <w:rsid w:val="006E53DA"/>
    <w:rsid w:val="006E5D98"/>
    <w:rsid w:val="006F5D47"/>
    <w:rsid w:val="006F71D8"/>
    <w:rsid w:val="006F7895"/>
    <w:rsid w:val="00705067"/>
    <w:rsid w:val="007079B4"/>
    <w:rsid w:val="00711527"/>
    <w:rsid w:val="00713D0B"/>
    <w:rsid w:val="007304EF"/>
    <w:rsid w:val="00730A32"/>
    <w:rsid w:val="00742CCD"/>
    <w:rsid w:val="0074351A"/>
    <w:rsid w:val="00744535"/>
    <w:rsid w:val="007448BD"/>
    <w:rsid w:val="00745098"/>
    <w:rsid w:val="00750CAF"/>
    <w:rsid w:val="00753316"/>
    <w:rsid w:val="007569EA"/>
    <w:rsid w:val="0076199E"/>
    <w:rsid w:val="007638BA"/>
    <w:rsid w:val="007653A6"/>
    <w:rsid w:val="007656D3"/>
    <w:rsid w:val="00766FD9"/>
    <w:rsid w:val="007701FE"/>
    <w:rsid w:val="0077333E"/>
    <w:rsid w:val="00774365"/>
    <w:rsid w:val="007743F8"/>
    <w:rsid w:val="00776ADD"/>
    <w:rsid w:val="0077733F"/>
    <w:rsid w:val="00783AF5"/>
    <w:rsid w:val="00786896"/>
    <w:rsid w:val="00792309"/>
    <w:rsid w:val="00792414"/>
    <w:rsid w:val="00793F52"/>
    <w:rsid w:val="00795435"/>
    <w:rsid w:val="00796B55"/>
    <w:rsid w:val="007A1ABF"/>
    <w:rsid w:val="007A2FB7"/>
    <w:rsid w:val="007A3214"/>
    <w:rsid w:val="007B3762"/>
    <w:rsid w:val="007B5209"/>
    <w:rsid w:val="007C3C92"/>
    <w:rsid w:val="007C4B9F"/>
    <w:rsid w:val="007C5D64"/>
    <w:rsid w:val="007C760A"/>
    <w:rsid w:val="007D05F7"/>
    <w:rsid w:val="007D3D79"/>
    <w:rsid w:val="007D4C60"/>
    <w:rsid w:val="007D6713"/>
    <w:rsid w:val="007E5739"/>
    <w:rsid w:val="008023E7"/>
    <w:rsid w:val="00804764"/>
    <w:rsid w:val="00804DCA"/>
    <w:rsid w:val="008064AD"/>
    <w:rsid w:val="00806C99"/>
    <w:rsid w:val="0081049D"/>
    <w:rsid w:val="00810B8B"/>
    <w:rsid w:val="00815389"/>
    <w:rsid w:val="00816E40"/>
    <w:rsid w:val="00817108"/>
    <w:rsid w:val="008209E2"/>
    <w:rsid w:val="008232FC"/>
    <w:rsid w:val="00833FA2"/>
    <w:rsid w:val="008367C6"/>
    <w:rsid w:val="00841C1D"/>
    <w:rsid w:val="00842D35"/>
    <w:rsid w:val="00844DFB"/>
    <w:rsid w:val="00846894"/>
    <w:rsid w:val="00853350"/>
    <w:rsid w:val="008536E6"/>
    <w:rsid w:val="0085639F"/>
    <w:rsid w:val="008577DD"/>
    <w:rsid w:val="008613F9"/>
    <w:rsid w:val="008670D7"/>
    <w:rsid w:val="008672A0"/>
    <w:rsid w:val="008672D4"/>
    <w:rsid w:val="0087026A"/>
    <w:rsid w:val="00875939"/>
    <w:rsid w:val="00885B71"/>
    <w:rsid w:val="0088705C"/>
    <w:rsid w:val="008903AC"/>
    <w:rsid w:val="0089271B"/>
    <w:rsid w:val="0089550B"/>
    <w:rsid w:val="00895ECF"/>
    <w:rsid w:val="008A0C60"/>
    <w:rsid w:val="008A1E57"/>
    <w:rsid w:val="008A6148"/>
    <w:rsid w:val="008B289E"/>
    <w:rsid w:val="008B2B5E"/>
    <w:rsid w:val="008B57DA"/>
    <w:rsid w:val="008B7524"/>
    <w:rsid w:val="008C1BC5"/>
    <w:rsid w:val="008C2082"/>
    <w:rsid w:val="008C4206"/>
    <w:rsid w:val="008C4D9F"/>
    <w:rsid w:val="008D3ABA"/>
    <w:rsid w:val="008D3BB2"/>
    <w:rsid w:val="008E07E2"/>
    <w:rsid w:val="008F01A9"/>
    <w:rsid w:val="008F2916"/>
    <w:rsid w:val="008F73C0"/>
    <w:rsid w:val="00905511"/>
    <w:rsid w:val="00906829"/>
    <w:rsid w:val="00910E50"/>
    <w:rsid w:val="009124CC"/>
    <w:rsid w:val="009128C3"/>
    <w:rsid w:val="009206D8"/>
    <w:rsid w:val="009237A9"/>
    <w:rsid w:val="00923AF3"/>
    <w:rsid w:val="00932E61"/>
    <w:rsid w:val="00933096"/>
    <w:rsid w:val="00942787"/>
    <w:rsid w:val="00942824"/>
    <w:rsid w:val="00942FA9"/>
    <w:rsid w:val="00950CEA"/>
    <w:rsid w:val="00953315"/>
    <w:rsid w:val="00963C36"/>
    <w:rsid w:val="0097262B"/>
    <w:rsid w:val="009729AF"/>
    <w:rsid w:val="00972B1B"/>
    <w:rsid w:val="00976357"/>
    <w:rsid w:val="00977F44"/>
    <w:rsid w:val="00983723"/>
    <w:rsid w:val="0098390E"/>
    <w:rsid w:val="00983F9F"/>
    <w:rsid w:val="00985BB1"/>
    <w:rsid w:val="00990DC3"/>
    <w:rsid w:val="009944E4"/>
    <w:rsid w:val="00997548"/>
    <w:rsid w:val="009A04D3"/>
    <w:rsid w:val="009A26EA"/>
    <w:rsid w:val="009A2DCD"/>
    <w:rsid w:val="009A7C0A"/>
    <w:rsid w:val="009C05CA"/>
    <w:rsid w:val="009C0772"/>
    <w:rsid w:val="009D2D9D"/>
    <w:rsid w:val="009E5F9D"/>
    <w:rsid w:val="009E6750"/>
    <w:rsid w:val="009F3481"/>
    <w:rsid w:val="00A02FE3"/>
    <w:rsid w:val="00A048EA"/>
    <w:rsid w:val="00A075EA"/>
    <w:rsid w:val="00A11013"/>
    <w:rsid w:val="00A12896"/>
    <w:rsid w:val="00A14113"/>
    <w:rsid w:val="00A15E63"/>
    <w:rsid w:val="00A20D97"/>
    <w:rsid w:val="00A21C6B"/>
    <w:rsid w:val="00A24328"/>
    <w:rsid w:val="00A25A85"/>
    <w:rsid w:val="00A271AD"/>
    <w:rsid w:val="00A278D0"/>
    <w:rsid w:val="00A35C65"/>
    <w:rsid w:val="00A37984"/>
    <w:rsid w:val="00A43850"/>
    <w:rsid w:val="00A45059"/>
    <w:rsid w:val="00A46A0D"/>
    <w:rsid w:val="00A50123"/>
    <w:rsid w:val="00A5157B"/>
    <w:rsid w:val="00A53EE3"/>
    <w:rsid w:val="00A5427C"/>
    <w:rsid w:val="00A61D01"/>
    <w:rsid w:val="00A63FDA"/>
    <w:rsid w:val="00A72690"/>
    <w:rsid w:val="00A7484E"/>
    <w:rsid w:val="00A74E30"/>
    <w:rsid w:val="00A76024"/>
    <w:rsid w:val="00A843BC"/>
    <w:rsid w:val="00A84690"/>
    <w:rsid w:val="00A85919"/>
    <w:rsid w:val="00AA2AB8"/>
    <w:rsid w:val="00AA2B68"/>
    <w:rsid w:val="00AA5C1A"/>
    <w:rsid w:val="00AA5FE6"/>
    <w:rsid w:val="00AA7443"/>
    <w:rsid w:val="00AA76A1"/>
    <w:rsid w:val="00AB1010"/>
    <w:rsid w:val="00AB2BB3"/>
    <w:rsid w:val="00AC041B"/>
    <w:rsid w:val="00AC2517"/>
    <w:rsid w:val="00AC2FCC"/>
    <w:rsid w:val="00AC6EE2"/>
    <w:rsid w:val="00AD00C6"/>
    <w:rsid w:val="00AD127C"/>
    <w:rsid w:val="00AD2442"/>
    <w:rsid w:val="00AD31D6"/>
    <w:rsid w:val="00AD4652"/>
    <w:rsid w:val="00AD6126"/>
    <w:rsid w:val="00AE0B2F"/>
    <w:rsid w:val="00AE1D0A"/>
    <w:rsid w:val="00AE2757"/>
    <w:rsid w:val="00AE53BE"/>
    <w:rsid w:val="00AE595D"/>
    <w:rsid w:val="00AE6140"/>
    <w:rsid w:val="00AF0638"/>
    <w:rsid w:val="00AF392D"/>
    <w:rsid w:val="00AF5EB7"/>
    <w:rsid w:val="00B02C71"/>
    <w:rsid w:val="00B035B5"/>
    <w:rsid w:val="00B0394A"/>
    <w:rsid w:val="00B03FA2"/>
    <w:rsid w:val="00B1240E"/>
    <w:rsid w:val="00B17B93"/>
    <w:rsid w:val="00B17F33"/>
    <w:rsid w:val="00B24909"/>
    <w:rsid w:val="00B250AB"/>
    <w:rsid w:val="00B32BE5"/>
    <w:rsid w:val="00B351B3"/>
    <w:rsid w:val="00B352AD"/>
    <w:rsid w:val="00B36951"/>
    <w:rsid w:val="00B36FD4"/>
    <w:rsid w:val="00B4472D"/>
    <w:rsid w:val="00B47186"/>
    <w:rsid w:val="00B47AFA"/>
    <w:rsid w:val="00B50F9F"/>
    <w:rsid w:val="00B55760"/>
    <w:rsid w:val="00B62961"/>
    <w:rsid w:val="00B71FB2"/>
    <w:rsid w:val="00B83CA8"/>
    <w:rsid w:val="00B84B48"/>
    <w:rsid w:val="00B84EBB"/>
    <w:rsid w:val="00B865B9"/>
    <w:rsid w:val="00B91A1A"/>
    <w:rsid w:val="00B925D6"/>
    <w:rsid w:val="00B94D93"/>
    <w:rsid w:val="00BA30A8"/>
    <w:rsid w:val="00BA3927"/>
    <w:rsid w:val="00BA7BDC"/>
    <w:rsid w:val="00BB0BC5"/>
    <w:rsid w:val="00BB1C55"/>
    <w:rsid w:val="00BB250E"/>
    <w:rsid w:val="00BC5F0D"/>
    <w:rsid w:val="00BC7D15"/>
    <w:rsid w:val="00BE1727"/>
    <w:rsid w:val="00BE2AAD"/>
    <w:rsid w:val="00BE2C82"/>
    <w:rsid w:val="00BE40E8"/>
    <w:rsid w:val="00BE79AD"/>
    <w:rsid w:val="00BF1ACA"/>
    <w:rsid w:val="00BF3C68"/>
    <w:rsid w:val="00BF459C"/>
    <w:rsid w:val="00BF606D"/>
    <w:rsid w:val="00BF7FEA"/>
    <w:rsid w:val="00C022F0"/>
    <w:rsid w:val="00C031A5"/>
    <w:rsid w:val="00C058E3"/>
    <w:rsid w:val="00C10126"/>
    <w:rsid w:val="00C17B5E"/>
    <w:rsid w:val="00C17EFC"/>
    <w:rsid w:val="00C22C32"/>
    <w:rsid w:val="00C24E4A"/>
    <w:rsid w:val="00C30B55"/>
    <w:rsid w:val="00C31D4B"/>
    <w:rsid w:val="00C33D29"/>
    <w:rsid w:val="00C35D92"/>
    <w:rsid w:val="00C36FB2"/>
    <w:rsid w:val="00C43D64"/>
    <w:rsid w:val="00C46014"/>
    <w:rsid w:val="00C503F3"/>
    <w:rsid w:val="00C51D83"/>
    <w:rsid w:val="00C53AF8"/>
    <w:rsid w:val="00C57978"/>
    <w:rsid w:val="00C6124C"/>
    <w:rsid w:val="00C612E1"/>
    <w:rsid w:val="00C6143D"/>
    <w:rsid w:val="00C61D19"/>
    <w:rsid w:val="00C64219"/>
    <w:rsid w:val="00C67BD2"/>
    <w:rsid w:val="00C714C9"/>
    <w:rsid w:val="00C818B2"/>
    <w:rsid w:val="00C82715"/>
    <w:rsid w:val="00C86F2E"/>
    <w:rsid w:val="00C87579"/>
    <w:rsid w:val="00C9017C"/>
    <w:rsid w:val="00C91A4B"/>
    <w:rsid w:val="00C94A58"/>
    <w:rsid w:val="00CA3AEB"/>
    <w:rsid w:val="00CA4272"/>
    <w:rsid w:val="00CA4736"/>
    <w:rsid w:val="00CA4F12"/>
    <w:rsid w:val="00CA51C6"/>
    <w:rsid w:val="00CB01BA"/>
    <w:rsid w:val="00CB5608"/>
    <w:rsid w:val="00CB5B87"/>
    <w:rsid w:val="00CB778C"/>
    <w:rsid w:val="00CC23F8"/>
    <w:rsid w:val="00CC31D3"/>
    <w:rsid w:val="00CC34C2"/>
    <w:rsid w:val="00CD3381"/>
    <w:rsid w:val="00CE7263"/>
    <w:rsid w:val="00CF0522"/>
    <w:rsid w:val="00CF1603"/>
    <w:rsid w:val="00CF231B"/>
    <w:rsid w:val="00CF692A"/>
    <w:rsid w:val="00CF7C7F"/>
    <w:rsid w:val="00D04D48"/>
    <w:rsid w:val="00D10534"/>
    <w:rsid w:val="00D11000"/>
    <w:rsid w:val="00D13AE2"/>
    <w:rsid w:val="00D16C47"/>
    <w:rsid w:val="00D21A2F"/>
    <w:rsid w:val="00D241CF"/>
    <w:rsid w:val="00D3262F"/>
    <w:rsid w:val="00D32EC5"/>
    <w:rsid w:val="00D34019"/>
    <w:rsid w:val="00D42366"/>
    <w:rsid w:val="00D44486"/>
    <w:rsid w:val="00D4548E"/>
    <w:rsid w:val="00D45CFF"/>
    <w:rsid w:val="00D4673D"/>
    <w:rsid w:val="00D51D9C"/>
    <w:rsid w:val="00D527DE"/>
    <w:rsid w:val="00D54866"/>
    <w:rsid w:val="00D54A74"/>
    <w:rsid w:val="00D55722"/>
    <w:rsid w:val="00D56586"/>
    <w:rsid w:val="00D56B4B"/>
    <w:rsid w:val="00D605F4"/>
    <w:rsid w:val="00D61CC2"/>
    <w:rsid w:val="00D62D05"/>
    <w:rsid w:val="00D647A2"/>
    <w:rsid w:val="00D703C7"/>
    <w:rsid w:val="00D7186C"/>
    <w:rsid w:val="00D81793"/>
    <w:rsid w:val="00D8285D"/>
    <w:rsid w:val="00D90FB1"/>
    <w:rsid w:val="00D919CB"/>
    <w:rsid w:val="00DA090B"/>
    <w:rsid w:val="00DA22DB"/>
    <w:rsid w:val="00DA4936"/>
    <w:rsid w:val="00DA63EC"/>
    <w:rsid w:val="00DA6B3E"/>
    <w:rsid w:val="00DA73B4"/>
    <w:rsid w:val="00DB0064"/>
    <w:rsid w:val="00DB41C7"/>
    <w:rsid w:val="00DB5541"/>
    <w:rsid w:val="00DC0686"/>
    <w:rsid w:val="00DC3543"/>
    <w:rsid w:val="00DC7A17"/>
    <w:rsid w:val="00DC7CC3"/>
    <w:rsid w:val="00DD2BB0"/>
    <w:rsid w:val="00DD3797"/>
    <w:rsid w:val="00DD383B"/>
    <w:rsid w:val="00DD4180"/>
    <w:rsid w:val="00DD4FFA"/>
    <w:rsid w:val="00DD544B"/>
    <w:rsid w:val="00DD5B3C"/>
    <w:rsid w:val="00DD77FA"/>
    <w:rsid w:val="00DF32F0"/>
    <w:rsid w:val="00DF64DC"/>
    <w:rsid w:val="00E06759"/>
    <w:rsid w:val="00E07AA9"/>
    <w:rsid w:val="00E1542E"/>
    <w:rsid w:val="00E2030E"/>
    <w:rsid w:val="00E34C5D"/>
    <w:rsid w:val="00E407E8"/>
    <w:rsid w:val="00E42D07"/>
    <w:rsid w:val="00E45BF4"/>
    <w:rsid w:val="00E45D31"/>
    <w:rsid w:val="00E4664C"/>
    <w:rsid w:val="00E4679B"/>
    <w:rsid w:val="00E542D4"/>
    <w:rsid w:val="00E575E3"/>
    <w:rsid w:val="00E6005C"/>
    <w:rsid w:val="00E61712"/>
    <w:rsid w:val="00E61BAD"/>
    <w:rsid w:val="00E71A9B"/>
    <w:rsid w:val="00E77B51"/>
    <w:rsid w:val="00E86005"/>
    <w:rsid w:val="00E90D85"/>
    <w:rsid w:val="00E929F1"/>
    <w:rsid w:val="00EA081E"/>
    <w:rsid w:val="00EA45C2"/>
    <w:rsid w:val="00EA4BCE"/>
    <w:rsid w:val="00EA4EED"/>
    <w:rsid w:val="00EA7C3D"/>
    <w:rsid w:val="00EA7C4F"/>
    <w:rsid w:val="00EB5354"/>
    <w:rsid w:val="00EC1DA0"/>
    <w:rsid w:val="00EC77AB"/>
    <w:rsid w:val="00ED2943"/>
    <w:rsid w:val="00ED29C1"/>
    <w:rsid w:val="00ED67F2"/>
    <w:rsid w:val="00EE1078"/>
    <w:rsid w:val="00EE1E71"/>
    <w:rsid w:val="00EE325C"/>
    <w:rsid w:val="00EE3969"/>
    <w:rsid w:val="00EF0637"/>
    <w:rsid w:val="00EF5FC8"/>
    <w:rsid w:val="00EF62E5"/>
    <w:rsid w:val="00F0177C"/>
    <w:rsid w:val="00F105AD"/>
    <w:rsid w:val="00F16CD7"/>
    <w:rsid w:val="00F20102"/>
    <w:rsid w:val="00F20F83"/>
    <w:rsid w:val="00F226F9"/>
    <w:rsid w:val="00F2289D"/>
    <w:rsid w:val="00F23030"/>
    <w:rsid w:val="00F2417B"/>
    <w:rsid w:val="00F260EE"/>
    <w:rsid w:val="00F27448"/>
    <w:rsid w:val="00F303E4"/>
    <w:rsid w:val="00F34610"/>
    <w:rsid w:val="00F45DE1"/>
    <w:rsid w:val="00F46F25"/>
    <w:rsid w:val="00F509FB"/>
    <w:rsid w:val="00F51149"/>
    <w:rsid w:val="00F526B8"/>
    <w:rsid w:val="00F5478A"/>
    <w:rsid w:val="00F56A1A"/>
    <w:rsid w:val="00F643E3"/>
    <w:rsid w:val="00F665E0"/>
    <w:rsid w:val="00F67C08"/>
    <w:rsid w:val="00F708AC"/>
    <w:rsid w:val="00F712FE"/>
    <w:rsid w:val="00F74E8F"/>
    <w:rsid w:val="00F82FDD"/>
    <w:rsid w:val="00F84829"/>
    <w:rsid w:val="00F857CB"/>
    <w:rsid w:val="00F9383D"/>
    <w:rsid w:val="00FA1271"/>
    <w:rsid w:val="00FA1A65"/>
    <w:rsid w:val="00FA3D4E"/>
    <w:rsid w:val="00FC0270"/>
    <w:rsid w:val="00FC0D1D"/>
    <w:rsid w:val="00FC1257"/>
    <w:rsid w:val="00FC1310"/>
    <w:rsid w:val="00FC1726"/>
    <w:rsid w:val="00FC67F9"/>
    <w:rsid w:val="00FD14B7"/>
    <w:rsid w:val="00FD211D"/>
    <w:rsid w:val="00FD338B"/>
    <w:rsid w:val="00FD36BD"/>
    <w:rsid w:val="00FD419F"/>
    <w:rsid w:val="00FD5115"/>
    <w:rsid w:val="00FE0DE1"/>
    <w:rsid w:val="00FE1053"/>
    <w:rsid w:val="00FE15F6"/>
    <w:rsid w:val="00FE1C7A"/>
    <w:rsid w:val="00FE27FE"/>
    <w:rsid w:val="00FF5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C2F084"/>
  <w15:chartTrackingRefBased/>
  <w15:docId w15:val="{4B3D62A1-CCF5-42DF-911C-4F7FB46C7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link w:val="Nadpis1Char"/>
    <w:qFormat/>
    <w:pPr>
      <w:keepNext/>
      <w:outlineLvl w:val="0"/>
    </w:pPr>
    <w:rPr>
      <w:b/>
      <w:sz w:val="22"/>
      <w:szCs w:val="20"/>
      <w:lang w:val="x-none" w:eastAsia="x-none"/>
    </w:rPr>
  </w:style>
  <w:style w:type="paragraph" w:styleId="Nadpis5">
    <w:name w:val="heading 5"/>
    <w:basedOn w:val="Normln"/>
    <w:next w:val="Normln"/>
    <w:link w:val="Nadpis5Char"/>
    <w:semiHidden/>
    <w:unhideWhenUsed/>
    <w:qFormat/>
    <w:rsid w:val="00FD211D"/>
    <w:pPr>
      <w:spacing w:before="240" w:after="60"/>
      <w:outlineLvl w:val="4"/>
    </w:pPr>
    <w:rPr>
      <w:rFonts w:ascii="Calibri" w:hAnsi="Calibri"/>
      <w:b/>
      <w:bCs/>
      <w:i/>
      <w:iCs/>
      <w:sz w:val="26"/>
      <w:szCs w:val="26"/>
      <w:lang w:val="x-none" w:eastAsia="x-none"/>
    </w:rPr>
  </w:style>
  <w:style w:type="paragraph" w:styleId="Nadpis6">
    <w:name w:val="heading 6"/>
    <w:basedOn w:val="Normln"/>
    <w:next w:val="Normln"/>
    <w:qFormat/>
    <w:pPr>
      <w:keepNext/>
      <w:jc w:val="center"/>
      <w:outlineLvl w:val="5"/>
    </w:pPr>
    <w:rPr>
      <w:b/>
      <w:sz w:val="22"/>
      <w:szCs w:val="20"/>
    </w:rPr>
  </w:style>
  <w:style w:type="paragraph" w:styleId="Nadpis7">
    <w:name w:val="heading 7"/>
    <w:basedOn w:val="Normln"/>
    <w:next w:val="Normln"/>
    <w:qFormat/>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center"/>
    </w:pPr>
    <w:rPr>
      <w:sz w:val="22"/>
      <w:szCs w:val="20"/>
    </w:rPr>
  </w:style>
  <w:style w:type="paragraph" w:customStyle="1" w:styleId="BodyText21">
    <w:name w:val="Body Text 21"/>
    <w:basedOn w:val="Normln"/>
    <w:pPr>
      <w:widowControl w:val="0"/>
      <w:jc w:val="both"/>
    </w:pPr>
    <w:rPr>
      <w:snapToGrid w:val="0"/>
      <w:sz w:val="22"/>
      <w:szCs w:val="20"/>
    </w:rPr>
  </w:style>
  <w:style w:type="paragraph" w:styleId="Zkladntextodsazen">
    <w:name w:val="Body Text Indent"/>
    <w:basedOn w:val="Normln"/>
    <w:pPr>
      <w:ind w:left="709" w:hanging="142"/>
      <w:jc w:val="both"/>
    </w:pPr>
    <w:rPr>
      <w:sz w:val="22"/>
      <w:szCs w:val="20"/>
    </w:rPr>
  </w:style>
  <w:style w:type="paragraph" w:styleId="Zkladntext2">
    <w:name w:val="Body Text 2"/>
    <w:basedOn w:val="Normln"/>
    <w:pPr>
      <w:jc w:val="both"/>
    </w:pPr>
    <w:rPr>
      <w:sz w:val="22"/>
      <w:szCs w:val="20"/>
    </w:rPr>
  </w:style>
  <w:style w:type="paragraph" w:styleId="Zkladntextodsazen3">
    <w:name w:val="Body Text Indent 3"/>
    <w:basedOn w:val="Normln"/>
    <w:link w:val="Zkladntextodsazen3Char"/>
    <w:pPr>
      <w:ind w:left="567" w:hanging="567"/>
      <w:jc w:val="both"/>
    </w:pPr>
    <w:rPr>
      <w:sz w:val="22"/>
      <w:szCs w:val="20"/>
    </w:rPr>
  </w:style>
  <w:style w:type="paragraph" w:styleId="Zpat">
    <w:name w:val="footer"/>
    <w:basedOn w:val="Normln"/>
    <w:link w:val="ZpatChar"/>
    <w:uiPriority w:val="99"/>
    <w:pPr>
      <w:tabs>
        <w:tab w:val="center" w:pos="4536"/>
        <w:tab w:val="right" w:pos="9072"/>
      </w:tabs>
    </w:pPr>
    <w:rPr>
      <w:sz w:val="20"/>
      <w:szCs w:val="20"/>
    </w:rPr>
  </w:style>
  <w:style w:type="paragraph" w:styleId="Zhlav">
    <w:name w:val="header"/>
    <w:basedOn w:val="Normln"/>
    <w:link w:val="ZhlavChar"/>
    <w:pPr>
      <w:tabs>
        <w:tab w:val="center" w:pos="4536"/>
        <w:tab w:val="right" w:pos="9072"/>
      </w:tabs>
    </w:pPr>
    <w:rPr>
      <w:lang w:val="x-none" w:eastAsia="x-none"/>
    </w:rPr>
  </w:style>
  <w:style w:type="paragraph" w:customStyle="1" w:styleId="odstavec1">
    <w:name w:val="odstavec1"/>
    <w:basedOn w:val="Normln"/>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Pr>
      <w:rFonts w:ascii="Tahoma" w:hAnsi="Tahoma" w:cs="Bookman Old Style"/>
      <w:sz w:val="16"/>
      <w:szCs w:val="16"/>
    </w:rPr>
  </w:style>
  <w:style w:type="paragraph" w:styleId="Nzev">
    <w:name w:val="Title"/>
    <w:basedOn w:val="Normln"/>
    <w:qFormat/>
    <w:pPr>
      <w:ind w:left="2340"/>
      <w:jc w:val="center"/>
    </w:pPr>
    <w:rPr>
      <w:sz w:val="32"/>
    </w:rPr>
  </w:style>
  <w:style w:type="paragraph" w:styleId="Zkladntextodsazen2">
    <w:name w:val="Body Text Indent 2"/>
    <w:basedOn w:val="Normln"/>
    <w:pPr>
      <w:ind w:left="720" w:hanging="720"/>
      <w:jc w:val="both"/>
    </w:pPr>
  </w:style>
  <w:style w:type="paragraph" w:styleId="Zkladntext3">
    <w:name w:val="Body Text 3"/>
    <w:basedOn w:val="Normln"/>
    <w:pPr>
      <w:jc w:val="center"/>
    </w:pPr>
    <w:rPr>
      <w:rFonts w:ascii="Bookman Old Style" w:hAnsi="Bookman Old Style"/>
      <w:sz w:val="20"/>
    </w:rPr>
  </w:style>
  <w:style w:type="character" w:styleId="Hypertextovodkaz">
    <w:name w:val="Hyperlink"/>
    <w:rPr>
      <w:color w:val="0000FF"/>
      <w:u w:val="single"/>
    </w:rPr>
  </w:style>
  <w:style w:type="character" w:styleId="Sledovanodkaz">
    <w:name w:val="FollowedHyperlink"/>
    <w:rPr>
      <w:color w:val="800080"/>
      <w:u w:val="single"/>
    </w:rPr>
  </w:style>
  <w:style w:type="paragraph" w:customStyle="1" w:styleId="Rozvrendokumentu">
    <w:name w:val="Rozvržení dokumentu"/>
    <w:basedOn w:val="Normln"/>
    <w:semiHidden/>
    <w:rsid w:val="00F303E4"/>
    <w:pPr>
      <w:shd w:val="clear" w:color="auto" w:fill="000080"/>
    </w:pPr>
    <w:rPr>
      <w:rFonts w:ascii="Tahoma" w:hAnsi="Tahoma" w:cs="Tahoma"/>
      <w:sz w:val="20"/>
      <w:szCs w:val="20"/>
    </w:rPr>
  </w:style>
  <w:style w:type="table" w:styleId="Mkatabulky">
    <w:name w:val="Table Grid"/>
    <w:basedOn w:val="Normlntabulka"/>
    <w:rsid w:val="00E42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rsid w:val="00AE53BE"/>
    <w:rPr>
      <w:sz w:val="24"/>
      <w:szCs w:val="24"/>
    </w:rPr>
  </w:style>
  <w:style w:type="character" w:customStyle="1" w:styleId="ZpatChar">
    <w:name w:val="Zápatí Char"/>
    <w:basedOn w:val="Standardnpsmoodstavce"/>
    <w:link w:val="Zpat"/>
    <w:uiPriority w:val="99"/>
    <w:rsid w:val="00AE53BE"/>
  </w:style>
  <w:style w:type="character" w:customStyle="1" w:styleId="Nadpis5Char">
    <w:name w:val="Nadpis 5 Char"/>
    <w:link w:val="Nadpis5"/>
    <w:semiHidden/>
    <w:rsid w:val="00FD211D"/>
    <w:rPr>
      <w:rFonts w:ascii="Calibri" w:eastAsia="Times New Roman" w:hAnsi="Calibri" w:cs="Times New Roman"/>
      <w:b/>
      <w:bCs/>
      <w:i/>
      <w:iCs/>
      <w:sz w:val="26"/>
      <w:szCs w:val="26"/>
    </w:rPr>
  </w:style>
  <w:style w:type="character" w:customStyle="1" w:styleId="Nadpis1Char">
    <w:name w:val="Nadpis 1 Char"/>
    <w:link w:val="Nadpis1"/>
    <w:rsid w:val="00D90FB1"/>
    <w:rPr>
      <w:b/>
      <w:sz w:val="22"/>
    </w:rPr>
  </w:style>
  <w:style w:type="character" w:styleId="Odkaznakoment">
    <w:name w:val="annotation reference"/>
    <w:rsid w:val="003A54AC"/>
    <w:rPr>
      <w:sz w:val="16"/>
      <w:szCs w:val="16"/>
    </w:rPr>
  </w:style>
  <w:style w:type="paragraph" w:styleId="Textkomente">
    <w:name w:val="annotation text"/>
    <w:basedOn w:val="Normln"/>
    <w:link w:val="TextkomenteChar"/>
    <w:rsid w:val="003A54AC"/>
    <w:rPr>
      <w:sz w:val="20"/>
      <w:szCs w:val="20"/>
    </w:rPr>
  </w:style>
  <w:style w:type="character" w:customStyle="1" w:styleId="TextkomenteChar">
    <w:name w:val="Text komentáře Char"/>
    <w:basedOn w:val="Standardnpsmoodstavce"/>
    <w:link w:val="Textkomente"/>
    <w:rsid w:val="003A54AC"/>
  </w:style>
  <w:style w:type="paragraph" w:styleId="Pedmtkomente">
    <w:name w:val="annotation subject"/>
    <w:basedOn w:val="Textkomente"/>
    <w:next w:val="Textkomente"/>
    <w:link w:val="PedmtkomenteChar"/>
    <w:rsid w:val="003A54AC"/>
    <w:rPr>
      <w:b/>
      <w:bCs/>
      <w:lang w:val="x-none" w:eastAsia="x-none"/>
    </w:rPr>
  </w:style>
  <w:style w:type="character" w:customStyle="1" w:styleId="PedmtkomenteChar">
    <w:name w:val="Předmět komentáře Char"/>
    <w:link w:val="Pedmtkomente"/>
    <w:rsid w:val="003A54AC"/>
    <w:rPr>
      <w:b/>
      <w:bCs/>
    </w:rPr>
  </w:style>
  <w:style w:type="character" w:customStyle="1" w:styleId="Zkladntextodsazen3Char">
    <w:name w:val="Základní text odsazený 3 Char"/>
    <w:link w:val="Zkladntextodsazen3"/>
    <w:rsid w:val="00096EEC"/>
    <w:rPr>
      <w:sz w:val="22"/>
    </w:rPr>
  </w:style>
  <w:style w:type="paragraph" w:styleId="Revize">
    <w:name w:val="Revision"/>
    <w:hidden/>
    <w:uiPriority w:val="99"/>
    <w:semiHidden/>
    <w:rsid w:val="00713D0B"/>
    <w:rPr>
      <w:sz w:val="24"/>
      <w:szCs w:val="24"/>
    </w:rPr>
  </w:style>
  <w:style w:type="paragraph" w:styleId="Odstavecseseznamem">
    <w:name w:val="List Paragraph"/>
    <w:basedOn w:val="Normln"/>
    <w:uiPriority w:val="34"/>
    <w:qFormat/>
    <w:rsid w:val="002D7225"/>
    <w:pPr>
      <w:ind w:left="720"/>
      <w:contextualSpacing/>
    </w:pPr>
  </w:style>
  <w:style w:type="numbering" w:customStyle="1" w:styleId="Styl1">
    <w:name w:val="Styl1"/>
    <w:uiPriority w:val="99"/>
    <w:rsid w:val="002D7225"/>
    <w:pPr>
      <w:numPr>
        <w:numId w:val="55"/>
      </w:numPr>
    </w:pPr>
  </w:style>
  <w:style w:type="numbering" w:customStyle="1" w:styleId="Styl2">
    <w:name w:val="Styl2"/>
    <w:rsid w:val="002D7225"/>
    <w:pPr>
      <w:numPr>
        <w:numId w:val="5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351048">
      <w:bodyDiv w:val="1"/>
      <w:marLeft w:val="0"/>
      <w:marRight w:val="0"/>
      <w:marTop w:val="0"/>
      <w:marBottom w:val="0"/>
      <w:divBdr>
        <w:top w:val="none" w:sz="0" w:space="0" w:color="auto"/>
        <w:left w:val="none" w:sz="0" w:space="0" w:color="auto"/>
        <w:bottom w:val="none" w:sz="0" w:space="0" w:color="auto"/>
        <w:right w:val="none" w:sz="0" w:space="0" w:color="auto"/>
      </w:divBdr>
    </w:div>
    <w:div w:id="1022434060">
      <w:bodyDiv w:val="1"/>
      <w:marLeft w:val="0"/>
      <w:marRight w:val="0"/>
      <w:marTop w:val="0"/>
      <w:marBottom w:val="0"/>
      <w:divBdr>
        <w:top w:val="none" w:sz="0" w:space="0" w:color="auto"/>
        <w:left w:val="none" w:sz="0" w:space="0" w:color="auto"/>
        <w:bottom w:val="none" w:sz="0" w:space="0" w:color="auto"/>
        <w:right w:val="none" w:sz="0" w:space="0" w:color="auto"/>
      </w:divBdr>
    </w:div>
    <w:div w:id="1197350635">
      <w:bodyDiv w:val="1"/>
      <w:marLeft w:val="0"/>
      <w:marRight w:val="0"/>
      <w:marTop w:val="0"/>
      <w:marBottom w:val="0"/>
      <w:divBdr>
        <w:top w:val="none" w:sz="0" w:space="0" w:color="auto"/>
        <w:left w:val="none" w:sz="0" w:space="0" w:color="auto"/>
        <w:bottom w:val="none" w:sz="0" w:space="0" w:color="auto"/>
        <w:right w:val="none" w:sz="0" w:space="0" w:color="auto"/>
      </w:divBdr>
    </w:div>
    <w:div w:id="1770814223">
      <w:bodyDiv w:val="1"/>
      <w:marLeft w:val="0"/>
      <w:marRight w:val="0"/>
      <w:marTop w:val="0"/>
      <w:marBottom w:val="0"/>
      <w:divBdr>
        <w:top w:val="none" w:sz="0" w:space="0" w:color="auto"/>
        <w:left w:val="none" w:sz="0" w:space="0" w:color="auto"/>
        <w:bottom w:val="none" w:sz="0" w:space="0" w:color="auto"/>
        <w:right w:val="none" w:sz="0" w:space="0" w:color="auto"/>
      </w:divBdr>
    </w:div>
    <w:div w:id="180788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ksusk.cz/zasady-ochrany-osobnich-udaj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7DAA0B-8556-4EA9-92F7-CAD4ADB13F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0CB1ED-0340-4FA2-B805-F25F802121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CFA0E9-E1D7-43BE-9534-0BC8DA279B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Pages>
  <Words>1989</Words>
  <Characters>11741</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13703</CharactersWithSpaces>
  <SharedDoc>false</SharedDoc>
  <HLinks>
    <vt:vector size="6" baseType="variant">
      <vt:variant>
        <vt:i4>8323121</vt:i4>
      </vt:variant>
      <vt:variant>
        <vt:i4>0</vt:i4>
      </vt:variant>
      <vt:variant>
        <vt:i4>0</vt:i4>
      </vt:variant>
      <vt:variant>
        <vt:i4>5</vt:i4>
      </vt:variant>
      <vt:variant>
        <vt:lpwstr>https://www.ksusk.cz/zasady-ochrany-osobnich-udaju/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Charvát</dc:creator>
  <cp:keywords/>
  <cp:lastModifiedBy>Pitrmocová Ivana</cp:lastModifiedBy>
  <cp:revision>10</cp:revision>
  <cp:lastPrinted>2017-06-01T07:56:00Z</cp:lastPrinted>
  <dcterms:created xsi:type="dcterms:W3CDTF">2020-11-25T06:09:00Z</dcterms:created>
  <dcterms:modified xsi:type="dcterms:W3CDTF">2020-11-26T13:41:00Z</dcterms:modified>
</cp:coreProperties>
</file>