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A" w:rsidRDefault="0092240A" w:rsidP="0092240A">
      <w:r>
        <w:t>Smlouva viz záznam z registru smluv:</w:t>
      </w:r>
      <w:bookmarkStart w:id="0" w:name="_GoBack"/>
      <w:bookmarkEnd w:id="0"/>
    </w:p>
    <w:p w:rsidR="0092240A" w:rsidRDefault="0092240A" w:rsidP="0092240A"/>
    <w:p w:rsidR="0092240A" w:rsidRDefault="0092240A" w:rsidP="0092240A"/>
    <w:p w:rsidR="0092240A" w:rsidRDefault="0092240A" w:rsidP="0092240A">
      <w:hyperlink r:id="rId9" w:history="1">
        <w:r w:rsidRPr="00A42B81">
          <w:rPr>
            <w:rStyle w:val="Hypertextovodkaz"/>
          </w:rPr>
          <w:t>https://smlouvy.gov.cz/smlouva/351377</w:t>
        </w:r>
      </w:hyperlink>
    </w:p>
    <w:p w:rsidR="0092240A" w:rsidRDefault="0092240A" w:rsidP="0092240A"/>
    <w:p w:rsidR="0092240A" w:rsidRDefault="0092240A" w:rsidP="0092240A"/>
    <w:p w:rsidR="00DE7DB8" w:rsidRPr="0092240A" w:rsidRDefault="00DE7DB8" w:rsidP="0092240A"/>
    <w:sectPr w:rsidR="00DE7DB8" w:rsidRPr="0092240A" w:rsidSect="0037189C">
      <w:headerReference w:type="default" r:id="rId10"/>
      <w:footerReference w:type="default" r:id="rId11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7D" w:rsidRDefault="00A4317D" w:rsidP="004A5027">
      <w:r>
        <w:separator/>
      </w:r>
    </w:p>
  </w:endnote>
  <w:endnote w:type="continuationSeparator" w:id="0">
    <w:p w:rsidR="00A4317D" w:rsidRDefault="00A4317D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FB71918" wp14:editId="3E4A88C2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C6D488D" wp14:editId="17852D68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B2B9CA3" wp14:editId="0324F95A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3C7EA6F8" wp14:editId="61D8578E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43FC32D1" wp14:editId="3D36450E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0A95CFC7" wp14:editId="3050AA02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2196E8B8" wp14:editId="356A9417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54C00780" wp14:editId="65ECAED6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B5BA0A" wp14:editId="4FAEEC25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A63178" wp14:editId="76C47CE4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F82EC9" wp14:editId="4E27CDE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7D" w:rsidRDefault="00A4317D" w:rsidP="004A5027">
      <w:r>
        <w:separator/>
      </w:r>
    </w:p>
  </w:footnote>
  <w:footnote w:type="continuationSeparator" w:id="0">
    <w:p w:rsidR="00A4317D" w:rsidRDefault="00A4317D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05876473" wp14:editId="36254AE6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2150C"/>
    <w:rsid w:val="0015229A"/>
    <w:rsid w:val="00155A3E"/>
    <w:rsid w:val="00192B9C"/>
    <w:rsid w:val="002054FB"/>
    <w:rsid w:val="00253E17"/>
    <w:rsid w:val="002B4958"/>
    <w:rsid w:val="002B777F"/>
    <w:rsid w:val="002E1CC4"/>
    <w:rsid w:val="00363454"/>
    <w:rsid w:val="0037189C"/>
    <w:rsid w:val="003A5DEE"/>
    <w:rsid w:val="00427EC0"/>
    <w:rsid w:val="00453E03"/>
    <w:rsid w:val="00457E55"/>
    <w:rsid w:val="00474BC2"/>
    <w:rsid w:val="004A5027"/>
    <w:rsid w:val="004A5A05"/>
    <w:rsid w:val="00507E1D"/>
    <w:rsid w:val="00513DE8"/>
    <w:rsid w:val="00553C90"/>
    <w:rsid w:val="00572FAF"/>
    <w:rsid w:val="005960B3"/>
    <w:rsid w:val="005A3723"/>
    <w:rsid w:val="005B56EB"/>
    <w:rsid w:val="005D0016"/>
    <w:rsid w:val="00643814"/>
    <w:rsid w:val="0067331C"/>
    <w:rsid w:val="006928A3"/>
    <w:rsid w:val="00697804"/>
    <w:rsid w:val="006A342F"/>
    <w:rsid w:val="006A6900"/>
    <w:rsid w:val="006C263B"/>
    <w:rsid w:val="007453C4"/>
    <w:rsid w:val="00750408"/>
    <w:rsid w:val="00762871"/>
    <w:rsid w:val="007B3A27"/>
    <w:rsid w:val="0086083B"/>
    <w:rsid w:val="00871EF3"/>
    <w:rsid w:val="008F1FBD"/>
    <w:rsid w:val="0092240A"/>
    <w:rsid w:val="009470A7"/>
    <w:rsid w:val="0097284C"/>
    <w:rsid w:val="009B3001"/>
    <w:rsid w:val="009B6246"/>
    <w:rsid w:val="009E6EF0"/>
    <w:rsid w:val="00A4317D"/>
    <w:rsid w:val="00A51959"/>
    <w:rsid w:val="00A83A19"/>
    <w:rsid w:val="00AB157F"/>
    <w:rsid w:val="00B70CE2"/>
    <w:rsid w:val="00BB473D"/>
    <w:rsid w:val="00BC0042"/>
    <w:rsid w:val="00CA0884"/>
    <w:rsid w:val="00CA754C"/>
    <w:rsid w:val="00CB3537"/>
    <w:rsid w:val="00CF28F9"/>
    <w:rsid w:val="00CF481A"/>
    <w:rsid w:val="00D76AD3"/>
    <w:rsid w:val="00DB3A43"/>
    <w:rsid w:val="00DE471D"/>
    <w:rsid w:val="00DE7DB8"/>
    <w:rsid w:val="00E10952"/>
    <w:rsid w:val="00E352A3"/>
    <w:rsid w:val="00E41E05"/>
    <w:rsid w:val="00E76CFE"/>
    <w:rsid w:val="00EA793F"/>
    <w:rsid w:val="00EB1C45"/>
    <w:rsid w:val="00EB54FD"/>
    <w:rsid w:val="00EC4C4E"/>
    <w:rsid w:val="00F175B3"/>
    <w:rsid w:val="00F24259"/>
    <w:rsid w:val="00FA136C"/>
    <w:rsid w:val="00FF2942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paragraph" w:styleId="Seznam">
    <w:name w:val="List"/>
    <w:basedOn w:val="Zkladntext"/>
    <w:rsid w:val="00155A3E"/>
    <w:pPr>
      <w:widowControl w:val="0"/>
      <w:suppressAutoHyphens/>
    </w:pPr>
    <w:rPr>
      <w:rFonts w:eastAsia="Lucida Sans Unicode" w:cs="Lucida Sans Unicode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5A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5A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64381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paragraph" w:styleId="Seznam">
    <w:name w:val="List"/>
    <w:basedOn w:val="Zkladntext"/>
    <w:rsid w:val="00155A3E"/>
    <w:pPr>
      <w:widowControl w:val="0"/>
      <w:suppressAutoHyphens/>
    </w:pPr>
    <w:rPr>
      <w:rFonts w:eastAsia="Lucida Sans Unicode" w:cs="Lucida Sans Unicode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5A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5A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64381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mlouvy.gov.cz/smlouva/35137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FCF2-4181-4317-9398-236EC8C6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2</cp:revision>
  <cp:lastPrinted>2016-10-07T08:57:00Z</cp:lastPrinted>
  <dcterms:created xsi:type="dcterms:W3CDTF">2016-10-10T06:06:00Z</dcterms:created>
  <dcterms:modified xsi:type="dcterms:W3CDTF">2016-10-10T06:06:00Z</dcterms:modified>
</cp:coreProperties>
</file>