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91C" w14:textId="33BBACF1" w:rsidR="00880584" w:rsidRDefault="00381D23" w:rsidP="00A60D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746BD5">
        <w:rPr>
          <w:b/>
          <w:iCs/>
          <w:sz w:val="22"/>
          <w:szCs w:val="22"/>
        </w:rPr>
        <w:t>pouzder na tablety</w:t>
      </w: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59832396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B61D80">
        <w:rPr>
          <w:sz w:val="22"/>
          <w:szCs w:val="22"/>
        </w:rPr>
        <w:t>4</w:t>
      </w:r>
      <w:r w:rsidR="00144083">
        <w:rPr>
          <w:sz w:val="22"/>
          <w:szCs w:val="22"/>
        </w:rPr>
        <w:t xml:space="preserve"> ks pouzder na tablety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BF3AFD">
        <w:trPr>
          <w:trHeight w:val="555"/>
        </w:trPr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4F1481DF" w:rsidR="00AA26B2" w:rsidRPr="00325F24" w:rsidRDefault="00370C83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3E1194">
              <w:rPr>
                <w:bCs/>
              </w:rPr>
              <w:t xml:space="preserve">Typ produktu: </w:t>
            </w:r>
            <w:r w:rsidR="003E1194" w:rsidRPr="003E1194">
              <w:rPr>
                <w:bCs/>
              </w:rPr>
              <w:t>Pouzdro na tablet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39129989" w:rsidR="00AA26B2" w:rsidRPr="00325F24" w:rsidRDefault="00991F2D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>
              <w:t>Popis</w:t>
            </w:r>
            <w:r w:rsidR="00CC755A" w:rsidRPr="00C66ADE">
              <w:t xml:space="preserve">: </w:t>
            </w:r>
            <w:proofErr w:type="spellStart"/>
            <w:r w:rsidR="00C66ADE" w:rsidRPr="00C66ADE">
              <w:t>Flipové</w:t>
            </w:r>
            <w:proofErr w:type="spellEnd"/>
            <w:r w:rsidR="00C66ADE" w:rsidRPr="00C66ADE">
              <w:t xml:space="preserve"> zavírací pouzdro pro tablet Xiaomi </w:t>
            </w:r>
            <w:proofErr w:type="spellStart"/>
            <w:r w:rsidR="00C66ADE" w:rsidRPr="00C66ADE">
              <w:t>Redmi</w:t>
            </w:r>
            <w:proofErr w:type="spellEnd"/>
            <w:r w:rsidR="00C66ADE" w:rsidRPr="00C66ADE">
              <w:t xml:space="preserve"> </w:t>
            </w:r>
            <w:proofErr w:type="spellStart"/>
            <w:r w:rsidR="00C66ADE" w:rsidRPr="00C66ADE">
              <w:t>Pad</w:t>
            </w:r>
            <w:proofErr w:type="spellEnd"/>
            <w:r w:rsidR="00C66ADE" w:rsidRPr="00C66ADE">
              <w:t xml:space="preserve"> 2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86850" w:rsidRPr="004A049B" w14:paraId="0394962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E96" w14:textId="35FC5B98" w:rsidR="00B86850" w:rsidRPr="00325F24" w:rsidRDefault="00B4542E" w:rsidP="00047500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B4542E">
              <w:t>Konstrukce, materiál</w:t>
            </w:r>
            <w:r>
              <w:t>:</w:t>
            </w:r>
            <w:r w:rsidRPr="00B4542E">
              <w:tab/>
              <w:t>Kombinace umělá kůže, plast</w:t>
            </w:r>
          </w:p>
        </w:tc>
        <w:tc>
          <w:tcPr>
            <w:tcW w:w="2552" w:type="dxa"/>
            <w:shd w:val="clear" w:color="auto" w:fill="FFFF99"/>
          </w:tcPr>
          <w:p w14:paraId="2A65199E" w14:textId="77777777" w:rsidR="00B86850" w:rsidRPr="006338E6" w:rsidRDefault="00B86850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4B3A923D" w:rsidR="00AA26B2" w:rsidRPr="00325F24" w:rsidRDefault="005863DA" w:rsidP="009A3BE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863DA">
              <w:t xml:space="preserve">Další parametry a </w:t>
            </w:r>
            <w:proofErr w:type="spellStart"/>
            <w:proofErr w:type="gramStart"/>
            <w:r w:rsidRPr="005863DA">
              <w:t>funkce</w:t>
            </w:r>
            <w:r>
              <w:t>:</w:t>
            </w:r>
            <w:r w:rsidRPr="005863DA">
              <w:t>Integrovaný</w:t>
            </w:r>
            <w:proofErr w:type="spellEnd"/>
            <w:proofErr w:type="gramEnd"/>
            <w:r w:rsidRPr="005863DA">
              <w:t xml:space="preserve"> stojánek, Kompatibilní s funkcí </w:t>
            </w:r>
            <w:proofErr w:type="spellStart"/>
            <w:r w:rsidRPr="005863DA">
              <w:t>Sleep</w:t>
            </w:r>
            <w:proofErr w:type="spellEnd"/>
            <w:r w:rsidRPr="005863DA">
              <w:t xml:space="preserve"> and </w:t>
            </w:r>
            <w:proofErr w:type="spellStart"/>
            <w:r w:rsidRPr="005863DA">
              <w:t>Wake</w:t>
            </w:r>
            <w:proofErr w:type="spellEnd"/>
            <w:r w:rsidRPr="005863DA">
              <w:t>, Úchyt na stylus, Výřezy pro konektory a tlačítka, Zavírání na magnet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2A70FDA3" w:rsidR="00AA26B2" w:rsidRPr="00325F24" w:rsidRDefault="009A3BEC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A3BEC">
              <w:t>Barva</w:t>
            </w:r>
            <w:r>
              <w:t xml:space="preserve">: </w:t>
            </w:r>
            <w:r w:rsidRPr="009A3BEC">
              <w:t>Černá, tmavě šedá, tmavě modrá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2640B" w:rsidRPr="004A049B" w14:paraId="75A3BE5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4374" w14:textId="23917881" w:rsidR="0092640B" w:rsidRPr="00325F24" w:rsidRDefault="00544AD2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A555F9">
              <w:t>Stav: Nový</w:t>
            </w:r>
          </w:p>
        </w:tc>
        <w:tc>
          <w:tcPr>
            <w:tcW w:w="2552" w:type="dxa"/>
            <w:shd w:val="clear" w:color="auto" w:fill="FFFF99"/>
          </w:tcPr>
          <w:p w14:paraId="411FA257" w14:textId="77777777" w:rsidR="0092640B" w:rsidRPr="006338E6" w:rsidRDefault="0092640B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F0AF" w14:textId="77777777" w:rsidR="00677C3D" w:rsidRDefault="00677C3D" w:rsidP="00F454B5">
      <w:r>
        <w:separator/>
      </w:r>
    </w:p>
  </w:endnote>
  <w:endnote w:type="continuationSeparator" w:id="0">
    <w:p w14:paraId="4C4A04CD" w14:textId="77777777" w:rsidR="00677C3D" w:rsidRDefault="00677C3D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81BE" w14:textId="77777777" w:rsidR="00677C3D" w:rsidRDefault="00677C3D" w:rsidP="00F454B5">
      <w:r>
        <w:separator/>
      </w:r>
    </w:p>
  </w:footnote>
  <w:footnote w:type="continuationSeparator" w:id="0">
    <w:p w14:paraId="78C1B65B" w14:textId="77777777" w:rsidR="00677C3D" w:rsidRDefault="00677C3D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47500"/>
    <w:rsid w:val="0006284E"/>
    <w:rsid w:val="000777CC"/>
    <w:rsid w:val="00087E8F"/>
    <w:rsid w:val="000A48A4"/>
    <w:rsid w:val="000A6856"/>
    <w:rsid w:val="000A6A66"/>
    <w:rsid w:val="000B5AAC"/>
    <w:rsid w:val="000B5E43"/>
    <w:rsid w:val="000C2F23"/>
    <w:rsid w:val="000E2557"/>
    <w:rsid w:val="000E612B"/>
    <w:rsid w:val="000F203F"/>
    <w:rsid w:val="000F6F4E"/>
    <w:rsid w:val="00103D95"/>
    <w:rsid w:val="00110F33"/>
    <w:rsid w:val="00144083"/>
    <w:rsid w:val="00160972"/>
    <w:rsid w:val="0016258F"/>
    <w:rsid w:val="00171271"/>
    <w:rsid w:val="001846F2"/>
    <w:rsid w:val="001A25FA"/>
    <w:rsid w:val="001A5752"/>
    <w:rsid w:val="001A69F9"/>
    <w:rsid w:val="001B0CA6"/>
    <w:rsid w:val="001B4820"/>
    <w:rsid w:val="001B5746"/>
    <w:rsid w:val="001F0B15"/>
    <w:rsid w:val="001F1192"/>
    <w:rsid w:val="001F3007"/>
    <w:rsid w:val="00225BDA"/>
    <w:rsid w:val="00226A74"/>
    <w:rsid w:val="002364B0"/>
    <w:rsid w:val="00236830"/>
    <w:rsid w:val="00240B76"/>
    <w:rsid w:val="002424D4"/>
    <w:rsid w:val="00246325"/>
    <w:rsid w:val="00247F92"/>
    <w:rsid w:val="002549FE"/>
    <w:rsid w:val="0025535B"/>
    <w:rsid w:val="002A0045"/>
    <w:rsid w:val="002A0984"/>
    <w:rsid w:val="002B7157"/>
    <w:rsid w:val="002C0606"/>
    <w:rsid w:val="002C36F5"/>
    <w:rsid w:val="002C76E2"/>
    <w:rsid w:val="002D1423"/>
    <w:rsid w:val="002D1D28"/>
    <w:rsid w:val="002F1AA5"/>
    <w:rsid w:val="002F3035"/>
    <w:rsid w:val="00300EE7"/>
    <w:rsid w:val="003106F1"/>
    <w:rsid w:val="00325017"/>
    <w:rsid w:val="00325F24"/>
    <w:rsid w:val="003467BE"/>
    <w:rsid w:val="00346A5D"/>
    <w:rsid w:val="0035100C"/>
    <w:rsid w:val="003618C8"/>
    <w:rsid w:val="00370C83"/>
    <w:rsid w:val="00376BDA"/>
    <w:rsid w:val="00381D23"/>
    <w:rsid w:val="00385C22"/>
    <w:rsid w:val="00387325"/>
    <w:rsid w:val="00392D07"/>
    <w:rsid w:val="00394F7E"/>
    <w:rsid w:val="003A4EA9"/>
    <w:rsid w:val="003C3684"/>
    <w:rsid w:val="003E1194"/>
    <w:rsid w:val="00404F88"/>
    <w:rsid w:val="00407DBB"/>
    <w:rsid w:val="00421C26"/>
    <w:rsid w:val="004379B3"/>
    <w:rsid w:val="0044040F"/>
    <w:rsid w:val="0046146B"/>
    <w:rsid w:val="004A0A91"/>
    <w:rsid w:val="004A6889"/>
    <w:rsid w:val="004B0E0D"/>
    <w:rsid w:val="004B581C"/>
    <w:rsid w:val="004E1BFC"/>
    <w:rsid w:val="004F5803"/>
    <w:rsid w:val="005008E6"/>
    <w:rsid w:val="005032D3"/>
    <w:rsid w:val="00517268"/>
    <w:rsid w:val="005202D5"/>
    <w:rsid w:val="0053594C"/>
    <w:rsid w:val="00541B0A"/>
    <w:rsid w:val="00543B23"/>
    <w:rsid w:val="00544AD2"/>
    <w:rsid w:val="005522D3"/>
    <w:rsid w:val="00554450"/>
    <w:rsid w:val="005863DA"/>
    <w:rsid w:val="005B2CC8"/>
    <w:rsid w:val="005C69F6"/>
    <w:rsid w:val="00606390"/>
    <w:rsid w:val="0061055F"/>
    <w:rsid w:val="00612B44"/>
    <w:rsid w:val="00613B01"/>
    <w:rsid w:val="00616053"/>
    <w:rsid w:val="006253A5"/>
    <w:rsid w:val="00626580"/>
    <w:rsid w:val="00642DF8"/>
    <w:rsid w:val="006452B0"/>
    <w:rsid w:val="00651100"/>
    <w:rsid w:val="00652215"/>
    <w:rsid w:val="006546D2"/>
    <w:rsid w:val="0065622E"/>
    <w:rsid w:val="0066141E"/>
    <w:rsid w:val="00663383"/>
    <w:rsid w:val="0067506D"/>
    <w:rsid w:val="00677C3D"/>
    <w:rsid w:val="0068080B"/>
    <w:rsid w:val="00692BDA"/>
    <w:rsid w:val="006C7ED9"/>
    <w:rsid w:val="006E3A35"/>
    <w:rsid w:val="00712E03"/>
    <w:rsid w:val="007179EB"/>
    <w:rsid w:val="0073340E"/>
    <w:rsid w:val="00746BD5"/>
    <w:rsid w:val="00761C11"/>
    <w:rsid w:val="00763728"/>
    <w:rsid w:val="00770EBC"/>
    <w:rsid w:val="00787EF2"/>
    <w:rsid w:val="00796606"/>
    <w:rsid w:val="0079776E"/>
    <w:rsid w:val="007A3818"/>
    <w:rsid w:val="007A3924"/>
    <w:rsid w:val="007A60C7"/>
    <w:rsid w:val="007A6A67"/>
    <w:rsid w:val="007B451C"/>
    <w:rsid w:val="007B7B5D"/>
    <w:rsid w:val="007C1462"/>
    <w:rsid w:val="00824243"/>
    <w:rsid w:val="00824979"/>
    <w:rsid w:val="0083142B"/>
    <w:rsid w:val="008339D1"/>
    <w:rsid w:val="00836ACE"/>
    <w:rsid w:val="008404E2"/>
    <w:rsid w:val="00843F9F"/>
    <w:rsid w:val="008665A8"/>
    <w:rsid w:val="00870605"/>
    <w:rsid w:val="008732F3"/>
    <w:rsid w:val="00880584"/>
    <w:rsid w:val="00890130"/>
    <w:rsid w:val="008A4E2E"/>
    <w:rsid w:val="008B0B69"/>
    <w:rsid w:val="008B4C9B"/>
    <w:rsid w:val="008F22D2"/>
    <w:rsid w:val="008F5224"/>
    <w:rsid w:val="00900681"/>
    <w:rsid w:val="009034D4"/>
    <w:rsid w:val="00912970"/>
    <w:rsid w:val="0092640B"/>
    <w:rsid w:val="009276FC"/>
    <w:rsid w:val="0094169D"/>
    <w:rsid w:val="00942B76"/>
    <w:rsid w:val="0096297A"/>
    <w:rsid w:val="00971DBC"/>
    <w:rsid w:val="00991F2D"/>
    <w:rsid w:val="009973BA"/>
    <w:rsid w:val="009A3BEC"/>
    <w:rsid w:val="009A6885"/>
    <w:rsid w:val="009B52D6"/>
    <w:rsid w:val="009B5DF6"/>
    <w:rsid w:val="009B67F6"/>
    <w:rsid w:val="009C1454"/>
    <w:rsid w:val="009C7138"/>
    <w:rsid w:val="009E3A54"/>
    <w:rsid w:val="009F5B77"/>
    <w:rsid w:val="009F619F"/>
    <w:rsid w:val="00A10E31"/>
    <w:rsid w:val="00A25464"/>
    <w:rsid w:val="00A25B73"/>
    <w:rsid w:val="00A40F6B"/>
    <w:rsid w:val="00A42AB4"/>
    <w:rsid w:val="00A468A9"/>
    <w:rsid w:val="00A47857"/>
    <w:rsid w:val="00A5554B"/>
    <w:rsid w:val="00A555F9"/>
    <w:rsid w:val="00A60D89"/>
    <w:rsid w:val="00A66204"/>
    <w:rsid w:val="00A71669"/>
    <w:rsid w:val="00A716AA"/>
    <w:rsid w:val="00A92487"/>
    <w:rsid w:val="00A932F6"/>
    <w:rsid w:val="00A9758C"/>
    <w:rsid w:val="00AA26B2"/>
    <w:rsid w:val="00AE0267"/>
    <w:rsid w:val="00AF5EBB"/>
    <w:rsid w:val="00B235ED"/>
    <w:rsid w:val="00B239EC"/>
    <w:rsid w:val="00B41E4D"/>
    <w:rsid w:val="00B41E64"/>
    <w:rsid w:val="00B4542E"/>
    <w:rsid w:val="00B552EA"/>
    <w:rsid w:val="00B61D80"/>
    <w:rsid w:val="00B708CF"/>
    <w:rsid w:val="00B86850"/>
    <w:rsid w:val="00BD794E"/>
    <w:rsid w:val="00BF3AFD"/>
    <w:rsid w:val="00BF4B07"/>
    <w:rsid w:val="00BF78D3"/>
    <w:rsid w:val="00C11AC0"/>
    <w:rsid w:val="00C157E0"/>
    <w:rsid w:val="00C20A79"/>
    <w:rsid w:val="00C30B7A"/>
    <w:rsid w:val="00C63D8A"/>
    <w:rsid w:val="00C65875"/>
    <w:rsid w:val="00C66ADE"/>
    <w:rsid w:val="00C66BA9"/>
    <w:rsid w:val="00C73E05"/>
    <w:rsid w:val="00C8211B"/>
    <w:rsid w:val="00C8767D"/>
    <w:rsid w:val="00C97524"/>
    <w:rsid w:val="00CA3B0B"/>
    <w:rsid w:val="00CA7AFA"/>
    <w:rsid w:val="00CB46E0"/>
    <w:rsid w:val="00CB6555"/>
    <w:rsid w:val="00CC0D67"/>
    <w:rsid w:val="00CC755A"/>
    <w:rsid w:val="00CE0448"/>
    <w:rsid w:val="00CE1DEE"/>
    <w:rsid w:val="00CF573B"/>
    <w:rsid w:val="00CF6781"/>
    <w:rsid w:val="00D26325"/>
    <w:rsid w:val="00D44169"/>
    <w:rsid w:val="00D5379C"/>
    <w:rsid w:val="00D548B5"/>
    <w:rsid w:val="00D56DA0"/>
    <w:rsid w:val="00D63B43"/>
    <w:rsid w:val="00D65A6C"/>
    <w:rsid w:val="00D83C61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3D48"/>
    <w:rsid w:val="00E079F6"/>
    <w:rsid w:val="00E23297"/>
    <w:rsid w:val="00E4106F"/>
    <w:rsid w:val="00E65916"/>
    <w:rsid w:val="00E82313"/>
    <w:rsid w:val="00E83153"/>
    <w:rsid w:val="00E83718"/>
    <w:rsid w:val="00EA75E2"/>
    <w:rsid w:val="00EB39D2"/>
    <w:rsid w:val="00EC3D62"/>
    <w:rsid w:val="00EF4AC5"/>
    <w:rsid w:val="00EF4DA7"/>
    <w:rsid w:val="00EF6502"/>
    <w:rsid w:val="00EF6F93"/>
    <w:rsid w:val="00F04F62"/>
    <w:rsid w:val="00F17B03"/>
    <w:rsid w:val="00F26E28"/>
    <w:rsid w:val="00F4182B"/>
    <w:rsid w:val="00F454B5"/>
    <w:rsid w:val="00F7637C"/>
    <w:rsid w:val="00F82561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3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171</cp:revision>
  <cp:lastPrinted>2018-11-06T07:14:00Z</cp:lastPrinted>
  <dcterms:created xsi:type="dcterms:W3CDTF">2025-10-16T08:05:00Z</dcterms:created>
  <dcterms:modified xsi:type="dcterms:W3CDTF">2026-03-18T12:03:00Z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