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B551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7C658F2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2BCC7BB0" w14:textId="6EE4126C" w:rsidR="005F24A4" w:rsidRPr="00D75F3F" w:rsidRDefault="00A00D98" w:rsidP="00A00D98">
            <w:pPr>
              <w:pStyle w:val="Tab"/>
              <w:rPr>
                <w:b/>
                <w:bCs/>
              </w:rPr>
            </w:pPr>
            <w:r w:rsidRPr="00A00D98">
              <w:rPr>
                <w:b/>
                <w:bCs/>
              </w:rPr>
              <w:t xml:space="preserve">Realizace výroby a osazení dopravního informačního značení pro statky Hornický region </w:t>
            </w:r>
            <w:proofErr w:type="spellStart"/>
            <w:r w:rsidRPr="00A00D98">
              <w:rPr>
                <w:b/>
                <w:bCs/>
              </w:rPr>
              <w:t>Erzgebirge</w:t>
            </w:r>
            <w:proofErr w:type="spellEnd"/>
            <w:r w:rsidRPr="00A00D98">
              <w:rPr>
                <w:b/>
                <w:bCs/>
              </w:rPr>
              <w:t>/Krušnohoří a Slavná lázeňská města Evropy</w:t>
            </w:r>
          </w:p>
        </w:tc>
      </w:tr>
    </w:tbl>
    <w:p w14:paraId="66C693CC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52B78C27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6888996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305291D8" w14:textId="77777777" w:rsidR="00EB43DE" w:rsidRPr="00980222" w:rsidRDefault="00EB43DE" w:rsidP="00EB43DE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14:paraId="6AB1EAED" w14:textId="5A859E51" w:rsidR="00EB43DE" w:rsidRPr="00A00D98" w:rsidRDefault="00EB43DE" w:rsidP="00EB43DE">
      <w:pPr>
        <w:pStyle w:val="Odstsl"/>
        <w:numPr>
          <w:ilvl w:val="0"/>
          <w:numId w:val="0"/>
        </w:numPr>
        <w:rPr>
          <w:szCs w:val="20"/>
        </w:rPr>
      </w:pPr>
      <w:r w:rsidRPr="00C01B7E">
        <w:rPr>
          <w:szCs w:val="20"/>
        </w:rPr>
        <w:t>předkládá</w:t>
      </w:r>
      <w:r w:rsidR="005C4A20">
        <w:rPr>
          <w:szCs w:val="20"/>
        </w:rPr>
        <w:t>me</w:t>
      </w:r>
      <w:r w:rsidRPr="00C01B7E">
        <w:rPr>
          <w:szCs w:val="20"/>
        </w:rPr>
        <w:t xml:space="preserve"> </w:t>
      </w:r>
      <w:r w:rsidRPr="00A00D98">
        <w:rPr>
          <w:b/>
          <w:szCs w:val="20"/>
        </w:rPr>
        <w:t xml:space="preserve">seznam </w:t>
      </w:r>
      <w:r w:rsidR="00A00D98" w:rsidRPr="00A00D98">
        <w:rPr>
          <w:b/>
          <w:szCs w:val="20"/>
        </w:rPr>
        <w:t>3 referenčních zakázek</w:t>
      </w:r>
      <w:r w:rsidR="00A00D98" w:rsidRPr="00A00D98">
        <w:rPr>
          <w:szCs w:val="20"/>
        </w:rPr>
        <w:t xml:space="preserve"> na stavební práce, jejichž předmětem plnění byla výroba a osazení svislého dopravního značení v minimálním finančním objemu (za každou referenční zakázku zvlášť) ve výši 400 000 Kč bez DPH, realizovaných za posledních 5 let před zahájením výběrového řízení, s uvedením ceny, doby, místa provádění, dokončení těchto prací a identifikace objednatele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2677"/>
        <w:gridCol w:w="3404"/>
        <w:gridCol w:w="1925"/>
        <w:gridCol w:w="1628"/>
      </w:tblGrid>
      <w:tr w:rsidR="00EB43DE" w:rsidRPr="00EE3D26" w14:paraId="46A1E89F" w14:textId="77777777" w:rsidTr="00EB43DE">
        <w:trPr>
          <w:trHeight w:val="567"/>
          <w:tblHeader/>
          <w:jc w:val="center"/>
        </w:trPr>
        <w:tc>
          <w:tcPr>
            <w:tcW w:w="2677" w:type="dxa"/>
            <w:vAlign w:val="center"/>
          </w:tcPr>
          <w:p w14:paraId="468E6FAC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404" w:type="dxa"/>
            <w:vAlign w:val="center"/>
          </w:tcPr>
          <w:p w14:paraId="615EF0B3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</w:t>
            </w:r>
            <w:r w:rsidR="00C01B7E">
              <w:rPr>
                <w:bCs/>
                <w:szCs w:val="20"/>
              </w:rPr>
              <w:t xml:space="preserve"> stavby</w:t>
            </w:r>
            <w:r w:rsidRPr="00EE3D26">
              <w:rPr>
                <w:bCs/>
                <w:szCs w:val="20"/>
              </w:rPr>
              <w:t xml:space="preserve"> a stručný popis předmětu plnění </w:t>
            </w:r>
            <w:r w:rsidR="00C01B7E">
              <w:rPr>
                <w:bCs/>
                <w:szCs w:val="20"/>
              </w:rPr>
              <w:t>referenční</w:t>
            </w:r>
            <w:r w:rsidRPr="00EE3D26">
              <w:rPr>
                <w:bCs/>
                <w:szCs w:val="20"/>
              </w:rPr>
              <w:t xml:space="preserve"> zakázky</w:t>
            </w:r>
          </w:p>
        </w:tc>
        <w:tc>
          <w:tcPr>
            <w:tcW w:w="1925" w:type="dxa"/>
            <w:vAlign w:val="center"/>
          </w:tcPr>
          <w:p w14:paraId="1244ED5B" w14:textId="77777777"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Finanční objem referenční zakázky</w:t>
            </w:r>
          </w:p>
          <w:p w14:paraId="795265DE" w14:textId="77777777"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v Kč bez DPH</w:t>
            </w:r>
          </w:p>
        </w:tc>
        <w:tc>
          <w:tcPr>
            <w:tcW w:w="1628" w:type="dxa"/>
            <w:vAlign w:val="center"/>
          </w:tcPr>
          <w:p w14:paraId="691ADD1F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Termín plnění zakázky od – do</w:t>
            </w:r>
          </w:p>
        </w:tc>
      </w:tr>
      <w:tr w:rsidR="00EB43DE" w:rsidRPr="00C31DEF" w14:paraId="69247A36" w14:textId="77777777" w:rsidTr="00EB43DE">
        <w:trPr>
          <w:trHeight w:val="1179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4C65E6FD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7C5B5FD5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8786C1C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1ED84039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  <w:tr w:rsidR="00EB43DE" w:rsidRPr="00C31DEF" w14:paraId="369570A0" w14:textId="77777777" w:rsidTr="00EB43DE">
        <w:trPr>
          <w:trHeight w:val="1701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3771499A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10216693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C68CFC5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0BF7A584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  <w:tr w:rsidR="00A00D98" w:rsidRPr="00C31DEF" w14:paraId="0EA5DA9A" w14:textId="77777777" w:rsidTr="00EB43DE">
        <w:trPr>
          <w:trHeight w:val="1701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540A17C3" w14:textId="77777777" w:rsidR="00A00D98" w:rsidRPr="00C31DEF" w:rsidRDefault="00A00D98" w:rsidP="00A00D98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223E8356" w14:textId="77777777" w:rsidR="00A00D98" w:rsidRPr="00C31DEF" w:rsidRDefault="00A00D98" w:rsidP="00A00D98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3413882" w14:textId="77777777" w:rsidR="00A00D98" w:rsidRPr="00C31DEF" w:rsidRDefault="00A00D98" w:rsidP="00A00D98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0821AAE5" w14:textId="77777777" w:rsidR="00A00D98" w:rsidRPr="00C31DEF" w:rsidRDefault="00A00D98" w:rsidP="00A00D98">
            <w:pPr>
              <w:jc w:val="center"/>
              <w:rPr>
                <w:bCs/>
                <w:sz w:val="22"/>
              </w:rPr>
            </w:pPr>
          </w:p>
        </w:tc>
      </w:tr>
    </w:tbl>
    <w:p w14:paraId="2226C7E5" w14:textId="77777777" w:rsidR="005C4A20" w:rsidRPr="00DB4C21" w:rsidRDefault="005C4A20" w:rsidP="00DB4C21">
      <w:pPr>
        <w:pStyle w:val="Odstsl"/>
        <w:numPr>
          <w:ilvl w:val="0"/>
          <w:numId w:val="0"/>
        </w:numPr>
      </w:pPr>
      <w:bookmarkStart w:id="19" w:name="_GoBack"/>
      <w:bookmarkEnd w:id="19"/>
    </w:p>
    <w:p w14:paraId="029D55F1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68F6C08F" w14:textId="77777777"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5D462F20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688AD529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1206D5F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4410A96E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4E40CB95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26CEFF2D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6E203856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20"/>
    <w:p w14:paraId="651E3706" w14:textId="77777777" w:rsidR="00F0033D" w:rsidRPr="00ED4CB7" w:rsidRDefault="00F0033D" w:rsidP="00F0033D">
      <w:pPr>
        <w:pStyle w:val="Nadpis1"/>
        <w:keepLines w:val="0"/>
        <w:rPr>
          <w:color w:val="auto"/>
        </w:rPr>
      </w:pPr>
      <w:r>
        <w:rPr>
          <w:color w:val="auto"/>
        </w:rPr>
        <w:t>PROHLÁŠENÍ K PODD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7D2B03" w14:paraId="281C1200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BDB7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3647FBD5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0294F8DE" w14:textId="77777777" w:rsidR="00F0033D" w:rsidRPr="007D2B03" w:rsidRDefault="00F0033D" w:rsidP="00BD1526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F0033D" w:rsidRPr="007D2B03" w14:paraId="2B98D998" w14:textId="77777777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4A1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854444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3C33A58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05D7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76F198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5B088B9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7F63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60C8E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45023E2C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8D0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32EEDC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1AD9E076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E612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E1E9F9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07069CCF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1AB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F0033D" w:rsidRPr="007D2B03" w14:paraId="1540CE39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62F4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72F57F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C403251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265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AEC173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6E0267DF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299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63495E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9DDAC70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7D636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DC1CDBA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6EFE390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21D35C63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D0CD8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lastRenderedPageBreak/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352913D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19A91AD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3152FBE9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C00D5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4A08B99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14:paraId="4BC3CB1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96E938" w14:textId="77777777" w:rsidR="003B0CF9" w:rsidRPr="00980222" w:rsidRDefault="003B0CF9" w:rsidP="003B0CF9">
      <w:pPr>
        <w:pStyle w:val="Tab"/>
        <w:jc w:val="both"/>
      </w:pPr>
    </w:p>
    <w:p w14:paraId="537DDF6F" w14:textId="77777777" w:rsidR="00D32861" w:rsidRPr="00F01509" w:rsidRDefault="00D32861" w:rsidP="00F0033D">
      <w:pPr>
        <w:pStyle w:val="Nadpis1"/>
        <w:keepNext w:val="0"/>
        <w:keepLines w:val="0"/>
        <w:widowControl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1EF19A37" w14:textId="77777777" w:rsidR="0024299F" w:rsidRDefault="00D32861" w:rsidP="00F0033D">
      <w:pPr>
        <w:pStyle w:val="Odstnesl"/>
        <w:widowControl w:val="0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35B5F13E" w14:textId="77777777" w:rsidR="00F0033D" w:rsidRPr="00F0033D" w:rsidRDefault="00F0033D" w:rsidP="00F0033D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>plně akceptuje znění předloženého návrhu smlouvy o dílo;</w:t>
      </w:r>
    </w:p>
    <w:p w14:paraId="1FF4B96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D11E01E" w14:textId="77777777" w:rsidR="0024299F" w:rsidRDefault="0024299F" w:rsidP="00F0033D">
      <w:pPr>
        <w:widowControl w:val="0"/>
      </w:pPr>
    </w:p>
    <w:p w14:paraId="01CF8B1C" w14:textId="77777777" w:rsidR="0024299F" w:rsidRDefault="0024299F" w:rsidP="00F0033D">
      <w:pPr>
        <w:pStyle w:val="Tab"/>
        <w:widowControl w:val="0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12186B18" w14:textId="77777777" w:rsidR="0024299F" w:rsidRPr="00C63E2B" w:rsidRDefault="0024299F" w:rsidP="0024299F">
      <w:pPr>
        <w:rPr>
          <w:bCs/>
          <w:szCs w:val="20"/>
        </w:rPr>
      </w:pPr>
    </w:p>
    <w:p w14:paraId="4DD13ADB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6ECBCACF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1B304C9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26F69A77" w14:textId="77777777" w:rsidR="0024299F" w:rsidRPr="005F24A4" w:rsidRDefault="0024299F" w:rsidP="0024299F"/>
    <w:p w14:paraId="5D9092C2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C2B62" w14:textId="77777777" w:rsidR="00CE311E" w:rsidRDefault="00CE311E" w:rsidP="005F24A4">
      <w:pPr>
        <w:spacing w:after="0"/>
      </w:pPr>
      <w:r>
        <w:separator/>
      </w:r>
    </w:p>
  </w:endnote>
  <w:endnote w:type="continuationSeparator" w:id="0">
    <w:p w14:paraId="11CC2679" w14:textId="77777777" w:rsidR="00CE311E" w:rsidRDefault="00CE311E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CE311E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67DCE5BB" w14:textId="77777777" w:rsidR="00CE311E" w:rsidRPr="006A43A6" w:rsidRDefault="00CE311E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8A1DC" w14:textId="77777777" w:rsidR="00CE311E" w:rsidRDefault="00CE311E" w:rsidP="005F24A4">
      <w:pPr>
        <w:spacing w:after="0"/>
      </w:pPr>
      <w:r>
        <w:separator/>
      </w:r>
    </w:p>
  </w:footnote>
  <w:footnote w:type="continuationSeparator" w:id="0">
    <w:p w14:paraId="7E85D368" w14:textId="77777777" w:rsidR="00CE311E" w:rsidRDefault="00CE311E" w:rsidP="005F24A4">
      <w:pPr>
        <w:spacing w:after="0"/>
      </w:pPr>
      <w:r>
        <w:continuationSeparator/>
      </w:r>
    </w:p>
  </w:footnote>
  <w:footnote w:id="1">
    <w:p w14:paraId="4DF43C52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DBB03A3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7A8742A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32140018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14:paraId="445457E2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5">
    <w:p w14:paraId="72BC57A9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  <w:p w14:paraId="3E7BD113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</w:p>
  </w:footnote>
  <w:footnote w:id="6">
    <w:p w14:paraId="2F10A849" w14:textId="77777777" w:rsidR="00F0033D" w:rsidRPr="00BB15F7" w:rsidRDefault="00F0033D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r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70CB9B71" w14:textId="77777777" w:rsidTr="003E45DD">
      <w:trPr>
        <w:trHeight w:val="57"/>
      </w:trPr>
      <w:tc>
        <w:tcPr>
          <w:tcW w:w="7937" w:type="dxa"/>
        </w:tcPr>
        <w:p w14:paraId="1879E55B" w14:textId="28393F89" w:rsidR="00CE311E" w:rsidRPr="003B0CF9" w:rsidRDefault="00546BA8" w:rsidP="00546BA8">
          <w:pPr>
            <w:pStyle w:val="Zhlav"/>
            <w:rPr>
              <w:color w:val="auto"/>
              <w:sz w:val="16"/>
              <w:szCs w:val="16"/>
            </w:rPr>
          </w:pPr>
          <w:r w:rsidRPr="00546BA8">
            <w:rPr>
              <w:color w:val="auto"/>
              <w:sz w:val="16"/>
              <w:szCs w:val="16"/>
            </w:rPr>
            <w:t xml:space="preserve">Realizace výroby a osazení dopravního informačního značení pro statky Hornický region </w:t>
          </w:r>
          <w:proofErr w:type="spellStart"/>
          <w:r w:rsidRPr="00546BA8">
            <w:rPr>
              <w:color w:val="auto"/>
              <w:sz w:val="16"/>
              <w:szCs w:val="16"/>
            </w:rPr>
            <w:t>Erzgebirge</w:t>
          </w:r>
          <w:proofErr w:type="spellEnd"/>
          <w:r w:rsidRPr="00546BA8">
            <w:rPr>
              <w:color w:val="auto"/>
              <w:sz w:val="16"/>
              <w:szCs w:val="16"/>
            </w:rPr>
            <w:t>/Krušnohoří a Slavná lázeňská města Evropy</w:t>
          </w:r>
        </w:p>
      </w:tc>
      <w:tc>
        <w:tcPr>
          <w:tcW w:w="1701" w:type="dxa"/>
        </w:tcPr>
        <w:p w14:paraId="17609F4A" w14:textId="77777777" w:rsidR="00CE311E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E173BC8" w14:textId="77777777" w:rsidR="00CE311E" w:rsidRPr="00CD4ECA" w:rsidRDefault="00CE311E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7B48"/>
    <w:rsid w:val="000B09BB"/>
    <w:rsid w:val="000C18D6"/>
    <w:rsid w:val="0012306A"/>
    <w:rsid w:val="001836E0"/>
    <w:rsid w:val="00187809"/>
    <w:rsid w:val="00224A4E"/>
    <w:rsid w:val="0024299F"/>
    <w:rsid w:val="00244D76"/>
    <w:rsid w:val="002A2DAD"/>
    <w:rsid w:val="003A2815"/>
    <w:rsid w:val="003B0CF9"/>
    <w:rsid w:val="003F0839"/>
    <w:rsid w:val="00416B5B"/>
    <w:rsid w:val="00481AB1"/>
    <w:rsid w:val="004E2D00"/>
    <w:rsid w:val="00546BA8"/>
    <w:rsid w:val="00581FB1"/>
    <w:rsid w:val="00583704"/>
    <w:rsid w:val="005C4A20"/>
    <w:rsid w:val="005E420C"/>
    <w:rsid w:val="005E493D"/>
    <w:rsid w:val="005F24A4"/>
    <w:rsid w:val="00637C7E"/>
    <w:rsid w:val="006E05E2"/>
    <w:rsid w:val="006F16AA"/>
    <w:rsid w:val="0074203A"/>
    <w:rsid w:val="007E2F5D"/>
    <w:rsid w:val="00844482"/>
    <w:rsid w:val="008764C5"/>
    <w:rsid w:val="00901D9C"/>
    <w:rsid w:val="009D4D1F"/>
    <w:rsid w:val="009E6AAF"/>
    <w:rsid w:val="00A00D98"/>
    <w:rsid w:val="00A10004"/>
    <w:rsid w:val="00A179CC"/>
    <w:rsid w:val="00A21D4A"/>
    <w:rsid w:val="00A7001A"/>
    <w:rsid w:val="00A90233"/>
    <w:rsid w:val="00AE2B77"/>
    <w:rsid w:val="00AF0C17"/>
    <w:rsid w:val="00B15D63"/>
    <w:rsid w:val="00B87A2F"/>
    <w:rsid w:val="00C01B7E"/>
    <w:rsid w:val="00C51929"/>
    <w:rsid w:val="00C63E2B"/>
    <w:rsid w:val="00CE311E"/>
    <w:rsid w:val="00CF2AE5"/>
    <w:rsid w:val="00CF71F3"/>
    <w:rsid w:val="00D15B19"/>
    <w:rsid w:val="00D23668"/>
    <w:rsid w:val="00D32861"/>
    <w:rsid w:val="00D6786C"/>
    <w:rsid w:val="00DB027B"/>
    <w:rsid w:val="00DB4C21"/>
    <w:rsid w:val="00EB43DE"/>
    <w:rsid w:val="00ED1365"/>
    <w:rsid w:val="00ED6879"/>
    <w:rsid w:val="00F0033D"/>
    <w:rsid w:val="00F01509"/>
    <w:rsid w:val="00F36525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4139B"/>
    <w:rsid w:val="006C47D0"/>
    <w:rsid w:val="00731290"/>
    <w:rsid w:val="008870B1"/>
    <w:rsid w:val="00A31995"/>
    <w:rsid w:val="00AC402A"/>
    <w:rsid w:val="00AE2B77"/>
    <w:rsid w:val="00B86EAE"/>
    <w:rsid w:val="00D86534"/>
    <w:rsid w:val="00D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83DA-0BDC-4299-98D9-DC9292AA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18</cp:revision>
  <dcterms:created xsi:type="dcterms:W3CDTF">2024-07-15T12:48:00Z</dcterms:created>
  <dcterms:modified xsi:type="dcterms:W3CDTF">2026-02-01T10:20:00Z</dcterms:modified>
</cp:coreProperties>
</file>