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5533" w14:textId="6DE4990D" w:rsidR="00DB4FE8" w:rsidRDefault="00381D23" w:rsidP="00A60D89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36659E">
        <w:rPr>
          <w:b/>
          <w:iCs/>
          <w:sz w:val="22"/>
          <w:szCs w:val="22"/>
        </w:rPr>
        <w:t>3 ks tabletů</w:t>
      </w:r>
      <w:r w:rsidR="00DC679C" w:rsidRPr="00EC3D62">
        <w:rPr>
          <w:b/>
          <w:iCs/>
          <w:sz w:val="22"/>
          <w:szCs w:val="22"/>
        </w:rPr>
        <w:t xml:space="preserve"> </w:t>
      </w:r>
    </w:p>
    <w:p w14:paraId="0CBD291C" w14:textId="77777777" w:rsidR="00880584" w:rsidRDefault="00880584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4183E0E5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36659E">
        <w:rPr>
          <w:sz w:val="22"/>
          <w:szCs w:val="22"/>
        </w:rPr>
        <w:t>3 ks tabletů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10354" w:type="dxa"/>
        <w:tblLayout w:type="fixed"/>
        <w:tblLook w:val="04A0" w:firstRow="1" w:lastRow="0" w:firstColumn="1" w:lastColumn="0" w:noHBand="0" w:noVBand="1"/>
      </w:tblPr>
      <w:tblGrid>
        <w:gridCol w:w="7792"/>
        <w:gridCol w:w="2562"/>
      </w:tblGrid>
      <w:tr w:rsidR="00A60D89" w:rsidRPr="004A049B" w14:paraId="627EF64C" w14:textId="77777777" w:rsidTr="00392F68">
        <w:trPr>
          <w:trHeight w:val="555"/>
        </w:trPr>
        <w:tc>
          <w:tcPr>
            <w:tcW w:w="7792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E82313" w:rsidRPr="004A049B" w14:paraId="5BA9BD91" w14:textId="77777777" w:rsidTr="00392F68">
        <w:tc>
          <w:tcPr>
            <w:tcW w:w="10354" w:type="dxa"/>
            <w:gridSpan w:val="2"/>
            <w:shd w:val="clear" w:color="auto" w:fill="E7E6E6" w:themeFill="background2"/>
            <w:vAlign w:val="center"/>
          </w:tcPr>
          <w:p w14:paraId="71A17F9E" w14:textId="7C4C5319" w:rsidR="00E82313" w:rsidRDefault="005F6114" w:rsidP="00236830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bookmarkStart w:id="0" w:name="_Hlk219804574"/>
            <w:r>
              <w:rPr>
                <w:b/>
                <w:sz w:val="22"/>
                <w:szCs w:val="22"/>
              </w:rPr>
              <w:t>Displej:</w:t>
            </w:r>
          </w:p>
        </w:tc>
      </w:tr>
      <w:bookmarkEnd w:id="0"/>
      <w:tr w:rsidR="00AA26B2" w:rsidRPr="004A049B" w14:paraId="02FCBC72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2502C9FE" w:rsidR="00AA26B2" w:rsidRPr="0076493A" w:rsidRDefault="0076493A" w:rsidP="0076493A">
            <w:pPr>
              <w:autoSpaceDE w:val="0"/>
              <w:autoSpaceDN w:val="0"/>
              <w:adjustRightInd w:val="0"/>
              <w:spacing w:before="100" w:after="100"/>
              <w:rPr>
                <w:bCs/>
              </w:rPr>
            </w:pPr>
            <w:r w:rsidRPr="0076493A">
              <w:rPr>
                <w:bCs/>
              </w:rPr>
              <w:t>Úhlopříčka displeje</w:t>
            </w:r>
            <w:r>
              <w:rPr>
                <w:bCs/>
              </w:rPr>
              <w:t xml:space="preserve">: </w:t>
            </w:r>
            <w:r w:rsidRPr="0076493A">
              <w:rPr>
                <w:bCs/>
              </w:rPr>
              <w:t>11" (27,94 cm)</w:t>
            </w:r>
          </w:p>
        </w:tc>
        <w:tc>
          <w:tcPr>
            <w:tcW w:w="2562" w:type="dxa"/>
            <w:shd w:val="clear" w:color="auto" w:fill="FFFF99"/>
          </w:tcPr>
          <w:p w14:paraId="2A6F181C" w14:textId="78782AD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2A70B304" w:rsidR="00AA26B2" w:rsidRPr="00F77BD0" w:rsidRDefault="00F77BD0" w:rsidP="00F77BD0">
            <w:pPr>
              <w:autoSpaceDE w:val="0"/>
              <w:autoSpaceDN w:val="0"/>
              <w:adjustRightInd w:val="0"/>
              <w:spacing w:before="100" w:after="100"/>
            </w:pPr>
            <w:r>
              <w:t>Rozlišení v</w:t>
            </w:r>
            <w:r>
              <w:t> </w:t>
            </w:r>
            <w:r>
              <w:t>pixelech</w:t>
            </w:r>
            <w:r>
              <w:t xml:space="preserve">: </w:t>
            </w:r>
            <w:r>
              <w:t>QHD 2560 × 1600</w:t>
            </w:r>
          </w:p>
        </w:tc>
        <w:tc>
          <w:tcPr>
            <w:tcW w:w="2562" w:type="dxa"/>
            <w:shd w:val="clear" w:color="auto" w:fill="FFFF99"/>
          </w:tcPr>
          <w:p w14:paraId="581EE9C8" w14:textId="77777777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2B272BCB" w:rsidR="00AA26B2" w:rsidRPr="006A762C" w:rsidRDefault="00A75D52" w:rsidP="00A75D52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5456F4">
              <w:t>Technologie displeje: IPS</w:t>
            </w:r>
          </w:p>
        </w:tc>
        <w:tc>
          <w:tcPr>
            <w:tcW w:w="2562" w:type="dxa"/>
            <w:shd w:val="clear" w:color="auto" w:fill="FFFF99"/>
          </w:tcPr>
          <w:p w14:paraId="1675E347" w14:textId="1CF79F1A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4574AE5F" w:rsidR="00AA26B2" w:rsidRPr="006A762C" w:rsidRDefault="008452FD" w:rsidP="008452FD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FA32A7">
              <w:t>Jemnost displeje: 274 PPI</w:t>
            </w:r>
          </w:p>
        </w:tc>
        <w:tc>
          <w:tcPr>
            <w:tcW w:w="2562" w:type="dxa"/>
            <w:shd w:val="clear" w:color="auto" w:fill="FFFF99"/>
          </w:tcPr>
          <w:p w14:paraId="6C7236AA" w14:textId="629F775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284E" w:rsidRPr="007C1462" w14:paraId="02DEABD5" w14:textId="77777777" w:rsidTr="00392F68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2BA5F16" w14:textId="21745D97" w:rsidR="0006284E" w:rsidRPr="006338E6" w:rsidRDefault="00F31B58" w:rsidP="0006284E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F31B58">
              <w:rPr>
                <w:b/>
                <w:sz w:val="22"/>
                <w:szCs w:val="22"/>
              </w:rPr>
              <w:t>Komunikace a síť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26B2" w:rsidRPr="007C1462" w14:paraId="557B6C0B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2671A9F9" w:rsidR="00AA26B2" w:rsidRPr="006A762C" w:rsidRDefault="00427300" w:rsidP="00427300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4935E2">
              <w:rPr>
                <w:bCs/>
              </w:rPr>
              <w:t xml:space="preserve">Bezdrátové technologie: Bluetooth, </w:t>
            </w:r>
            <w:proofErr w:type="spellStart"/>
            <w:r w:rsidRPr="004935E2">
              <w:rPr>
                <w:bCs/>
              </w:rPr>
              <w:t>WiFi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506F361A" w14:textId="77777777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46A4F617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D719" w14:textId="31F343AF" w:rsidR="008B4C9B" w:rsidRPr="006A762C" w:rsidRDefault="00EF4E69" w:rsidP="00EF4E69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2E1277">
              <w:rPr>
                <w:bCs/>
              </w:rPr>
              <w:t xml:space="preserve">Podporované mobilní sítě: bez podpory (pouze </w:t>
            </w:r>
            <w:proofErr w:type="spellStart"/>
            <w:r w:rsidRPr="002E1277">
              <w:rPr>
                <w:bCs/>
              </w:rPr>
              <w:t>WiFi</w:t>
            </w:r>
            <w:proofErr w:type="spellEnd"/>
            <w:r w:rsidRPr="002E1277">
              <w:rPr>
                <w:bCs/>
              </w:rPr>
              <w:t>)</w:t>
            </w:r>
          </w:p>
        </w:tc>
        <w:tc>
          <w:tcPr>
            <w:tcW w:w="2562" w:type="dxa"/>
            <w:shd w:val="clear" w:color="auto" w:fill="FFFF99"/>
          </w:tcPr>
          <w:p w14:paraId="26CAA191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E3BC9" w:rsidRPr="006338E6" w14:paraId="5D97E5DE" w14:textId="77777777" w:rsidTr="00392F68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1F4F640" w14:textId="60365CD2" w:rsidR="005E3BC9" w:rsidRPr="006338E6" w:rsidRDefault="003616F9" w:rsidP="000D674A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bookmarkStart w:id="1" w:name="_Hlk219804057"/>
            <w:r w:rsidRPr="003616F9">
              <w:rPr>
                <w:b/>
                <w:sz w:val="22"/>
                <w:szCs w:val="22"/>
              </w:rPr>
              <w:t>Konektory a senzory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1"/>
      <w:tr w:rsidR="008B4C9B" w:rsidRPr="007C1462" w14:paraId="4060FE07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9E6F" w14:textId="500624C8" w:rsidR="008B4C9B" w:rsidRPr="006A762C" w:rsidRDefault="000A2ABC" w:rsidP="000A2ABC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0212BD">
              <w:rPr>
                <w:bCs/>
              </w:rPr>
              <w:t>Konektory tabletu: USB-C</w:t>
            </w:r>
          </w:p>
        </w:tc>
        <w:tc>
          <w:tcPr>
            <w:tcW w:w="2562" w:type="dxa"/>
            <w:shd w:val="clear" w:color="auto" w:fill="FFFF99"/>
          </w:tcPr>
          <w:p w14:paraId="328C0322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46BA824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0358" w14:textId="342AC6FF" w:rsidR="008B4C9B" w:rsidRPr="006A762C" w:rsidRDefault="008101C9" w:rsidP="008101C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E67C23">
              <w:t xml:space="preserve">Senzory: digitální kompas, gyroskop, </w:t>
            </w:r>
            <w:r w:rsidR="000A2117" w:rsidRPr="00E67C23">
              <w:t>p</w:t>
            </w:r>
            <w:r w:rsidRPr="00E67C23">
              <w:t xml:space="preserve">ohybový senzor, </w:t>
            </w:r>
            <w:r w:rsidR="000A2117" w:rsidRPr="00E67C23">
              <w:t>s</w:t>
            </w:r>
            <w:r w:rsidRPr="00E67C23">
              <w:t>enzor přiblížení</w:t>
            </w:r>
          </w:p>
        </w:tc>
        <w:tc>
          <w:tcPr>
            <w:tcW w:w="2562" w:type="dxa"/>
            <w:shd w:val="clear" w:color="auto" w:fill="FFFF99"/>
          </w:tcPr>
          <w:p w14:paraId="35422CB9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B7845" w:rsidRPr="006338E6" w14:paraId="722239CB" w14:textId="77777777" w:rsidTr="00392F68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FFEEEF5" w14:textId="2E267FA7" w:rsidR="000B7845" w:rsidRPr="006338E6" w:rsidRDefault="006F0516" w:rsidP="000D674A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bookmarkStart w:id="2" w:name="_Hlk219804385"/>
            <w:r w:rsidRPr="006F0516">
              <w:rPr>
                <w:b/>
                <w:sz w:val="22"/>
                <w:szCs w:val="22"/>
              </w:rPr>
              <w:t>Fotoaparát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2"/>
      <w:tr w:rsidR="008B4C9B" w:rsidRPr="007C1462" w14:paraId="79A52EE8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2471" w14:textId="5F8DCE92" w:rsidR="008B4C9B" w:rsidRPr="00AB3528" w:rsidRDefault="009F6B77" w:rsidP="009F6B77">
            <w:pPr>
              <w:autoSpaceDE w:val="0"/>
              <w:autoSpaceDN w:val="0"/>
              <w:adjustRightInd w:val="0"/>
              <w:spacing w:before="100" w:after="100"/>
            </w:pPr>
            <w:r w:rsidRPr="00AB3528">
              <w:t xml:space="preserve">Rozlišení hlavního (zadního) fotoaparátu: 8 </w:t>
            </w:r>
            <w:proofErr w:type="spellStart"/>
            <w:r w:rsidRPr="00AB3528">
              <w:t>Mpx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0EE4C6A4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3B06ECA3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8440" w14:textId="02833DD6" w:rsidR="008B4C9B" w:rsidRPr="00AB3528" w:rsidRDefault="00466AA8" w:rsidP="00466AA8">
            <w:pPr>
              <w:autoSpaceDE w:val="0"/>
              <w:autoSpaceDN w:val="0"/>
              <w:adjustRightInd w:val="0"/>
              <w:spacing w:before="100" w:after="100"/>
            </w:pPr>
            <w:r w:rsidRPr="00AB3528">
              <w:t xml:space="preserve">Rozlišení předního (selfie) fotoaparátu: 5 </w:t>
            </w:r>
            <w:proofErr w:type="spellStart"/>
            <w:r w:rsidRPr="00AB3528">
              <w:t>Mpx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41C844DF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5B77" w:rsidRPr="007C1462" w14:paraId="26068BB8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2D72" w14:textId="7838D2EF" w:rsidR="009F5B77" w:rsidRPr="00B57974" w:rsidRDefault="003443BB" w:rsidP="003443BB">
            <w:pPr>
              <w:autoSpaceDE w:val="0"/>
              <w:autoSpaceDN w:val="0"/>
              <w:adjustRightInd w:val="0"/>
              <w:spacing w:before="100" w:after="100"/>
            </w:pPr>
            <w:r w:rsidRPr="00B57974">
              <w:t>Světelnost zadního fotoaparátu: f/2</w:t>
            </w:r>
          </w:p>
        </w:tc>
        <w:tc>
          <w:tcPr>
            <w:tcW w:w="2562" w:type="dxa"/>
            <w:shd w:val="clear" w:color="auto" w:fill="FFFF99"/>
          </w:tcPr>
          <w:p w14:paraId="12DC3C6B" w14:textId="77777777" w:rsidR="009F5B77" w:rsidRPr="006338E6" w:rsidRDefault="009F5B77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43BB" w:rsidRPr="007C1462" w14:paraId="40BA4A89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733A" w14:textId="4AFAD8EA" w:rsidR="003443BB" w:rsidRPr="00B57974" w:rsidRDefault="008C6BA5" w:rsidP="008C6BA5">
            <w:pPr>
              <w:autoSpaceDE w:val="0"/>
              <w:autoSpaceDN w:val="0"/>
              <w:adjustRightInd w:val="0"/>
              <w:spacing w:before="100" w:after="100"/>
            </w:pPr>
            <w:r w:rsidRPr="00B57974">
              <w:t>Světelnost předního fotoaparátu: f/2,2</w:t>
            </w:r>
          </w:p>
        </w:tc>
        <w:tc>
          <w:tcPr>
            <w:tcW w:w="2562" w:type="dxa"/>
            <w:shd w:val="clear" w:color="auto" w:fill="FFFF99"/>
          </w:tcPr>
          <w:p w14:paraId="2FF763BE" w14:textId="77777777" w:rsidR="003443BB" w:rsidRPr="006338E6" w:rsidRDefault="003443B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92F68" w:rsidRPr="007C1462" w14:paraId="7F911A69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B961" w14:textId="7E8282C7" w:rsidR="00392F68" w:rsidRPr="006A762C" w:rsidRDefault="00392F68" w:rsidP="00392F68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1F67C6">
              <w:t xml:space="preserve">Podporovaná rozlišení a snímková frekvence (FPS): </w:t>
            </w:r>
            <w:proofErr w:type="gramStart"/>
            <w:r w:rsidRPr="001F67C6">
              <w:t>1080p</w:t>
            </w:r>
            <w:proofErr w:type="gramEnd"/>
            <w:r w:rsidRPr="001F67C6">
              <w:t xml:space="preserve"> (Full HD) 30fps</w:t>
            </w:r>
          </w:p>
        </w:tc>
        <w:tc>
          <w:tcPr>
            <w:tcW w:w="2562" w:type="dxa"/>
            <w:shd w:val="clear" w:color="auto" w:fill="FFFF99"/>
          </w:tcPr>
          <w:p w14:paraId="213168E0" w14:textId="77777777" w:rsidR="00392F68" w:rsidRPr="006338E6" w:rsidRDefault="00392F68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35ABB" w:rsidRPr="007C1462" w14:paraId="6F69193D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DF1C" w14:textId="4D49321D" w:rsidR="00A35ABB" w:rsidRPr="006A762C" w:rsidRDefault="00A35ABB" w:rsidP="00A35ABB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F856D7">
              <w:t>Funkce fotoaparátu: Přisvětlovací dioda</w:t>
            </w:r>
          </w:p>
        </w:tc>
        <w:tc>
          <w:tcPr>
            <w:tcW w:w="2562" w:type="dxa"/>
            <w:shd w:val="clear" w:color="auto" w:fill="FFFF99"/>
          </w:tcPr>
          <w:p w14:paraId="69EE20B1" w14:textId="77777777" w:rsidR="00A35ABB" w:rsidRPr="006338E6" w:rsidRDefault="00A35AB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7C1462" w14:paraId="0AD6379A" w14:textId="77777777" w:rsidTr="00277395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E876262" w14:textId="76978470" w:rsidR="000017AC" w:rsidRPr="006338E6" w:rsidRDefault="00FC1909" w:rsidP="000017AC">
            <w:pPr>
              <w:pStyle w:val="Default"/>
              <w:spacing w:before="100" w:after="100"/>
              <w:rPr>
                <w:color w:val="auto"/>
                <w:sz w:val="22"/>
                <w:szCs w:val="22"/>
              </w:rPr>
            </w:pPr>
            <w:r w:rsidRPr="00FC1909">
              <w:rPr>
                <w:b/>
                <w:sz w:val="22"/>
                <w:szCs w:val="22"/>
              </w:rPr>
              <w:t>Paměť a úložiště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0017AC" w:rsidRPr="007C1462" w14:paraId="1E2FE97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2368" w14:textId="6ACC3E66" w:rsidR="000017AC" w:rsidRPr="00F856D7" w:rsidRDefault="00DC6F06" w:rsidP="00DC6F06">
            <w:pPr>
              <w:autoSpaceDE w:val="0"/>
              <w:autoSpaceDN w:val="0"/>
              <w:adjustRightInd w:val="0"/>
              <w:spacing w:before="100" w:after="100"/>
            </w:pPr>
            <w:r>
              <w:t>Velikost operační paměti (RAM)</w:t>
            </w:r>
            <w:r>
              <w:t>:</w:t>
            </w:r>
            <w:r>
              <w:t xml:space="preserve"> 8 GB (8 192 MB)</w:t>
            </w:r>
          </w:p>
        </w:tc>
        <w:tc>
          <w:tcPr>
            <w:tcW w:w="2562" w:type="dxa"/>
            <w:shd w:val="clear" w:color="auto" w:fill="FFFF99"/>
          </w:tcPr>
          <w:p w14:paraId="7387074C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F06" w:rsidRPr="007C1462" w14:paraId="1C0DC301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9E19" w14:textId="502EAB7E" w:rsidR="00DC6F06" w:rsidRDefault="00F95A83" w:rsidP="00F95A83">
            <w:pPr>
              <w:autoSpaceDE w:val="0"/>
              <w:autoSpaceDN w:val="0"/>
              <w:adjustRightInd w:val="0"/>
              <w:spacing w:before="100" w:after="100"/>
            </w:pPr>
            <w:r>
              <w:t>Kapacita úložiště</w:t>
            </w:r>
            <w:r>
              <w:t xml:space="preserve">: </w:t>
            </w:r>
            <w:r>
              <w:t>256 GB</w:t>
            </w:r>
          </w:p>
        </w:tc>
        <w:tc>
          <w:tcPr>
            <w:tcW w:w="2562" w:type="dxa"/>
            <w:shd w:val="clear" w:color="auto" w:fill="FFFF99"/>
          </w:tcPr>
          <w:p w14:paraId="7B12D1F6" w14:textId="77777777" w:rsidR="00DC6F06" w:rsidRPr="006338E6" w:rsidRDefault="00DC6F06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95A83" w:rsidRPr="007C1462" w14:paraId="5AE77EF5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B957" w14:textId="047EDC51" w:rsidR="00F95A83" w:rsidRDefault="00C0572A" w:rsidP="00C0572A">
            <w:pPr>
              <w:autoSpaceDE w:val="0"/>
              <w:autoSpaceDN w:val="0"/>
              <w:adjustRightInd w:val="0"/>
              <w:spacing w:before="100" w:after="100"/>
            </w:pPr>
            <w:r>
              <w:t>Typ paměťové karty</w:t>
            </w:r>
            <w:r>
              <w:t xml:space="preserve">: </w:t>
            </w:r>
            <w:proofErr w:type="spellStart"/>
            <w:r>
              <w:t>Micro</w:t>
            </w:r>
            <w:proofErr w:type="spellEnd"/>
            <w:r>
              <w:t xml:space="preserve"> SD</w:t>
            </w:r>
          </w:p>
        </w:tc>
        <w:tc>
          <w:tcPr>
            <w:tcW w:w="2562" w:type="dxa"/>
            <w:shd w:val="clear" w:color="auto" w:fill="FFFF99"/>
          </w:tcPr>
          <w:p w14:paraId="4E061885" w14:textId="77777777" w:rsidR="00F95A83" w:rsidRPr="006338E6" w:rsidRDefault="00F95A83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72A" w:rsidRPr="007C1462" w14:paraId="0B233D2D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E2CC" w14:textId="062EAADF" w:rsidR="00C0572A" w:rsidRDefault="00CC2DD0" w:rsidP="00CC2DD0">
            <w:pPr>
              <w:autoSpaceDE w:val="0"/>
              <w:autoSpaceDN w:val="0"/>
              <w:adjustRightInd w:val="0"/>
              <w:spacing w:before="100" w:after="100"/>
            </w:pPr>
            <w:r>
              <w:t>Max. velikost paměťové karty</w:t>
            </w:r>
            <w:r>
              <w:t xml:space="preserve">: </w:t>
            </w:r>
            <w:r>
              <w:t>2 000 GB (2 048 000 MB</w:t>
            </w:r>
            <w:r w:rsidR="00A615F5">
              <w:t>)</w:t>
            </w:r>
          </w:p>
        </w:tc>
        <w:tc>
          <w:tcPr>
            <w:tcW w:w="2562" w:type="dxa"/>
            <w:shd w:val="clear" w:color="auto" w:fill="FFFF99"/>
          </w:tcPr>
          <w:p w14:paraId="30E98F17" w14:textId="77777777" w:rsidR="00C0572A" w:rsidRPr="006338E6" w:rsidRDefault="00C0572A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6CEEBA08" w14:textId="77777777" w:rsidTr="000D674A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610C8A9" w14:textId="7372CCBC" w:rsidR="000017AC" w:rsidRPr="006338E6" w:rsidRDefault="000017AC" w:rsidP="000017A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0D6501">
              <w:rPr>
                <w:b/>
                <w:sz w:val="22"/>
                <w:szCs w:val="22"/>
              </w:rPr>
              <w:lastRenderedPageBreak/>
              <w:t>Výdrž a výkon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0017AC" w:rsidRPr="006338E6" w14:paraId="15D35ED2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ED14" w14:textId="28FB4ECA" w:rsidR="000017AC" w:rsidRPr="006A762C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420059">
              <w:t>Kapacita baterie: 9 000 mAh</w:t>
            </w:r>
          </w:p>
        </w:tc>
        <w:tc>
          <w:tcPr>
            <w:tcW w:w="2562" w:type="dxa"/>
            <w:shd w:val="clear" w:color="auto" w:fill="FFFF99"/>
          </w:tcPr>
          <w:p w14:paraId="14D6F721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40148453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F3DC" w14:textId="3EAFDBDC" w:rsidR="000017AC" w:rsidRPr="006A762C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910E04">
              <w:t>Max. výkon drátového nabíjení: 18 W</w:t>
            </w:r>
          </w:p>
        </w:tc>
        <w:tc>
          <w:tcPr>
            <w:tcW w:w="2562" w:type="dxa"/>
            <w:shd w:val="clear" w:color="auto" w:fill="FFFF99"/>
          </w:tcPr>
          <w:p w14:paraId="5BC217B6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389F34E9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33E3" w14:textId="71F8D4CD" w:rsidR="000017AC" w:rsidRPr="006A762C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6E2256">
              <w:t>Počet jader procesoru: 8 ×</w:t>
            </w:r>
          </w:p>
        </w:tc>
        <w:tc>
          <w:tcPr>
            <w:tcW w:w="2562" w:type="dxa"/>
            <w:shd w:val="clear" w:color="auto" w:fill="FFFF99"/>
          </w:tcPr>
          <w:p w14:paraId="3C342C95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0F207FD1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D5DA" w14:textId="57236378" w:rsidR="000017AC" w:rsidRPr="006A762C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1764A4">
              <w:t>Frekvence procesoru: 2,2 GHz</w:t>
            </w:r>
          </w:p>
        </w:tc>
        <w:tc>
          <w:tcPr>
            <w:tcW w:w="2562" w:type="dxa"/>
            <w:shd w:val="clear" w:color="auto" w:fill="FFFF99"/>
          </w:tcPr>
          <w:p w14:paraId="76AABCF8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072DBF97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E8A2" w14:textId="72285C01" w:rsidR="000017AC" w:rsidRPr="006A762C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9A1A46">
              <w:t>Grafický čip: G100 Ultra</w:t>
            </w:r>
          </w:p>
        </w:tc>
        <w:tc>
          <w:tcPr>
            <w:tcW w:w="2562" w:type="dxa"/>
            <w:shd w:val="clear" w:color="auto" w:fill="FFFF99"/>
          </w:tcPr>
          <w:p w14:paraId="378868EB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4A049B" w14:paraId="63515330" w14:textId="77777777" w:rsidTr="000D674A">
        <w:tc>
          <w:tcPr>
            <w:tcW w:w="10354" w:type="dxa"/>
            <w:gridSpan w:val="2"/>
            <w:shd w:val="clear" w:color="auto" w:fill="E7E6E6" w:themeFill="background2"/>
            <w:vAlign w:val="center"/>
          </w:tcPr>
          <w:p w14:paraId="15867C0A" w14:textId="15C9BB8E" w:rsidR="000017AC" w:rsidRDefault="000017AC" w:rsidP="000017AC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bookmarkStart w:id="3" w:name="_Hlk219804633"/>
            <w:r w:rsidRPr="003C0968">
              <w:rPr>
                <w:b/>
                <w:sz w:val="22"/>
                <w:szCs w:val="22"/>
              </w:rPr>
              <w:t>Další vlastnosti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3"/>
      <w:tr w:rsidR="000017AC" w:rsidRPr="006338E6" w14:paraId="3E3EEEF8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A6DA" w14:textId="48B55661" w:rsidR="000017AC" w:rsidRPr="0017390D" w:rsidRDefault="000017AC" w:rsidP="000017AC">
            <w:pPr>
              <w:autoSpaceDE w:val="0"/>
              <w:autoSpaceDN w:val="0"/>
              <w:adjustRightInd w:val="0"/>
              <w:spacing w:before="100" w:after="100"/>
            </w:pPr>
            <w:r w:rsidRPr="0017390D">
              <w:t xml:space="preserve">Funkce: </w:t>
            </w:r>
            <w:proofErr w:type="spellStart"/>
            <w:r w:rsidRPr="0017390D">
              <w:t>Gorilla</w:t>
            </w:r>
            <w:proofErr w:type="spellEnd"/>
            <w:r w:rsidRPr="0017390D">
              <w:t xml:space="preserve"> </w:t>
            </w:r>
            <w:proofErr w:type="spellStart"/>
            <w:r w:rsidRPr="0017390D">
              <w:t>Glass</w:t>
            </w:r>
            <w:proofErr w:type="spellEnd"/>
            <w:r w:rsidRPr="0017390D">
              <w:t>, Rychlé nabíjení</w:t>
            </w:r>
          </w:p>
        </w:tc>
        <w:tc>
          <w:tcPr>
            <w:tcW w:w="2562" w:type="dxa"/>
            <w:shd w:val="clear" w:color="auto" w:fill="FFFF99"/>
          </w:tcPr>
          <w:p w14:paraId="3B90D4C2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4A049B" w14:paraId="1DCD0204" w14:textId="77777777" w:rsidTr="000D674A">
        <w:tc>
          <w:tcPr>
            <w:tcW w:w="10354" w:type="dxa"/>
            <w:gridSpan w:val="2"/>
            <w:shd w:val="clear" w:color="auto" w:fill="E7E6E6" w:themeFill="background2"/>
            <w:vAlign w:val="center"/>
          </w:tcPr>
          <w:p w14:paraId="13FE4C97" w14:textId="52DAC40B" w:rsidR="000017AC" w:rsidRDefault="000017AC" w:rsidP="000017AC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r w:rsidRPr="00322C77">
              <w:rPr>
                <w:b/>
                <w:sz w:val="22"/>
                <w:szCs w:val="22"/>
              </w:rPr>
              <w:t>Software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0017AC" w:rsidRPr="006338E6" w14:paraId="619820F1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27E9" w14:textId="38531681" w:rsidR="000017AC" w:rsidRDefault="000017AC" w:rsidP="000017AC">
            <w:pPr>
              <w:autoSpaceDE w:val="0"/>
              <w:autoSpaceDN w:val="0"/>
              <w:adjustRightInd w:val="0"/>
              <w:spacing w:before="100" w:after="100"/>
            </w:pPr>
            <w:r w:rsidRPr="005B7923">
              <w:t>Operační systém: Google Android</w:t>
            </w:r>
          </w:p>
        </w:tc>
        <w:tc>
          <w:tcPr>
            <w:tcW w:w="2562" w:type="dxa"/>
            <w:shd w:val="clear" w:color="auto" w:fill="FFFF99"/>
          </w:tcPr>
          <w:p w14:paraId="05031062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5B792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43B2" w14:textId="77777777" w:rsidR="00383E55" w:rsidRDefault="00383E55" w:rsidP="00F454B5">
      <w:r>
        <w:separator/>
      </w:r>
    </w:p>
  </w:endnote>
  <w:endnote w:type="continuationSeparator" w:id="0">
    <w:p w14:paraId="7BD69D3B" w14:textId="77777777" w:rsidR="00383E55" w:rsidRDefault="00383E55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E830" w14:textId="77777777" w:rsidR="00383E55" w:rsidRDefault="00383E55" w:rsidP="00F454B5">
      <w:r>
        <w:separator/>
      </w:r>
    </w:p>
  </w:footnote>
  <w:footnote w:type="continuationSeparator" w:id="0">
    <w:p w14:paraId="7FBFF88B" w14:textId="77777777" w:rsidR="00383E55" w:rsidRDefault="00383E55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017AC"/>
    <w:rsid w:val="000212BD"/>
    <w:rsid w:val="00045D24"/>
    <w:rsid w:val="0006284E"/>
    <w:rsid w:val="00087E8F"/>
    <w:rsid w:val="000A2117"/>
    <w:rsid w:val="000A2ABC"/>
    <w:rsid w:val="000A48A4"/>
    <w:rsid w:val="000A6856"/>
    <w:rsid w:val="000A6A66"/>
    <w:rsid w:val="000B5AAC"/>
    <w:rsid w:val="000B7845"/>
    <w:rsid w:val="000C2F23"/>
    <w:rsid w:val="000D6501"/>
    <w:rsid w:val="000E2557"/>
    <w:rsid w:val="000F203F"/>
    <w:rsid w:val="000F6F4E"/>
    <w:rsid w:val="00103D95"/>
    <w:rsid w:val="00110F33"/>
    <w:rsid w:val="00160972"/>
    <w:rsid w:val="00171271"/>
    <w:rsid w:val="0017390D"/>
    <w:rsid w:val="001764A4"/>
    <w:rsid w:val="001B0CA6"/>
    <w:rsid w:val="001B4820"/>
    <w:rsid w:val="001F0B15"/>
    <w:rsid w:val="001F1192"/>
    <w:rsid w:val="001F3007"/>
    <w:rsid w:val="001F67C6"/>
    <w:rsid w:val="00226A74"/>
    <w:rsid w:val="002364B0"/>
    <w:rsid w:val="00236830"/>
    <w:rsid w:val="00240B76"/>
    <w:rsid w:val="002424D4"/>
    <w:rsid w:val="00246325"/>
    <w:rsid w:val="00247F92"/>
    <w:rsid w:val="002A0045"/>
    <w:rsid w:val="002A0984"/>
    <w:rsid w:val="002B6F8A"/>
    <w:rsid w:val="002C36F5"/>
    <w:rsid w:val="002D1D28"/>
    <w:rsid w:val="002E1277"/>
    <w:rsid w:val="002F1AA5"/>
    <w:rsid w:val="002F3035"/>
    <w:rsid w:val="00300EE7"/>
    <w:rsid w:val="003106F1"/>
    <w:rsid w:val="00322C77"/>
    <w:rsid w:val="00325017"/>
    <w:rsid w:val="003443BB"/>
    <w:rsid w:val="003467BE"/>
    <w:rsid w:val="0035100C"/>
    <w:rsid w:val="003616F9"/>
    <w:rsid w:val="003618C8"/>
    <w:rsid w:val="0036659E"/>
    <w:rsid w:val="00376BDA"/>
    <w:rsid w:val="00381D23"/>
    <w:rsid w:val="00383E55"/>
    <w:rsid w:val="00385C22"/>
    <w:rsid w:val="00392D07"/>
    <w:rsid w:val="00392F68"/>
    <w:rsid w:val="0039420A"/>
    <w:rsid w:val="00394F7E"/>
    <w:rsid w:val="003A4EA9"/>
    <w:rsid w:val="003C0968"/>
    <w:rsid w:val="003C3684"/>
    <w:rsid w:val="003E5539"/>
    <w:rsid w:val="00404F88"/>
    <w:rsid w:val="00407DBB"/>
    <w:rsid w:val="00420059"/>
    <w:rsid w:val="00427300"/>
    <w:rsid w:val="004379B3"/>
    <w:rsid w:val="0044040F"/>
    <w:rsid w:val="0046146B"/>
    <w:rsid w:val="00466AA8"/>
    <w:rsid w:val="004935E2"/>
    <w:rsid w:val="004A0A91"/>
    <w:rsid w:val="004A6889"/>
    <w:rsid w:val="004B0E0D"/>
    <w:rsid w:val="004B581C"/>
    <w:rsid w:val="004E1BFC"/>
    <w:rsid w:val="005008E6"/>
    <w:rsid w:val="005032D3"/>
    <w:rsid w:val="00517268"/>
    <w:rsid w:val="005202D5"/>
    <w:rsid w:val="0053594C"/>
    <w:rsid w:val="00541B0A"/>
    <w:rsid w:val="005456F4"/>
    <w:rsid w:val="005522D3"/>
    <w:rsid w:val="005B2CC8"/>
    <w:rsid w:val="005B7923"/>
    <w:rsid w:val="005C7C07"/>
    <w:rsid w:val="005E3BC9"/>
    <w:rsid w:val="005F6114"/>
    <w:rsid w:val="00606390"/>
    <w:rsid w:val="0061055F"/>
    <w:rsid w:val="00616053"/>
    <w:rsid w:val="0062298B"/>
    <w:rsid w:val="00626580"/>
    <w:rsid w:val="00642DF8"/>
    <w:rsid w:val="006452B0"/>
    <w:rsid w:val="00651100"/>
    <w:rsid w:val="00652215"/>
    <w:rsid w:val="0065622E"/>
    <w:rsid w:val="0067506D"/>
    <w:rsid w:val="0068080B"/>
    <w:rsid w:val="006A690D"/>
    <w:rsid w:val="006A762C"/>
    <w:rsid w:val="006C7ED9"/>
    <w:rsid w:val="006E2256"/>
    <w:rsid w:val="006E3A35"/>
    <w:rsid w:val="006F0516"/>
    <w:rsid w:val="00712E03"/>
    <w:rsid w:val="0073340E"/>
    <w:rsid w:val="00761C11"/>
    <w:rsid w:val="00763728"/>
    <w:rsid w:val="0076493A"/>
    <w:rsid w:val="00770EBC"/>
    <w:rsid w:val="00796606"/>
    <w:rsid w:val="007979AD"/>
    <w:rsid w:val="007A3818"/>
    <w:rsid w:val="007A3924"/>
    <w:rsid w:val="007B451C"/>
    <w:rsid w:val="007B7B5D"/>
    <w:rsid w:val="007C1462"/>
    <w:rsid w:val="007D716C"/>
    <w:rsid w:val="008101C9"/>
    <w:rsid w:val="00824243"/>
    <w:rsid w:val="00824979"/>
    <w:rsid w:val="0083142B"/>
    <w:rsid w:val="008339D1"/>
    <w:rsid w:val="00836ACE"/>
    <w:rsid w:val="008452FD"/>
    <w:rsid w:val="00870605"/>
    <w:rsid w:val="00880584"/>
    <w:rsid w:val="00890130"/>
    <w:rsid w:val="008A4E2E"/>
    <w:rsid w:val="008B0B69"/>
    <w:rsid w:val="008B4C9B"/>
    <w:rsid w:val="008C6BA5"/>
    <w:rsid w:val="008F22D2"/>
    <w:rsid w:val="009034D4"/>
    <w:rsid w:val="00910E04"/>
    <w:rsid w:val="00912970"/>
    <w:rsid w:val="009276FC"/>
    <w:rsid w:val="0094169D"/>
    <w:rsid w:val="0096297A"/>
    <w:rsid w:val="009973BA"/>
    <w:rsid w:val="009A1A46"/>
    <w:rsid w:val="009A6885"/>
    <w:rsid w:val="009B52D6"/>
    <w:rsid w:val="009B5DF6"/>
    <w:rsid w:val="009B67F6"/>
    <w:rsid w:val="009C7138"/>
    <w:rsid w:val="009E3A54"/>
    <w:rsid w:val="009E7E15"/>
    <w:rsid w:val="009F5B77"/>
    <w:rsid w:val="009F619F"/>
    <w:rsid w:val="009F6B77"/>
    <w:rsid w:val="00A10E31"/>
    <w:rsid w:val="00A25464"/>
    <w:rsid w:val="00A25B73"/>
    <w:rsid w:val="00A35ABB"/>
    <w:rsid w:val="00A5554B"/>
    <w:rsid w:val="00A60D89"/>
    <w:rsid w:val="00A615F5"/>
    <w:rsid w:val="00A66204"/>
    <w:rsid w:val="00A71669"/>
    <w:rsid w:val="00A716AA"/>
    <w:rsid w:val="00A75D52"/>
    <w:rsid w:val="00A932F6"/>
    <w:rsid w:val="00A9758C"/>
    <w:rsid w:val="00AA26B2"/>
    <w:rsid w:val="00AB3528"/>
    <w:rsid w:val="00AD396D"/>
    <w:rsid w:val="00AF5EBB"/>
    <w:rsid w:val="00B235ED"/>
    <w:rsid w:val="00B239EC"/>
    <w:rsid w:val="00B41E4D"/>
    <w:rsid w:val="00B41E64"/>
    <w:rsid w:val="00B57974"/>
    <w:rsid w:val="00B708CF"/>
    <w:rsid w:val="00BC2B5C"/>
    <w:rsid w:val="00BD794E"/>
    <w:rsid w:val="00BE25C1"/>
    <w:rsid w:val="00BF3AFD"/>
    <w:rsid w:val="00BF4B07"/>
    <w:rsid w:val="00C0572A"/>
    <w:rsid w:val="00C20A79"/>
    <w:rsid w:val="00C30B7A"/>
    <w:rsid w:val="00C63D8A"/>
    <w:rsid w:val="00C65875"/>
    <w:rsid w:val="00C66BA9"/>
    <w:rsid w:val="00C73E05"/>
    <w:rsid w:val="00C8211B"/>
    <w:rsid w:val="00CA3B0B"/>
    <w:rsid w:val="00CB46E0"/>
    <w:rsid w:val="00CB6555"/>
    <w:rsid w:val="00CC0D67"/>
    <w:rsid w:val="00CC2DD0"/>
    <w:rsid w:val="00CE1DEE"/>
    <w:rsid w:val="00CF573B"/>
    <w:rsid w:val="00CF6781"/>
    <w:rsid w:val="00D26325"/>
    <w:rsid w:val="00D5379C"/>
    <w:rsid w:val="00D63B43"/>
    <w:rsid w:val="00D83C61"/>
    <w:rsid w:val="00DA69DC"/>
    <w:rsid w:val="00DB4FE8"/>
    <w:rsid w:val="00DC04DC"/>
    <w:rsid w:val="00DC1103"/>
    <w:rsid w:val="00DC28E2"/>
    <w:rsid w:val="00DC3623"/>
    <w:rsid w:val="00DC679C"/>
    <w:rsid w:val="00DC6F06"/>
    <w:rsid w:val="00DE5406"/>
    <w:rsid w:val="00DF4C01"/>
    <w:rsid w:val="00E03D48"/>
    <w:rsid w:val="00E22007"/>
    <w:rsid w:val="00E23297"/>
    <w:rsid w:val="00E67C23"/>
    <w:rsid w:val="00E82313"/>
    <w:rsid w:val="00E83153"/>
    <w:rsid w:val="00E83718"/>
    <w:rsid w:val="00E8437B"/>
    <w:rsid w:val="00EA75E2"/>
    <w:rsid w:val="00EB39D2"/>
    <w:rsid w:val="00EC3D62"/>
    <w:rsid w:val="00EF3F47"/>
    <w:rsid w:val="00EF4AC5"/>
    <w:rsid w:val="00EF4DA7"/>
    <w:rsid w:val="00EF4E69"/>
    <w:rsid w:val="00EF6502"/>
    <w:rsid w:val="00EF6F93"/>
    <w:rsid w:val="00F04F62"/>
    <w:rsid w:val="00F17B03"/>
    <w:rsid w:val="00F26E28"/>
    <w:rsid w:val="00F31B58"/>
    <w:rsid w:val="00F4182B"/>
    <w:rsid w:val="00F454B5"/>
    <w:rsid w:val="00F7637C"/>
    <w:rsid w:val="00F77BD0"/>
    <w:rsid w:val="00F856D7"/>
    <w:rsid w:val="00F95A83"/>
    <w:rsid w:val="00FA32A7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4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165</cp:revision>
  <cp:lastPrinted>2018-11-06T07:14:00Z</cp:lastPrinted>
  <dcterms:created xsi:type="dcterms:W3CDTF">2025-10-16T08:05:00Z</dcterms:created>
  <dcterms:modified xsi:type="dcterms:W3CDTF">2026-02-10T11:11:00Z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