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7A258071" w:rsidR="00BD55A9" w:rsidRPr="00BD55A9" w:rsidRDefault="00EC7F2B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II/230 Statické zajištění silnice Bečov</w:t>
      </w:r>
    </w:p>
    <w:p w14:paraId="1C9D5096" w14:textId="31E5A2FC" w:rsidR="00E25495" w:rsidRPr="00BD55A9" w:rsidRDefault="00F43D8F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Zajištění koordinátora BOZP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54150085" w:rsidR="00E25495" w:rsidRPr="00856269" w:rsidRDefault="00EC7F2B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DS Engineering PLUS, a. s.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44C1DEB5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6B7E9A">
        <w:tc>
          <w:tcPr>
            <w:tcW w:w="509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65F739DE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34A936F" w14:textId="71134507" w:rsidR="00EC16EB" w:rsidRPr="00E25495" w:rsidRDefault="00EC7F2B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tabulka zkušenosti BOZP nevyplněna</w:t>
            </w:r>
          </w:p>
        </w:tc>
        <w:tc>
          <w:tcPr>
            <w:tcW w:w="3106" w:type="dxa"/>
            <w:vMerge w:val="restart"/>
          </w:tcPr>
          <w:p w14:paraId="1F06EDE1" w14:textId="77777777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097AAD70" w14:textId="77777777" w:rsidTr="006B7E9A">
        <w:tc>
          <w:tcPr>
            <w:tcW w:w="5093" w:type="dxa"/>
          </w:tcPr>
          <w:p w14:paraId="2F9E1137" w14:textId="4E84C128" w:rsidR="00EC16EB" w:rsidRPr="00E25495" w:rsidRDefault="00B26C2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</w:t>
            </w:r>
            <w:r w:rsidR="00EC7F2B">
              <w:rPr>
                <w:rFonts w:ascii="Arial" w:hAnsi="Arial" w:cs="Arial"/>
                <w:sz w:val="20"/>
                <w:szCs w:val="20"/>
              </w:rPr>
              <w:t xml:space="preserve">REKONSTRUKCE OPĚRNÉ ZDI NA POZ. KOMUNIKACI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F2B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  <w:r w:rsidR="00EC16EB"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703180CF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71F7C1" w14:textId="09CFDA3C" w:rsidR="00EC16EB" w:rsidRPr="00E25495" w:rsidRDefault="00EC7F2B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tabulka zkušenosti BOZP nevyplněna</w:t>
            </w:r>
          </w:p>
        </w:tc>
        <w:tc>
          <w:tcPr>
            <w:tcW w:w="3106" w:type="dxa"/>
            <w:vMerge/>
          </w:tcPr>
          <w:p w14:paraId="273A7A83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1F1E32BD" w14:textId="77777777" w:rsidTr="006B7E9A">
        <w:tc>
          <w:tcPr>
            <w:tcW w:w="5093" w:type="dxa"/>
          </w:tcPr>
          <w:p w14:paraId="425C5DDB" w14:textId="49D721F2" w:rsidR="00EC16EB" w:rsidRPr="00E25495" w:rsidRDefault="005179B5" w:rsidP="00EC16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896EED" w14:textId="362784BA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F71682A" w14:textId="79685A54" w:rsidR="00EC16EB" w:rsidRPr="00E25495" w:rsidRDefault="00EC7F2B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tabulka zkušenosti BOZP nevyplněna</w:t>
            </w:r>
          </w:p>
        </w:tc>
        <w:tc>
          <w:tcPr>
            <w:tcW w:w="3106" w:type="dxa"/>
            <w:vMerge/>
          </w:tcPr>
          <w:p w14:paraId="6CB60D04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495" w:rsidRPr="00E25495" w14:paraId="6ABBC72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2181BC3" w14:textId="77777777" w:rsidR="00E25495" w:rsidRPr="00E25495" w:rsidRDefault="00E25495" w:rsidP="00E2549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1EDCC1A" w14:textId="2A7B4401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D40AA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40AA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B148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bookmarkEnd w:id="0"/>
    </w:tbl>
    <w:p w14:paraId="7CF61F43" w14:textId="77777777" w:rsidR="00E25495" w:rsidRDefault="00E25495" w:rsidP="00E2549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4A6E70" w:rsidRPr="00E25495" w14:paraId="1DB5B5A7" w14:textId="77777777" w:rsidTr="008A4BBA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0A482D80" w14:textId="0600B02C" w:rsidR="004A6E70" w:rsidRPr="00E25495" w:rsidRDefault="004A6E70" w:rsidP="008A4B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19703093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0E062B3F" w14:textId="075CA26C" w:rsidR="004A6E70" w:rsidRPr="00F43D8F" w:rsidRDefault="00EC7F2B" w:rsidP="008A4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MANIFOLD GROUP s. r. o. 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58511B" w:rsidRPr="00E25495" w14:paraId="3DB3E09B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375DB25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68ADED4F" w14:textId="77777777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bookmarkStart w:id="2" w:name="_Hlk220487360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„Opěrná zeď v ulici na Roudné“</w:t>
                  </w:r>
                </w:p>
              </w:tc>
            </w:tr>
          </w:tbl>
          <w:p w14:paraId="0B65066B" w14:textId="77777777" w:rsidR="0058511B" w:rsidRPr="00E25495" w:rsidRDefault="0058511B" w:rsidP="005B0169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3A954B90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38BC7AD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C07BF8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0609CFB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5731263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4EA5B18B" w14:textId="77777777" w:rsidTr="0058511B">
        <w:tc>
          <w:tcPr>
            <w:tcW w:w="5093" w:type="dxa"/>
          </w:tcPr>
          <w:p w14:paraId="0C80A6D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E8E0DB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AB08CAD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Objednávka se statutárním městem Plzeň</w:t>
            </w:r>
          </w:p>
        </w:tc>
        <w:tc>
          <w:tcPr>
            <w:tcW w:w="3106" w:type="dxa"/>
            <w:vMerge w:val="restart"/>
          </w:tcPr>
          <w:p w14:paraId="1211C455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688FF0C8" w14:textId="77777777" w:rsidTr="0058511B">
        <w:tc>
          <w:tcPr>
            <w:tcW w:w="5093" w:type="dxa"/>
          </w:tcPr>
          <w:p w14:paraId="4598F1F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7879415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748AD10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objednávky nevyplývá požadovaná hodnota stavby</w:t>
            </w:r>
          </w:p>
        </w:tc>
        <w:tc>
          <w:tcPr>
            <w:tcW w:w="3106" w:type="dxa"/>
            <w:vMerge/>
          </w:tcPr>
          <w:p w14:paraId="4A242AEF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6FEB463D" w14:textId="77777777" w:rsidTr="0058511B">
        <w:tc>
          <w:tcPr>
            <w:tcW w:w="5093" w:type="dxa"/>
          </w:tcPr>
          <w:p w14:paraId="75152050" w14:textId="77777777" w:rsidR="0058511B" w:rsidRPr="00E25495" w:rsidRDefault="0058511B" w:rsidP="005B01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685A056" w14:textId="2C06350C" w:rsidR="0058511B" w:rsidRPr="00E25495" w:rsidRDefault="0065519D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F64E613" w14:textId="1590C15F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Objednávka se statutárním městem Plzeň</w:t>
            </w:r>
            <w:r w:rsidR="0065519D">
              <w:rPr>
                <w:rFonts w:ascii="Arial" w:hAnsi="Arial" w:cs="Arial"/>
                <w:sz w:val="20"/>
                <w:szCs w:val="20"/>
              </w:rPr>
              <w:t>, ze které nevyplývá splnění požadavku</w:t>
            </w:r>
          </w:p>
        </w:tc>
        <w:tc>
          <w:tcPr>
            <w:tcW w:w="3106" w:type="dxa"/>
            <w:vMerge/>
          </w:tcPr>
          <w:p w14:paraId="2CDB30C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94D6A38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2FF28D5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7253420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09DC3E60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69F0C1D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448D9E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00AF803D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1266A031" w14:textId="77777777" w:rsidTr="005B0169">
              <w:trPr>
                <w:trHeight w:val="229"/>
              </w:trPr>
              <w:tc>
                <w:tcPr>
                  <w:tcW w:w="10512" w:type="dxa"/>
                </w:tcPr>
                <w:bookmarkEnd w:id="2"/>
                <w:p w14:paraId="615198FA" w14:textId="77777777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„Oprava opěrné zdi mezi Horním náměstím a ulicí Pod Baštou, Jablonec nad Nisou“</w:t>
                  </w:r>
                </w:p>
              </w:tc>
            </w:tr>
          </w:tbl>
          <w:p w14:paraId="061C2476" w14:textId="77777777" w:rsidR="0058511B" w:rsidRPr="00E25495" w:rsidRDefault="0058511B" w:rsidP="005B0169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F54ED65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67D74E9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9EE0989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BF0B18C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BD82D7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77AC524A" w14:textId="77777777" w:rsidTr="0058511B">
        <w:tc>
          <w:tcPr>
            <w:tcW w:w="5093" w:type="dxa"/>
          </w:tcPr>
          <w:p w14:paraId="58241A53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C12CBC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782155A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31DFF44F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9CBB992" w14:textId="77777777" w:rsidTr="0058511B">
        <w:tc>
          <w:tcPr>
            <w:tcW w:w="5093" w:type="dxa"/>
          </w:tcPr>
          <w:p w14:paraId="28DDC7B0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F426681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1634C37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příkazní smlouvy nevyplývá požadovaná hodnota stavby</w:t>
            </w:r>
          </w:p>
        </w:tc>
        <w:tc>
          <w:tcPr>
            <w:tcW w:w="3106" w:type="dxa"/>
            <w:vMerge/>
          </w:tcPr>
          <w:p w14:paraId="296F9C4B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467F6720" w14:textId="77777777" w:rsidTr="0058511B">
        <w:tc>
          <w:tcPr>
            <w:tcW w:w="5093" w:type="dxa"/>
          </w:tcPr>
          <w:p w14:paraId="579AE516" w14:textId="77777777" w:rsidR="0058511B" w:rsidRPr="00E25495" w:rsidRDefault="0058511B" w:rsidP="005B01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536F0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7D77147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7F2195DE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20FBDC4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20A40BA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0607F2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5FA7DD3C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93F78F2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30FC93D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250BBFBA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1D556EFB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45DF29DA" w14:textId="77777777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3. „Modernizace mostu ev. č. 210 29-2 Sokolov“</w:t>
                  </w:r>
                </w:p>
              </w:tc>
            </w:tr>
          </w:tbl>
          <w:p w14:paraId="718F6467" w14:textId="77777777" w:rsidR="0058511B" w:rsidRPr="00E25495" w:rsidRDefault="0058511B" w:rsidP="005B0169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73D6136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4EC7033C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3D3E54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30F650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0A48D8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2E2FBDAC" w14:textId="77777777" w:rsidTr="0058511B">
        <w:tc>
          <w:tcPr>
            <w:tcW w:w="5093" w:type="dxa"/>
          </w:tcPr>
          <w:p w14:paraId="76B48DB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7ADCA8D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1403CB2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ke zprávě o činnosti BOZP + odkaz na registr smluv</w:t>
            </w:r>
          </w:p>
        </w:tc>
        <w:tc>
          <w:tcPr>
            <w:tcW w:w="3106" w:type="dxa"/>
            <w:vMerge w:val="restart"/>
          </w:tcPr>
          <w:p w14:paraId="0865385B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1CC25AD5" w14:textId="77777777" w:rsidTr="0058511B">
        <w:tc>
          <w:tcPr>
            <w:tcW w:w="5093" w:type="dxa"/>
          </w:tcPr>
          <w:p w14:paraId="788C3550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5E6495B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E98F54F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Není splněn požadavek ohledně opěrné zdi, nevyplývá požadovaná hodnota stavby</w:t>
            </w:r>
          </w:p>
        </w:tc>
        <w:tc>
          <w:tcPr>
            <w:tcW w:w="3106" w:type="dxa"/>
            <w:vMerge/>
          </w:tcPr>
          <w:p w14:paraId="2D07BBF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5AC9D444" w14:textId="77777777" w:rsidTr="0058511B">
        <w:tc>
          <w:tcPr>
            <w:tcW w:w="5093" w:type="dxa"/>
          </w:tcPr>
          <w:p w14:paraId="67235307" w14:textId="77777777" w:rsidR="0058511B" w:rsidRPr="00E25495" w:rsidRDefault="0058511B" w:rsidP="005B01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1350F7B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B9FB6A6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v registru smluv</w:t>
            </w:r>
          </w:p>
        </w:tc>
        <w:tc>
          <w:tcPr>
            <w:tcW w:w="3106" w:type="dxa"/>
            <w:vMerge/>
          </w:tcPr>
          <w:p w14:paraId="392EFDC2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A5C4B58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BE117E9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55F0C00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2ACD2AF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1C345AA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B54444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0DB4FC4D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97D2B7D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1BF74E22" w14:textId="77777777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4. „Most X044, NN 1814, Rampa AN MHD Butovice – jih, P13“</w:t>
                  </w:r>
                </w:p>
              </w:tc>
            </w:tr>
          </w:tbl>
          <w:p w14:paraId="51FA6301" w14:textId="77777777" w:rsidR="0058511B" w:rsidRPr="00E25495" w:rsidRDefault="0058511B" w:rsidP="005B0169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63A0F8B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33FCEC4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1EC2944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BF7FD7B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3C42130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652B1CA8" w14:textId="77777777" w:rsidTr="0058511B">
        <w:tc>
          <w:tcPr>
            <w:tcW w:w="5093" w:type="dxa"/>
          </w:tcPr>
          <w:p w14:paraId="0C7330E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A28970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423640A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v registru smluv</w:t>
            </w:r>
          </w:p>
        </w:tc>
        <w:tc>
          <w:tcPr>
            <w:tcW w:w="3106" w:type="dxa"/>
            <w:vMerge w:val="restart"/>
          </w:tcPr>
          <w:p w14:paraId="365B3C75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55E8CE8D" w14:textId="77777777" w:rsidTr="0058511B">
        <w:tc>
          <w:tcPr>
            <w:tcW w:w="5093" w:type="dxa"/>
          </w:tcPr>
          <w:p w14:paraId="41F75629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8B149C5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467F377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smlouvy nevyplývá požadavek ohledně opěrné zdi, nevyplývá požadovaná hodnota stavby</w:t>
            </w:r>
          </w:p>
        </w:tc>
        <w:tc>
          <w:tcPr>
            <w:tcW w:w="3106" w:type="dxa"/>
            <w:vMerge/>
          </w:tcPr>
          <w:p w14:paraId="32F40176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2140C77C" w14:textId="77777777" w:rsidTr="0058511B">
        <w:tc>
          <w:tcPr>
            <w:tcW w:w="5093" w:type="dxa"/>
          </w:tcPr>
          <w:p w14:paraId="5F48EA63" w14:textId="77777777" w:rsidR="0058511B" w:rsidRPr="00E25495" w:rsidRDefault="0058511B" w:rsidP="005B01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B54B8C7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C41517B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v registru smluv</w:t>
            </w:r>
          </w:p>
        </w:tc>
        <w:tc>
          <w:tcPr>
            <w:tcW w:w="3106" w:type="dxa"/>
            <w:vMerge/>
          </w:tcPr>
          <w:p w14:paraId="00DFB57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57D8CFE9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4D319732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282328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21C88204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33AD154F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217454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11CED2E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830420A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24309E29" w14:textId="77777777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5. „I/14 Vojtěšice - Mladkov“</w:t>
                  </w:r>
                </w:p>
              </w:tc>
            </w:tr>
          </w:tbl>
          <w:p w14:paraId="6E626DD8" w14:textId="77777777" w:rsidR="0058511B" w:rsidRPr="00E25495" w:rsidRDefault="0058511B" w:rsidP="005B0169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2CABCFB5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5DC3E55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F41F619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08AFF7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F773EAA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568443FF" w14:textId="77777777" w:rsidTr="0058511B">
        <w:tc>
          <w:tcPr>
            <w:tcW w:w="5093" w:type="dxa"/>
          </w:tcPr>
          <w:p w14:paraId="564C2553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240C16F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949A8D3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v registru smluv</w:t>
            </w:r>
          </w:p>
        </w:tc>
        <w:tc>
          <w:tcPr>
            <w:tcW w:w="3106" w:type="dxa"/>
            <w:vMerge w:val="restart"/>
          </w:tcPr>
          <w:p w14:paraId="29DE76E7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2A09E0C8" w14:textId="77777777" w:rsidTr="0058511B">
        <w:tc>
          <w:tcPr>
            <w:tcW w:w="5093" w:type="dxa"/>
          </w:tcPr>
          <w:p w14:paraId="2B3183CD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59A141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3023856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smlouvy nevyplývá požadavek ohledně opěrné zdi, nevyplývá požadovaná hodnota stavby</w:t>
            </w:r>
          </w:p>
        </w:tc>
        <w:tc>
          <w:tcPr>
            <w:tcW w:w="3106" w:type="dxa"/>
            <w:vMerge/>
          </w:tcPr>
          <w:p w14:paraId="2737FDA1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44F836F4" w14:textId="77777777" w:rsidTr="0058511B">
        <w:tc>
          <w:tcPr>
            <w:tcW w:w="5093" w:type="dxa"/>
          </w:tcPr>
          <w:p w14:paraId="58012395" w14:textId="77777777" w:rsidR="0058511B" w:rsidRPr="00E25495" w:rsidRDefault="0058511B" w:rsidP="005B01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EBEFD8B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011A559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tabulka zkušenosti BOZP nevyplněna</w:t>
            </w:r>
          </w:p>
        </w:tc>
        <w:tc>
          <w:tcPr>
            <w:tcW w:w="3106" w:type="dxa"/>
            <w:vMerge/>
          </w:tcPr>
          <w:p w14:paraId="000117B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002DF34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160F63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7FD1D5C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0424B449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9399DD6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26913AD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18DF8DA0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1"/>
          <w:p w14:paraId="46AB8A34" w14:textId="20E4E31B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3DE1C216" w14:textId="60A5C8DD" w:rsidR="00F43D8F" w:rsidRPr="00F43D8F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Bezpečný provoz s. r. o.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F43D8F" w:rsidRPr="00E25495" w14:paraId="1C77D6EF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348FF7A" w14:textId="77777777" w:rsidR="00F43D8F" w:rsidRPr="00BD55A9" w:rsidRDefault="00F43D8F" w:rsidP="00B842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F43D8F" w:rsidRPr="00BD55A9" w14:paraId="1E88A17E" w14:textId="77777777" w:rsidTr="00B84214">
              <w:trPr>
                <w:trHeight w:val="229"/>
              </w:trPr>
              <w:tc>
                <w:tcPr>
                  <w:tcW w:w="10512" w:type="dxa"/>
                </w:tcPr>
                <w:p w14:paraId="327DC8AF" w14:textId="3AD210FD" w:rsidR="00F43D8F" w:rsidRPr="00BD55A9" w:rsidRDefault="00F43D8F" w:rsidP="00B842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A317C5" w:rsidRPr="00A317C5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208 12-2 Dlouhá Lomnice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7AA80FEC" w14:textId="77777777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D8F" w:rsidRPr="00E25495" w14:paraId="4F6E6313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3C7D4E97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E3CC070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BAF4A66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EC6105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478375BE" w14:textId="77777777" w:rsidTr="00B84214">
        <w:tc>
          <w:tcPr>
            <w:tcW w:w="5093" w:type="dxa"/>
          </w:tcPr>
          <w:p w14:paraId="58DBBEF2" w14:textId="2DC4366D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1392B1A" w14:textId="4F0B8769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937281D" w14:textId="75C3838F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240AA5B2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34C5573B" w14:textId="77777777" w:rsidTr="00B84214">
        <w:tc>
          <w:tcPr>
            <w:tcW w:w="5093" w:type="dxa"/>
          </w:tcPr>
          <w:p w14:paraId="1948D494" w14:textId="3B499793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1A0FE5C5" w14:textId="5F85DD0A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EEE6C4A" w14:textId="7240E6FE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  <w:r w:rsidR="00A317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vMerge/>
          </w:tcPr>
          <w:p w14:paraId="4BBD35CA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1A8E8901" w14:textId="77777777" w:rsidTr="00B84214">
        <w:tc>
          <w:tcPr>
            <w:tcW w:w="5093" w:type="dxa"/>
          </w:tcPr>
          <w:p w14:paraId="11B04BE7" w14:textId="5B474348" w:rsidR="00F43D8F" w:rsidRPr="00E25495" w:rsidRDefault="00A317C5" w:rsidP="00B842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Reference nebo smlouva</w:t>
            </w:r>
          </w:p>
        </w:tc>
        <w:tc>
          <w:tcPr>
            <w:tcW w:w="1134" w:type="dxa"/>
          </w:tcPr>
          <w:p w14:paraId="335C8BC0" w14:textId="55A887CA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06A0C63" w14:textId="7FB2253F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F69D7F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B71138A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92AB9A9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721817B" w14:textId="36F1F253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5555AB53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C077664" w14:textId="474C1DCF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Rekonstrukce lávky pro cyklostezku Ohře v Mostově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4F1A7DED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29A768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C2F28A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73DF608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B866D4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24123DA8" w14:textId="77777777" w:rsidTr="00B84214">
        <w:tc>
          <w:tcPr>
            <w:tcW w:w="5093" w:type="dxa"/>
          </w:tcPr>
          <w:p w14:paraId="465DDE17" w14:textId="1404E184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1DEEE6" w14:textId="2BB75E8E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962BF88" w14:textId="6AFDE999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1604D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2C5A6CF2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0D319A8D" w14:textId="77777777" w:rsidTr="00B84214">
        <w:tc>
          <w:tcPr>
            <w:tcW w:w="5093" w:type="dxa"/>
          </w:tcPr>
          <w:p w14:paraId="6AD42348" w14:textId="2B008F83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675A6569" w14:textId="31371E8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1F1487C" w14:textId="18234DA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1604D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07680A1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057D1E10" w14:textId="77777777" w:rsidTr="00B84214">
        <w:tc>
          <w:tcPr>
            <w:tcW w:w="5093" w:type="dxa"/>
          </w:tcPr>
          <w:p w14:paraId="4302C2A7" w14:textId="67D04639" w:rsidR="00EC7F2B" w:rsidRPr="00E25495" w:rsidRDefault="00EC7F2B" w:rsidP="00EC7F2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BF259AE" w14:textId="06AB7929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B676051" w14:textId="071BCDD1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1604D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7E70A26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A45DDA5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BF6FF84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DB52B2B" w14:textId="25869519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317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77D4063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554F8A8" w14:textId="03F86E02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Rekonstrukce mostu ev. č. 209-010a přes Ohři v Lokti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25DAA171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BFF6D3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0E570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E2CDB1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9DEDD3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50B92414" w14:textId="77777777" w:rsidTr="00B84214">
        <w:tc>
          <w:tcPr>
            <w:tcW w:w="5093" w:type="dxa"/>
          </w:tcPr>
          <w:p w14:paraId="4F702093" w14:textId="4AE6A466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B9E8DE8" w14:textId="5AC6727D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CB6C357" w14:textId="0C0A2D01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2E7B8C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7A70B413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1648E79F" w14:textId="77777777" w:rsidTr="00B84214">
        <w:tc>
          <w:tcPr>
            <w:tcW w:w="5093" w:type="dxa"/>
          </w:tcPr>
          <w:p w14:paraId="69A9F1BF" w14:textId="24241B2C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37AC2E77" w14:textId="004756A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37F4B4B" w14:textId="60559E82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2E7B8C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57861B3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6183A855" w14:textId="77777777" w:rsidTr="00B84214">
        <w:tc>
          <w:tcPr>
            <w:tcW w:w="5093" w:type="dxa"/>
          </w:tcPr>
          <w:p w14:paraId="05EA7F34" w14:textId="300AB8C4" w:rsidR="00EC7F2B" w:rsidRPr="00D53DEC" w:rsidRDefault="00EC7F2B" w:rsidP="00EC7F2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01EA976" w14:textId="10D74B6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357D6DB" w14:textId="028110D8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2E7B8C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5BDA51DE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C843B1B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2DDBA4B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F409AEC" w14:textId="4A45695A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2C5482B5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7DC5FD1" w14:textId="4EAD0E3E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Modernizace mostu ev. č. 0205-1 Krásný Jez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5A700378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412732EB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7D9410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4A18E3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4D92BBE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43B5757D" w14:textId="77777777" w:rsidTr="00B84214">
        <w:tc>
          <w:tcPr>
            <w:tcW w:w="5093" w:type="dxa"/>
          </w:tcPr>
          <w:p w14:paraId="1641FE91" w14:textId="1A4C4BC3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CCFD0B2" w14:textId="3770D7E1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B863C91" w14:textId="2CB90C54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77CE62E9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51D368D1" w14:textId="77777777" w:rsidTr="00B84214">
        <w:tc>
          <w:tcPr>
            <w:tcW w:w="5093" w:type="dxa"/>
          </w:tcPr>
          <w:p w14:paraId="2369052B" w14:textId="7EA44ED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0EF80469" w14:textId="717B184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BCDF60D" w14:textId="670DA886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07653CA0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52A21588" w14:textId="77777777" w:rsidTr="00B84214">
        <w:tc>
          <w:tcPr>
            <w:tcW w:w="5093" w:type="dxa"/>
          </w:tcPr>
          <w:p w14:paraId="3668F796" w14:textId="3C22E4E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73EF1147" w14:textId="4C6AC53F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576BE30" w14:textId="3481AC12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76B18C5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DE51B8F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F20E5B0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185E44" w14:textId="140BCAEA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254F77C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95F3A62" w14:textId="2F11E367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III/212 4 a III/212 15 Modernizace křižovatky Libavské Údolí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0625DB0C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4B2CD47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7A21A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A696C5E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96F192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171603" w:rsidRPr="00E25495" w14:paraId="22CAE714" w14:textId="77777777" w:rsidTr="00B84214">
        <w:tc>
          <w:tcPr>
            <w:tcW w:w="5093" w:type="dxa"/>
          </w:tcPr>
          <w:p w14:paraId="75510CF5" w14:textId="7C034443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16B1CA6" w14:textId="581225E9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5C5293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536D9B5" w14:textId="3146CB2B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644AC094" w14:textId="77777777" w:rsidR="00171603" w:rsidRPr="00E25495" w:rsidRDefault="00171603" w:rsidP="00171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603" w:rsidRPr="00E25495" w14:paraId="4BCC5835" w14:textId="77777777" w:rsidTr="00B84214">
        <w:tc>
          <w:tcPr>
            <w:tcW w:w="5093" w:type="dxa"/>
          </w:tcPr>
          <w:p w14:paraId="5D0FA0AA" w14:textId="216167F2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3B936EA7" w14:textId="38303295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5C5293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208CECB" w14:textId="033E7361" w:rsidR="00171603" w:rsidRPr="00E25495" w:rsidRDefault="00D1540F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6F1F838" w14:textId="77777777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603" w:rsidRPr="00E25495" w14:paraId="3E8D50FE" w14:textId="77777777" w:rsidTr="00B84214">
        <w:tc>
          <w:tcPr>
            <w:tcW w:w="5093" w:type="dxa"/>
          </w:tcPr>
          <w:p w14:paraId="7960B740" w14:textId="21B456D9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E6315D4" w14:textId="3079D5FE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5C5293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A4917FF" w14:textId="72D8D5AB" w:rsidR="00171603" w:rsidRPr="00E25495" w:rsidRDefault="00D1540F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12A4B08" w14:textId="77777777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3B67DC8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4E68E701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972FD30" w14:textId="461CE2FB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65A6F86A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6F38091C" w14:textId="4FF0348F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53C27247" w14:textId="3F923A06" w:rsidR="00F43D8F" w:rsidRPr="00F43D8F" w:rsidRDefault="00171603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Radek Ježek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F43D8F" w:rsidRPr="00E25495" w14:paraId="7691E905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194E68E" w14:textId="77777777" w:rsidR="00F43D8F" w:rsidRPr="00BD55A9" w:rsidRDefault="00F43D8F" w:rsidP="00B842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F43D8F" w:rsidRPr="00BD55A9" w14:paraId="1CB27F30" w14:textId="77777777" w:rsidTr="00B84214">
              <w:trPr>
                <w:trHeight w:val="229"/>
              </w:trPr>
              <w:tc>
                <w:tcPr>
                  <w:tcW w:w="10512" w:type="dxa"/>
                </w:tcPr>
                <w:p w14:paraId="585DAC94" w14:textId="6A2EA21A" w:rsidR="00F43D8F" w:rsidRPr="00BD55A9" w:rsidRDefault="00F43D8F" w:rsidP="00B842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lastRenderedPageBreak/>
                    <w:t>1. „</w:t>
                  </w:r>
                  <w:r w:rsidR="00171603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230 2-2 Chotěnov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6C60A9D" w14:textId="77777777" w:rsidR="00F43D8F" w:rsidRPr="00E25495" w:rsidRDefault="00F43D8F" w:rsidP="00F43D8F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D8F" w:rsidRPr="00E25495" w14:paraId="226143DD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6A569AA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2D37A8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61113E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834F328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3DACBA21" w14:textId="77777777" w:rsidTr="00B84214">
        <w:tc>
          <w:tcPr>
            <w:tcW w:w="5093" w:type="dxa"/>
          </w:tcPr>
          <w:p w14:paraId="0875325B" w14:textId="00CD611A" w:rsidR="00F43D8F" w:rsidRPr="00E25495" w:rsidRDefault="000E552C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31981F6" w14:textId="51FFEC0C" w:rsidR="00F43D8F" w:rsidRPr="00E25495" w:rsidRDefault="00D1540F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49B76FC" w14:textId="563BC34F" w:rsidR="00F43D8F" w:rsidRPr="00E25495" w:rsidRDefault="00D1540F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6B30795C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11AF181E" w14:textId="77777777" w:rsidTr="00B84214">
        <w:tc>
          <w:tcPr>
            <w:tcW w:w="5093" w:type="dxa"/>
          </w:tcPr>
          <w:p w14:paraId="266D59A2" w14:textId="3CD6F795" w:rsidR="00F43D8F" w:rsidRPr="00E25495" w:rsidRDefault="00171603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4C1466EE" w14:textId="67C97846" w:rsidR="00F43D8F" w:rsidRPr="00E25495" w:rsidRDefault="0048449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5BD9273" w14:textId="03FF49D0" w:rsidR="00F43D8F" w:rsidRPr="00E25495" w:rsidRDefault="00D1540F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Není splněna požadovaná hodnota stavby,</w:t>
            </w:r>
            <w:r w:rsidR="00FB506A">
              <w:rPr>
                <w:rFonts w:ascii="Arial" w:hAnsi="Arial" w:cs="Arial"/>
                <w:sz w:val="20"/>
                <w:szCs w:val="20"/>
              </w:rPr>
              <w:t xml:space="preserve"> ani požadavek na opěrnou zeď</w:t>
            </w:r>
          </w:p>
        </w:tc>
        <w:tc>
          <w:tcPr>
            <w:tcW w:w="3106" w:type="dxa"/>
            <w:vMerge/>
          </w:tcPr>
          <w:p w14:paraId="14A82564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24424A92" w14:textId="77777777" w:rsidTr="00B84214">
        <w:tc>
          <w:tcPr>
            <w:tcW w:w="5093" w:type="dxa"/>
          </w:tcPr>
          <w:p w14:paraId="053CDF83" w14:textId="676662DB" w:rsidR="00F43D8F" w:rsidRPr="00E25495" w:rsidRDefault="000E552C" w:rsidP="00B842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B57694D" w14:textId="4A518381" w:rsidR="00F43D8F" w:rsidRPr="00E25495" w:rsidRDefault="00D1540F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36F781B" w14:textId="2BCE784D" w:rsidR="00F43D8F" w:rsidRPr="00E25495" w:rsidRDefault="00D1540F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565F621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2062156F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E338A7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A53153A" w14:textId="7A3F3DB2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FC60C0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52A6F49E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DDD021D" w14:textId="53EE34E0" w:rsidR="00F43D8F" w:rsidRPr="00E25495" w:rsidRDefault="00F43D8F" w:rsidP="00F43D8F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1716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III/221 25 Statické zajištění svahu u silnice Velichov – Vojkovice, etapa III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234CE0F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A03226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4B6418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84BB9A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C1EC3D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2A6B291B" w14:textId="77777777" w:rsidTr="00B84214">
        <w:tc>
          <w:tcPr>
            <w:tcW w:w="5093" w:type="dxa"/>
          </w:tcPr>
          <w:p w14:paraId="575EF184" w14:textId="340B3FDC" w:rsidR="00F43D8F" w:rsidRPr="00E25495" w:rsidRDefault="00FC60C0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0643EF9" w14:textId="0F43D6AE" w:rsidR="00F43D8F" w:rsidRPr="00E25495" w:rsidRDefault="00D1540F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0D0D77C" w14:textId="1EED383F" w:rsidR="00F43D8F" w:rsidRPr="00E25495" w:rsidRDefault="00D1540F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76E781CA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C77411F" w14:textId="77777777" w:rsidTr="00B84214">
        <w:tc>
          <w:tcPr>
            <w:tcW w:w="5093" w:type="dxa"/>
          </w:tcPr>
          <w:p w14:paraId="6C14BB0F" w14:textId="70297684" w:rsidR="00F43D8F" w:rsidRPr="00E25495" w:rsidRDefault="00171603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72592EE0" w14:textId="6B555E81" w:rsidR="00F43D8F" w:rsidRPr="00E25495" w:rsidRDefault="00484495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2682E1A" w14:textId="705EC864" w:rsidR="00F43D8F" w:rsidRPr="00E25495" w:rsidRDefault="00D1540F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Není splněna požadovaná hodnota stavby,</w:t>
            </w:r>
            <w:r w:rsidR="00737FE4">
              <w:rPr>
                <w:rFonts w:ascii="Arial" w:hAnsi="Arial" w:cs="Arial"/>
                <w:sz w:val="20"/>
                <w:szCs w:val="20"/>
              </w:rPr>
              <w:t xml:space="preserve"> ani požadavek na opěrnou zeď</w:t>
            </w:r>
          </w:p>
        </w:tc>
        <w:tc>
          <w:tcPr>
            <w:tcW w:w="3106" w:type="dxa"/>
            <w:vMerge/>
          </w:tcPr>
          <w:p w14:paraId="51BD767C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66241F0C" w14:textId="77777777" w:rsidTr="00B84214">
        <w:tc>
          <w:tcPr>
            <w:tcW w:w="5093" w:type="dxa"/>
          </w:tcPr>
          <w:p w14:paraId="360A2671" w14:textId="215BB03D" w:rsidR="00FC60C0" w:rsidRPr="00E25495" w:rsidRDefault="00FC60C0" w:rsidP="00FC60C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E719158" w14:textId="64781C12" w:rsidR="00FC60C0" w:rsidRPr="00E25495" w:rsidRDefault="00D1540F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5E1C412" w14:textId="0D0CD0ED" w:rsidR="00FC60C0" w:rsidRPr="00E25495" w:rsidRDefault="00D1540F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612BBDFB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0FF8791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2C7F989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BCBF02" w14:textId="23549B6E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11349CC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A49EDCD" w14:textId="3BA4CB0B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1716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III/220 4 Modernizace silnice Děpoltovice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5BCE9A37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A6F46D3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FCDFE7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5264CD3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95E256C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C60C0" w:rsidRPr="00E25495" w14:paraId="1C710B76" w14:textId="77777777" w:rsidTr="00B84214">
        <w:tc>
          <w:tcPr>
            <w:tcW w:w="5093" w:type="dxa"/>
          </w:tcPr>
          <w:p w14:paraId="1FFF2518" w14:textId="61E8AA04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3EDFE4" w14:textId="7D0680C0" w:rsidR="00FC60C0" w:rsidRPr="00E25495" w:rsidRDefault="00D1540F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91FDCF4" w14:textId="33A9E34A" w:rsidR="00FC60C0" w:rsidRPr="00E25495" w:rsidRDefault="00D1540F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566C8682" w14:textId="77777777" w:rsidR="00FC60C0" w:rsidRPr="00E25495" w:rsidRDefault="00FC60C0" w:rsidP="00FC6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43878D57" w14:textId="77777777" w:rsidTr="00B84214">
        <w:tc>
          <w:tcPr>
            <w:tcW w:w="5093" w:type="dxa"/>
          </w:tcPr>
          <w:p w14:paraId="37D1665D" w14:textId="07D61B0C" w:rsidR="00FC60C0" w:rsidRPr="00E25495" w:rsidRDefault="00171603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7750D5F9" w14:textId="3544C650" w:rsidR="00FC60C0" w:rsidRPr="00E25495" w:rsidRDefault="00484495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32DA9A4" w14:textId="7FE75828" w:rsidR="00FC60C0" w:rsidRPr="00E25495" w:rsidRDefault="00D1540F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Není splněn požadavek na opěrnou zeď</w:t>
            </w:r>
          </w:p>
        </w:tc>
        <w:tc>
          <w:tcPr>
            <w:tcW w:w="3106" w:type="dxa"/>
            <w:vMerge/>
          </w:tcPr>
          <w:p w14:paraId="39D1DFE8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34DBE37B" w14:textId="77777777" w:rsidTr="00B84214">
        <w:tc>
          <w:tcPr>
            <w:tcW w:w="5093" w:type="dxa"/>
          </w:tcPr>
          <w:p w14:paraId="42461613" w14:textId="606F5DEE" w:rsidR="00FC60C0" w:rsidRPr="00D53DEC" w:rsidRDefault="00171603" w:rsidP="00FC60C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5C9BE15" w14:textId="4095C3E1" w:rsidR="00FC60C0" w:rsidRPr="00E25495" w:rsidRDefault="00737FE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78DE3AC" w14:textId="327CEFA0" w:rsidR="00FC60C0" w:rsidRPr="00E25495" w:rsidRDefault="00737FE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19643898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7E8F9691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2B2AB5D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B650C24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6A55B0BA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590428B" w14:textId="4856ED60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1716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III/210 30 Statické zajištění silnice Opatov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11BFA409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469AE6D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558A2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DA1CC11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31E701C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C60C0" w:rsidRPr="00E25495" w14:paraId="29395DCC" w14:textId="77777777" w:rsidTr="00B84214">
        <w:tc>
          <w:tcPr>
            <w:tcW w:w="5093" w:type="dxa"/>
          </w:tcPr>
          <w:p w14:paraId="0004BA26" w14:textId="35CF38F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660537" w14:textId="0FB523BC" w:rsidR="00FC60C0" w:rsidRPr="00E25495" w:rsidRDefault="00737FE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4E2FEC6" w14:textId="07435940" w:rsidR="00FC60C0" w:rsidRPr="00E25495" w:rsidRDefault="00737FE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4354D9EE" w14:textId="77777777" w:rsidR="00FC60C0" w:rsidRPr="00E25495" w:rsidRDefault="00FC60C0" w:rsidP="00FC6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5C55DBC0" w14:textId="77777777" w:rsidTr="00B84214">
        <w:tc>
          <w:tcPr>
            <w:tcW w:w="5093" w:type="dxa"/>
          </w:tcPr>
          <w:p w14:paraId="18D028E3" w14:textId="03439F4F" w:rsidR="00FC60C0" w:rsidRPr="00E25495" w:rsidRDefault="00171603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04BD54C6" w14:textId="274FDE53" w:rsidR="00FC60C0" w:rsidRPr="00E25495" w:rsidRDefault="009D590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  <w:r w:rsidR="00737FE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6E69EE44" w14:textId="29065F6B" w:rsidR="00FC60C0" w:rsidRPr="00E25495" w:rsidRDefault="009D590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předložených dokladů nevyplývá požadovaná hodnota stavby</w:t>
            </w:r>
          </w:p>
        </w:tc>
        <w:tc>
          <w:tcPr>
            <w:tcW w:w="3106" w:type="dxa"/>
            <w:vMerge/>
          </w:tcPr>
          <w:p w14:paraId="70E6ABB3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44B7D8EF" w14:textId="77777777" w:rsidTr="00B84214">
        <w:tc>
          <w:tcPr>
            <w:tcW w:w="5093" w:type="dxa"/>
          </w:tcPr>
          <w:p w14:paraId="64DC39FA" w14:textId="3BE1CAF1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FA914DE" w14:textId="1B30107B" w:rsidR="00FC60C0" w:rsidRPr="00E25495" w:rsidRDefault="00737FE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4927BD0" w14:textId="4CCD49DD" w:rsidR="00FC60C0" w:rsidRPr="00E25495" w:rsidRDefault="00737FE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42A4BB72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24D01C7A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C0A1E77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B3FACAD" w14:textId="38B8A4DA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7F9DE4D2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EE12D90" w14:textId="72BE62E9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1716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II/207 Modernizace silnice Toužim - Smilov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28FDD73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76041A0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2C2825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B0F6766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8FE909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C60C0" w:rsidRPr="00E25495" w14:paraId="62DCF951" w14:textId="77777777" w:rsidTr="00B84214">
        <w:tc>
          <w:tcPr>
            <w:tcW w:w="5093" w:type="dxa"/>
          </w:tcPr>
          <w:p w14:paraId="2D35EABD" w14:textId="69C92994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87B3060" w14:textId="1E6C3292" w:rsidR="00FC60C0" w:rsidRPr="00E25495" w:rsidRDefault="00737FE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8FB92EF" w14:textId="2305DCBC" w:rsidR="00FC60C0" w:rsidRPr="00E25495" w:rsidRDefault="00737FE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6640E6A3" w14:textId="77777777" w:rsidR="00FC60C0" w:rsidRPr="00E25495" w:rsidRDefault="00FC60C0" w:rsidP="00FC6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4F1DF9AF" w14:textId="77777777" w:rsidTr="00B84214">
        <w:tc>
          <w:tcPr>
            <w:tcW w:w="5093" w:type="dxa"/>
          </w:tcPr>
          <w:p w14:paraId="52558D2A" w14:textId="36789790" w:rsidR="00FC60C0" w:rsidRPr="00E25495" w:rsidRDefault="00171603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37155DF3" w14:textId="323EE081" w:rsidR="00FC60C0" w:rsidRPr="00E25495" w:rsidRDefault="009D590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9C1F703" w14:textId="7F25CC21" w:rsidR="00FC60C0" w:rsidRPr="00E25495" w:rsidRDefault="009D590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předložených dokladů nevyplývá požadovaná hodnota stavby</w:t>
            </w:r>
          </w:p>
        </w:tc>
        <w:tc>
          <w:tcPr>
            <w:tcW w:w="3106" w:type="dxa"/>
            <w:vMerge/>
          </w:tcPr>
          <w:p w14:paraId="312E0FB9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26D73E8E" w14:textId="77777777" w:rsidTr="00B84214">
        <w:tc>
          <w:tcPr>
            <w:tcW w:w="5093" w:type="dxa"/>
          </w:tcPr>
          <w:p w14:paraId="4C00815F" w14:textId="60334C6D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Reference nebo smlouva</w:t>
            </w:r>
          </w:p>
        </w:tc>
        <w:tc>
          <w:tcPr>
            <w:tcW w:w="1134" w:type="dxa"/>
          </w:tcPr>
          <w:p w14:paraId="4A6FE856" w14:textId="73305775" w:rsidR="00FC60C0" w:rsidRPr="00E25495" w:rsidRDefault="00737FE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2310861" w14:textId="0D8206E5" w:rsidR="00FC60C0" w:rsidRPr="00E25495" w:rsidRDefault="00737FE4" w:rsidP="00FC6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6E1B429C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4D98FF38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A878602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C2CCBF3" w14:textId="2EB128AB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091A48E6" w14:textId="77777777" w:rsidR="00856269" w:rsidRDefault="00856269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6F51A736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16F8482C" w14:textId="4649FB6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b) předložil zkušenosti </w:t>
      </w:r>
      <w:r w:rsidR="00F43D8F">
        <w:rPr>
          <w:sz w:val="22"/>
          <w:szCs w:val="22"/>
        </w:rPr>
        <w:t xml:space="preserve">koordinátora BOZP </w:t>
      </w:r>
      <w:r>
        <w:rPr>
          <w:sz w:val="22"/>
          <w:szCs w:val="22"/>
        </w:rPr>
        <w:t>pro hodnocení včetně doložených dokladů (příloha č. 2)</w:t>
      </w:r>
      <w:r w:rsidR="00D1182B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DF57EC6" w14:textId="201DBAA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5E0D5402" w14:textId="1FCCB1C5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05CC803" w14:textId="0469CB11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4271FB86" w14:textId="3EC046A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f) předložit plnou moc</w:t>
      </w:r>
      <w:r w:rsidR="00F43D8F">
        <w:rPr>
          <w:sz w:val="22"/>
          <w:szCs w:val="22"/>
        </w:rPr>
        <w:t xml:space="preserve"> KOO BOZP</w:t>
      </w:r>
      <w:r>
        <w:rPr>
          <w:sz w:val="22"/>
          <w:szCs w:val="22"/>
        </w:rPr>
        <w:t xml:space="preserve"> (příloha č. 6) </w:t>
      </w:r>
      <w:r w:rsidR="005659C2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29CB14C1" w14:textId="0C4A61A0" w:rsidR="00CA0ECA" w:rsidRDefault="006E7D9D" w:rsidP="00CA0EC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</w:t>
      </w:r>
      <w:r w:rsidR="00EA2C51">
        <w:rPr>
          <w:sz w:val="22"/>
          <w:szCs w:val="22"/>
        </w:rPr>
        <w:t>NE</w:t>
      </w:r>
    </w:p>
    <w:p w14:paraId="28DE579C" w14:textId="58EEAB6D" w:rsidR="00ED6945" w:rsidRPr="00E25495" w:rsidRDefault="00ED6945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5BA77B39" w14:textId="77777777" w:rsidR="00856269" w:rsidRDefault="00856269" w:rsidP="009F75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856269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36F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558F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D7061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F7B82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06374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440A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E7790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D505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17"/>
  </w:num>
  <w:num w:numId="2" w16cid:durableId="35004880">
    <w:abstractNumId w:val="6"/>
  </w:num>
  <w:num w:numId="3" w16cid:durableId="866718911">
    <w:abstractNumId w:val="19"/>
  </w:num>
  <w:num w:numId="4" w16cid:durableId="133448181">
    <w:abstractNumId w:val="13"/>
  </w:num>
  <w:num w:numId="5" w16cid:durableId="765078215">
    <w:abstractNumId w:val="21"/>
  </w:num>
  <w:num w:numId="6" w16cid:durableId="348913953">
    <w:abstractNumId w:val="3"/>
  </w:num>
  <w:num w:numId="7" w16cid:durableId="559829186">
    <w:abstractNumId w:val="23"/>
  </w:num>
  <w:num w:numId="8" w16cid:durableId="2053723844">
    <w:abstractNumId w:val="11"/>
  </w:num>
  <w:num w:numId="9" w16cid:durableId="240723401">
    <w:abstractNumId w:val="9"/>
  </w:num>
  <w:num w:numId="10" w16cid:durableId="350227063">
    <w:abstractNumId w:val="20"/>
  </w:num>
  <w:num w:numId="11" w16cid:durableId="1805152345">
    <w:abstractNumId w:val="18"/>
  </w:num>
  <w:num w:numId="12" w16cid:durableId="548105308">
    <w:abstractNumId w:val="7"/>
  </w:num>
  <w:num w:numId="13" w16cid:durableId="503210256">
    <w:abstractNumId w:val="1"/>
  </w:num>
  <w:num w:numId="14" w16cid:durableId="26687359">
    <w:abstractNumId w:val="14"/>
  </w:num>
  <w:num w:numId="15" w16cid:durableId="287778376">
    <w:abstractNumId w:val="10"/>
  </w:num>
  <w:num w:numId="16" w16cid:durableId="1009987953">
    <w:abstractNumId w:val="0"/>
  </w:num>
  <w:num w:numId="17" w16cid:durableId="662783553">
    <w:abstractNumId w:val="4"/>
  </w:num>
  <w:num w:numId="18" w16cid:durableId="158814829">
    <w:abstractNumId w:val="5"/>
  </w:num>
  <w:num w:numId="19" w16cid:durableId="1751737273">
    <w:abstractNumId w:val="2"/>
  </w:num>
  <w:num w:numId="20" w16cid:durableId="261425578">
    <w:abstractNumId w:val="16"/>
  </w:num>
  <w:num w:numId="21" w16cid:durableId="1723554526">
    <w:abstractNumId w:val="22"/>
  </w:num>
  <w:num w:numId="22" w16cid:durableId="222563062">
    <w:abstractNumId w:val="8"/>
  </w:num>
  <w:num w:numId="23" w16cid:durableId="1704209248">
    <w:abstractNumId w:val="15"/>
  </w:num>
  <w:num w:numId="24" w16cid:durableId="745684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AB0"/>
    <w:rsid w:val="000A53FD"/>
    <w:rsid w:val="000D2435"/>
    <w:rsid w:val="000E552C"/>
    <w:rsid w:val="000F0331"/>
    <w:rsid w:val="000F6728"/>
    <w:rsid w:val="00110820"/>
    <w:rsid w:val="00116A72"/>
    <w:rsid w:val="001538B1"/>
    <w:rsid w:val="00171603"/>
    <w:rsid w:val="00195AC9"/>
    <w:rsid w:val="00197654"/>
    <w:rsid w:val="001C7D59"/>
    <w:rsid w:val="001D25C8"/>
    <w:rsid w:val="00263851"/>
    <w:rsid w:val="00263F94"/>
    <w:rsid w:val="002A2DAD"/>
    <w:rsid w:val="002B1483"/>
    <w:rsid w:val="002D7A50"/>
    <w:rsid w:val="002E5AFB"/>
    <w:rsid w:val="0036184E"/>
    <w:rsid w:val="003763C4"/>
    <w:rsid w:val="003C79AE"/>
    <w:rsid w:val="003E7C9E"/>
    <w:rsid w:val="00427263"/>
    <w:rsid w:val="00456D18"/>
    <w:rsid w:val="00460EC4"/>
    <w:rsid w:val="00484495"/>
    <w:rsid w:val="004A6E70"/>
    <w:rsid w:val="005179B5"/>
    <w:rsid w:val="005659C2"/>
    <w:rsid w:val="0058511B"/>
    <w:rsid w:val="005D5CF9"/>
    <w:rsid w:val="00600204"/>
    <w:rsid w:val="00610A0A"/>
    <w:rsid w:val="006125EB"/>
    <w:rsid w:val="00626429"/>
    <w:rsid w:val="006273CD"/>
    <w:rsid w:val="0065519D"/>
    <w:rsid w:val="00655DBA"/>
    <w:rsid w:val="00661D5B"/>
    <w:rsid w:val="006844FB"/>
    <w:rsid w:val="006B75D2"/>
    <w:rsid w:val="006B7E9A"/>
    <w:rsid w:val="006D3787"/>
    <w:rsid w:val="006E7D9D"/>
    <w:rsid w:val="00717BF0"/>
    <w:rsid w:val="00726DA0"/>
    <w:rsid w:val="00737FE4"/>
    <w:rsid w:val="0075308F"/>
    <w:rsid w:val="00784336"/>
    <w:rsid w:val="007D56C1"/>
    <w:rsid w:val="007E7CC6"/>
    <w:rsid w:val="008214B6"/>
    <w:rsid w:val="008418CE"/>
    <w:rsid w:val="00856269"/>
    <w:rsid w:val="008A7FFB"/>
    <w:rsid w:val="008B0FA2"/>
    <w:rsid w:val="008B1D09"/>
    <w:rsid w:val="009007B1"/>
    <w:rsid w:val="00937B88"/>
    <w:rsid w:val="009568C1"/>
    <w:rsid w:val="009D5904"/>
    <w:rsid w:val="009F5960"/>
    <w:rsid w:val="009F7521"/>
    <w:rsid w:val="009F7F88"/>
    <w:rsid w:val="00A101B0"/>
    <w:rsid w:val="00A317C5"/>
    <w:rsid w:val="00AC5D50"/>
    <w:rsid w:val="00AE4E12"/>
    <w:rsid w:val="00B26C2F"/>
    <w:rsid w:val="00B8222C"/>
    <w:rsid w:val="00B870D1"/>
    <w:rsid w:val="00B90135"/>
    <w:rsid w:val="00BA68DB"/>
    <w:rsid w:val="00BB7672"/>
    <w:rsid w:val="00BD55A9"/>
    <w:rsid w:val="00BE1EBF"/>
    <w:rsid w:val="00C449C7"/>
    <w:rsid w:val="00C97E09"/>
    <w:rsid w:val="00CA0ECA"/>
    <w:rsid w:val="00CA272D"/>
    <w:rsid w:val="00CC21FE"/>
    <w:rsid w:val="00CC3731"/>
    <w:rsid w:val="00CC7C65"/>
    <w:rsid w:val="00CF10C9"/>
    <w:rsid w:val="00D1182B"/>
    <w:rsid w:val="00D1540F"/>
    <w:rsid w:val="00D20636"/>
    <w:rsid w:val="00D40AA4"/>
    <w:rsid w:val="00D53DEC"/>
    <w:rsid w:val="00D6616F"/>
    <w:rsid w:val="00E17D01"/>
    <w:rsid w:val="00E25495"/>
    <w:rsid w:val="00EA2C51"/>
    <w:rsid w:val="00EC0B79"/>
    <w:rsid w:val="00EC16EB"/>
    <w:rsid w:val="00EC1D06"/>
    <w:rsid w:val="00EC70C4"/>
    <w:rsid w:val="00EC7F2B"/>
    <w:rsid w:val="00ED6945"/>
    <w:rsid w:val="00F334CB"/>
    <w:rsid w:val="00F34BD6"/>
    <w:rsid w:val="00F43D8F"/>
    <w:rsid w:val="00F67BD2"/>
    <w:rsid w:val="00F70996"/>
    <w:rsid w:val="00F94C45"/>
    <w:rsid w:val="00FA16ED"/>
    <w:rsid w:val="00FA302C"/>
    <w:rsid w:val="00FB506A"/>
    <w:rsid w:val="00FC60C0"/>
    <w:rsid w:val="00FD08B7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1326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9</cp:revision>
  <dcterms:created xsi:type="dcterms:W3CDTF">2026-01-20T06:02:00Z</dcterms:created>
  <dcterms:modified xsi:type="dcterms:W3CDTF">2026-01-29T08:44:00Z</dcterms:modified>
</cp:coreProperties>
</file>