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9CBD" w14:textId="3CA29D9E" w:rsidR="00697677" w:rsidRPr="007911EE" w:rsidRDefault="00697677" w:rsidP="00295B1D">
      <w:pPr>
        <w:jc w:val="both"/>
        <w:rPr>
          <w:b/>
        </w:rPr>
      </w:pPr>
      <w:r w:rsidRPr="007911EE">
        <w:rPr>
          <w:b/>
        </w:rPr>
        <w:t>Příloha č. 6</w:t>
      </w:r>
      <w:r w:rsidR="00D7466A" w:rsidRPr="007911EE">
        <w:rPr>
          <w:b/>
        </w:rPr>
        <w:t xml:space="preserve"> veřejné zakázky „Podpora profesního rozvoje a spolupráce v oblasti péče o děti a mladistvé“</w:t>
      </w:r>
    </w:p>
    <w:p w14:paraId="54245C2C" w14:textId="0AE7E2E2" w:rsidR="00312FAF" w:rsidRDefault="00F928D2" w:rsidP="00295B1D">
      <w:pPr>
        <w:jc w:val="both"/>
        <w:rPr>
          <w:b/>
          <w:u w:val="single"/>
        </w:rPr>
      </w:pPr>
      <w:r>
        <w:rPr>
          <w:b/>
          <w:u w:val="single"/>
        </w:rPr>
        <w:t xml:space="preserve">OBLAST ZAKÁZKY – vzdělávání zaměstnanců, kteří pracují s cílovou skupinou dětí a mládeže, v oblasti preventivních </w:t>
      </w:r>
      <w:r w:rsidR="00F673E2">
        <w:rPr>
          <w:b/>
          <w:u w:val="single"/>
        </w:rPr>
        <w:t>služeb s cílem systematického zvyšování kvalifikace pracovníků působících v oblasti péče o děti a mládež v KK</w:t>
      </w:r>
    </w:p>
    <w:p w14:paraId="11F0EC4A" w14:textId="77777777" w:rsidR="00F673E2" w:rsidRPr="00BD521D" w:rsidRDefault="0020560E" w:rsidP="00BD521D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BD521D">
        <w:rPr>
          <w:b/>
          <w:u w:val="single"/>
        </w:rPr>
        <w:t>V</w:t>
      </w:r>
      <w:r w:rsidR="00F673E2" w:rsidRPr="00BD521D">
        <w:rPr>
          <w:b/>
          <w:u w:val="single"/>
        </w:rPr>
        <w:t>ýcvik komplexní krizové intervence</w:t>
      </w:r>
      <w:r w:rsidR="002C02B0">
        <w:rPr>
          <w:b/>
          <w:u w:val="single"/>
        </w:rPr>
        <w:t xml:space="preserve"> se zaměřením na děti a mládež</w:t>
      </w:r>
    </w:p>
    <w:p w14:paraId="62A5805D" w14:textId="77777777" w:rsidR="0020560E" w:rsidRDefault="00F673E2" w:rsidP="00473848">
      <w:pPr>
        <w:rPr>
          <w:rFonts w:ascii="Calibri" w:hAnsi="Calibri" w:cs="Calibri"/>
        </w:rPr>
      </w:pPr>
      <w:r>
        <w:rPr>
          <w:b/>
          <w:u w:val="single"/>
        </w:rPr>
        <w:t>Oblast vzdělávání:</w:t>
      </w:r>
      <w:r w:rsidR="00473848">
        <w:rPr>
          <w:b/>
          <w:u w:val="single"/>
        </w:rPr>
        <w:t xml:space="preserve"> </w:t>
      </w:r>
      <w:r>
        <w:rPr>
          <w:rFonts w:ascii="Calibri" w:hAnsi="Calibri" w:cs="Calibri"/>
        </w:rPr>
        <w:t xml:space="preserve">výcvik komplexní krizové intervence s akreditací MPSV, v souladu s ustanovením </w:t>
      </w:r>
      <w:r w:rsidR="005A74CF">
        <w:rPr>
          <w:rFonts w:ascii="Calibri" w:hAnsi="Calibri" w:cs="Calibri"/>
        </w:rPr>
        <w:br/>
      </w:r>
      <w:r>
        <w:rPr>
          <w:rFonts w:ascii="Calibri" w:hAnsi="Calibri" w:cs="Calibri"/>
        </w:rPr>
        <w:t>§ 117a zákona č. 108/2006 Sb., o sociálních službách, ve znění pozdějších předpisů</w:t>
      </w:r>
      <w:r w:rsidR="00D75AAC">
        <w:rPr>
          <w:rFonts w:ascii="Calibri" w:hAnsi="Calibri" w:cs="Calibri"/>
        </w:rPr>
        <w:t>.</w:t>
      </w:r>
    </w:p>
    <w:p w14:paraId="023A5372" w14:textId="77777777" w:rsidR="00717F26" w:rsidRDefault="00717F26" w:rsidP="00473848">
      <w:pPr>
        <w:rPr>
          <w:rFonts w:ascii="Calibri" w:hAnsi="Calibri" w:cs="Calibri"/>
        </w:rPr>
      </w:pPr>
      <w:r>
        <w:rPr>
          <w:rFonts w:ascii="Calibri" w:hAnsi="Calibri" w:cs="Calibri"/>
        </w:rPr>
        <w:t>Osvojení psychologické metodiky, komunikace napříč všemi věkovými kategoriemi se zaměřením na děti a dospívající.</w:t>
      </w:r>
    </w:p>
    <w:p w14:paraId="129FDFDC" w14:textId="77777777" w:rsidR="002C02B0" w:rsidRDefault="002C02B0" w:rsidP="00473848">
      <w:pPr>
        <w:rPr>
          <w:rFonts w:ascii="Calibri" w:hAnsi="Calibri" w:cs="Calibri"/>
        </w:rPr>
      </w:pPr>
      <w:r w:rsidRPr="002C02B0">
        <w:rPr>
          <w:rFonts w:ascii="Calibri" w:hAnsi="Calibri" w:cs="Calibri"/>
          <w:b/>
          <w:u w:val="single"/>
        </w:rPr>
        <w:t>Forma:</w:t>
      </w:r>
      <w:r>
        <w:rPr>
          <w:rFonts w:ascii="Calibri" w:hAnsi="Calibri" w:cs="Calibri"/>
        </w:rPr>
        <w:t xml:space="preserve"> prezenční</w:t>
      </w:r>
    </w:p>
    <w:p w14:paraId="1A5BAB2E" w14:textId="77777777" w:rsidR="00473848" w:rsidRDefault="00473848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</w:t>
      </w:r>
      <w:r w:rsidR="00710678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racovníci krajského úřadu KK, </w:t>
      </w:r>
      <w:r w:rsidR="00F673E2">
        <w:rPr>
          <w:rFonts w:ascii="Calibri" w:hAnsi="Calibri" w:cs="Calibri"/>
        </w:rPr>
        <w:t>zaměstnanc</w:t>
      </w:r>
      <w:r w:rsidR="00710678">
        <w:rPr>
          <w:rFonts w:ascii="Calibri" w:hAnsi="Calibri" w:cs="Calibri"/>
        </w:rPr>
        <w:t>i</w:t>
      </w:r>
      <w:r w:rsidR="00F673E2">
        <w:rPr>
          <w:rFonts w:ascii="Calibri" w:hAnsi="Calibri" w:cs="Calibri"/>
        </w:rPr>
        <w:t xml:space="preserve"> škol, kteří nevykonávají přímou pedagogickou činnost, sociální pracovní</w:t>
      </w:r>
      <w:r>
        <w:rPr>
          <w:rFonts w:ascii="Calibri" w:hAnsi="Calibri" w:cs="Calibri"/>
        </w:rPr>
        <w:t>ci</w:t>
      </w:r>
      <w:r w:rsidR="00F673E2">
        <w:rPr>
          <w:rFonts w:ascii="Calibri" w:hAnsi="Calibri" w:cs="Calibri"/>
        </w:rPr>
        <w:t xml:space="preserve"> a školní metodi</w:t>
      </w:r>
      <w:r w:rsidR="008D5BA6">
        <w:rPr>
          <w:rFonts w:ascii="Calibri" w:hAnsi="Calibri" w:cs="Calibri"/>
        </w:rPr>
        <w:t>ci</w:t>
      </w:r>
      <w:r w:rsidR="00F673E2">
        <w:rPr>
          <w:rFonts w:ascii="Calibri" w:hAnsi="Calibri" w:cs="Calibri"/>
        </w:rPr>
        <w:t xml:space="preserve"> prevence, zaměstnanc</w:t>
      </w:r>
      <w:r>
        <w:rPr>
          <w:rFonts w:ascii="Calibri" w:hAnsi="Calibri" w:cs="Calibri"/>
        </w:rPr>
        <w:t>i</w:t>
      </w:r>
      <w:r w:rsidR="00F673E2">
        <w:rPr>
          <w:rFonts w:ascii="Calibri" w:hAnsi="Calibri" w:cs="Calibri"/>
        </w:rPr>
        <w:t xml:space="preserve"> nestátních neziskových organizací poskytujících mimoškolní aktivity</w:t>
      </w:r>
      <w:r w:rsidR="008D5BA6">
        <w:rPr>
          <w:rFonts w:ascii="Calibri" w:hAnsi="Calibri" w:cs="Calibri"/>
        </w:rPr>
        <w:t xml:space="preserve"> a městská policie v</w:t>
      </w:r>
      <w:r w:rsidR="00EF5A31">
        <w:rPr>
          <w:rFonts w:ascii="Calibri" w:hAnsi="Calibri" w:cs="Calibri"/>
        </w:rPr>
        <w:t> </w:t>
      </w:r>
      <w:r w:rsidR="008D5BA6">
        <w:rPr>
          <w:rFonts w:ascii="Calibri" w:hAnsi="Calibri" w:cs="Calibri"/>
        </w:rPr>
        <w:t>KK</w:t>
      </w:r>
    </w:p>
    <w:p w14:paraId="49C2CD4A" w14:textId="77777777" w:rsidR="00F673E2" w:rsidRDefault="00473848" w:rsidP="00F67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</w:t>
      </w:r>
      <w:r w:rsidR="00F673E2">
        <w:rPr>
          <w:rFonts w:ascii="Calibri" w:hAnsi="Calibri" w:cs="Calibri"/>
        </w:rPr>
        <w:t>osvědčení pro každého účastníka</w:t>
      </w:r>
    </w:p>
    <w:p w14:paraId="514A77F5" w14:textId="77777777" w:rsidR="005A74CF" w:rsidRDefault="005A74CF" w:rsidP="00F67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E8D74F" w14:textId="65B9CDCC" w:rsidR="00473848" w:rsidRDefault="00473848" w:rsidP="005E34A1">
      <w:pPr>
        <w:autoSpaceDE w:val="0"/>
        <w:autoSpaceDN w:val="0"/>
        <w:adjustRightInd w:val="0"/>
        <w:spacing w:after="0" w:line="240" w:lineRule="auto"/>
        <w:jc w:val="both"/>
      </w:pPr>
      <w:r w:rsidRPr="006D330C">
        <w:rPr>
          <w:b/>
          <w:u w:val="single"/>
        </w:rPr>
        <w:t>Počet účastníků, rozsah školení</w:t>
      </w:r>
      <w:r w:rsidRPr="005A74CF">
        <w:rPr>
          <w:b/>
          <w:u w:val="single"/>
        </w:rPr>
        <w:t>:</w:t>
      </w:r>
      <w:r w:rsidRPr="005A74CF">
        <w:t xml:space="preserve"> 1</w:t>
      </w:r>
      <w:r w:rsidR="0020621F" w:rsidRPr="005A74CF">
        <w:t>5</w:t>
      </w:r>
      <w:r w:rsidRPr="005A74CF">
        <w:t xml:space="preserve"> účastníků, </w:t>
      </w:r>
      <w:r w:rsidRPr="00473848">
        <w:t>160 v</w:t>
      </w:r>
      <w:r w:rsidR="002C02B0">
        <w:t>ýukových</w:t>
      </w:r>
      <w:r w:rsidRPr="00473848">
        <w:t xml:space="preserve"> hodin</w:t>
      </w:r>
      <w:r w:rsidR="00823BC0">
        <w:t xml:space="preserve">, </w:t>
      </w:r>
      <w:r w:rsidR="006E5D7B">
        <w:t xml:space="preserve">deset dvoudenních </w:t>
      </w:r>
      <w:r w:rsidR="006B6A67">
        <w:t>seminářů</w:t>
      </w:r>
      <w:r w:rsidR="00210A03">
        <w:t xml:space="preserve">. </w:t>
      </w:r>
      <w:bookmarkStart w:id="0" w:name="_Hlk216876484"/>
      <w:r w:rsidR="006B6A67">
        <w:t>Semináře</w:t>
      </w:r>
      <w:r w:rsidR="00210A03">
        <w:t xml:space="preserve"> nebudou pro</w:t>
      </w:r>
      <w:r w:rsidR="00E02AB2">
        <w:t>b</w:t>
      </w:r>
      <w:r w:rsidR="00210A03">
        <w:t>íhat o víkendech ani o svátcích.</w:t>
      </w:r>
      <w:bookmarkEnd w:id="0"/>
    </w:p>
    <w:p w14:paraId="6F98BB5A" w14:textId="77777777" w:rsidR="005A74CF" w:rsidRDefault="005A74CF" w:rsidP="00F673E2">
      <w:pPr>
        <w:autoSpaceDE w:val="0"/>
        <w:autoSpaceDN w:val="0"/>
        <w:adjustRightInd w:val="0"/>
        <w:spacing w:after="0" w:line="240" w:lineRule="auto"/>
      </w:pPr>
    </w:p>
    <w:p w14:paraId="51585ABD" w14:textId="77777777" w:rsidR="00473848" w:rsidRDefault="00473848" w:rsidP="00F673E2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 w:rsidR="006D330C">
        <w:t xml:space="preserve">: </w:t>
      </w:r>
      <w:r>
        <w:t>březen 2026 až listopad 2027</w:t>
      </w:r>
    </w:p>
    <w:p w14:paraId="459DE5FE" w14:textId="77777777" w:rsidR="005A74CF" w:rsidRDefault="005A74CF" w:rsidP="00F673E2">
      <w:pPr>
        <w:autoSpaceDE w:val="0"/>
        <w:autoSpaceDN w:val="0"/>
        <w:adjustRightInd w:val="0"/>
        <w:spacing w:after="0" w:line="240" w:lineRule="auto"/>
      </w:pPr>
    </w:p>
    <w:p w14:paraId="558D193D" w14:textId="77777777" w:rsidR="00473848" w:rsidRDefault="00473848" w:rsidP="00F673E2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210E1C71" w14:textId="77777777" w:rsidR="005A74CF" w:rsidRDefault="005A74CF" w:rsidP="00F673E2">
      <w:pPr>
        <w:autoSpaceDE w:val="0"/>
        <w:autoSpaceDN w:val="0"/>
        <w:adjustRightInd w:val="0"/>
        <w:spacing w:after="0" w:line="240" w:lineRule="auto"/>
      </w:pPr>
    </w:p>
    <w:p w14:paraId="3565E861" w14:textId="77777777" w:rsidR="00473848" w:rsidRDefault="00473848" w:rsidP="00F673E2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21909619" w14:textId="77777777" w:rsidR="005A74CF" w:rsidRDefault="005A74CF" w:rsidP="00F673E2">
      <w:pPr>
        <w:autoSpaceDE w:val="0"/>
        <w:autoSpaceDN w:val="0"/>
        <w:adjustRightInd w:val="0"/>
        <w:spacing w:after="0" w:line="240" w:lineRule="auto"/>
      </w:pPr>
    </w:p>
    <w:p w14:paraId="42DB1426" w14:textId="77777777" w:rsidR="0020560E" w:rsidRPr="008C046A" w:rsidRDefault="0020560E" w:rsidP="0020560E">
      <w:pPr>
        <w:pStyle w:val="Odstavecseseznamem"/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</w:p>
    <w:p w14:paraId="69A0D230" w14:textId="77777777" w:rsidR="006D330C" w:rsidRDefault="006D330C" w:rsidP="006D330C">
      <w:pPr>
        <w:autoSpaceDE w:val="0"/>
        <w:autoSpaceDN w:val="0"/>
        <w:adjustRightInd w:val="0"/>
        <w:spacing w:after="0" w:line="240" w:lineRule="auto"/>
      </w:pPr>
    </w:p>
    <w:p w14:paraId="59AC7A37" w14:textId="77777777" w:rsidR="006D330C" w:rsidRPr="00BD521D" w:rsidRDefault="0020560E" w:rsidP="00BD521D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BD521D">
        <w:rPr>
          <w:b/>
          <w:u w:val="single"/>
        </w:rPr>
        <w:t>Krizová intervence základní</w:t>
      </w:r>
    </w:p>
    <w:p w14:paraId="48D976B5" w14:textId="77777777" w:rsidR="0020560E" w:rsidRDefault="006D330C" w:rsidP="006D330C">
      <w:pPr>
        <w:rPr>
          <w:rFonts w:ascii="Calibri" w:hAnsi="Calibri" w:cs="Calibri"/>
        </w:rPr>
      </w:pPr>
      <w:r>
        <w:rPr>
          <w:b/>
          <w:u w:val="single"/>
        </w:rPr>
        <w:t xml:space="preserve">Oblast vzdělávání: </w:t>
      </w:r>
      <w:r>
        <w:rPr>
          <w:rFonts w:ascii="Calibri" w:hAnsi="Calibri" w:cs="Calibri"/>
        </w:rPr>
        <w:t>krizov</w:t>
      </w:r>
      <w:r w:rsidR="00722A6F">
        <w:rPr>
          <w:rFonts w:ascii="Calibri" w:hAnsi="Calibri" w:cs="Calibri"/>
        </w:rPr>
        <w:t>á</w:t>
      </w:r>
      <w:r>
        <w:rPr>
          <w:rFonts w:ascii="Calibri" w:hAnsi="Calibri" w:cs="Calibri"/>
        </w:rPr>
        <w:t xml:space="preserve"> intervence s akreditací MPSV, v souladu s ustanovením § 117a zákona  </w:t>
      </w:r>
      <w:r w:rsidR="00723115">
        <w:rPr>
          <w:rFonts w:ascii="Calibri" w:hAnsi="Calibri" w:cs="Calibri"/>
        </w:rPr>
        <w:br/>
      </w:r>
      <w:r>
        <w:rPr>
          <w:rFonts w:ascii="Calibri" w:hAnsi="Calibri" w:cs="Calibri"/>
        </w:rPr>
        <w:t>č. 108/2006 Sb., o sociálních službách, ve znění pozdějších předpisů</w:t>
      </w:r>
      <w:r w:rsidR="00717F26">
        <w:rPr>
          <w:rFonts w:ascii="Calibri" w:hAnsi="Calibri" w:cs="Calibri"/>
        </w:rPr>
        <w:t>.</w:t>
      </w:r>
    </w:p>
    <w:p w14:paraId="59ABD8B7" w14:textId="77777777" w:rsidR="00717F26" w:rsidRDefault="00717F26" w:rsidP="006D330C">
      <w:pPr>
        <w:rPr>
          <w:rFonts w:ascii="Calibri" w:hAnsi="Calibri" w:cs="Calibri"/>
        </w:rPr>
      </w:pPr>
      <w:r>
        <w:rPr>
          <w:rFonts w:ascii="Calibri" w:hAnsi="Calibri" w:cs="Calibri"/>
        </w:rPr>
        <w:t>Komunikační techniky při poskytování intervence, etické otázky a dilemata, problematika dětského klienta.</w:t>
      </w:r>
    </w:p>
    <w:p w14:paraId="30A5D1F4" w14:textId="77777777" w:rsidR="006D330C" w:rsidRDefault="006D330C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64743F93" w14:textId="77777777" w:rsidR="006D330C" w:rsidRDefault="006D330C" w:rsidP="006D33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5AB7E49C" w14:textId="77777777" w:rsidR="00EF5A31" w:rsidRDefault="00EF5A31" w:rsidP="006D33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BCA1853" w14:textId="43F0A686" w:rsidR="006D330C" w:rsidRDefault="006D330C" w:rsidP="005E34A1">
      <w:pPr>
        <w:autoSpaceDE w:val="0"/>
        <w:autoSpaceDN w:val="0"/>
        <w:adjustRightInd w:val="0"/>
        <w:spacing w:after="0" w:line="240" w:lineRule="auto"/>
        <w:jc w:val="both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DE4CE8">
        <w:t>1</w:t>
      </w:r>
      <w:r w:rsidR="0020560E" w:rsidRPr="00DE4CE8">
        <w:t>5</w:t>
      </w:r>
      <w:r w:rsidRPr="00DE4CE8">
        <w:t xml:space="preserve"> účastníků, </w:t>
      </w:r>
      <w:r w:rsidR="0020560E" w:rsidRPr="00E02AB2">
        <w:t>32</w:t>
      </w:r>
      <w:r w:rsidRPr="00E02AB2">
        <w:t xml:space="preserve"> vyuč</w:t>
      </w:r>
      <w:r w:rsidR="00E02AB2" w:rsidRPr="00E02AB2">
        <w:t>ujících</w:t>
      </w:r>
      <w:r w:rsidRPr="00E02AB2">
        <w:t xml:space="preserve"> hodin</w:t>
      </w:r>
      <w:r w:rsidR="00E02AB2">
        <w:t xml:space="preserve">, </w:t>
      </w:r>
      <w:r w:rsidR="006E5D7B">
        <w:t xml:space="preserve">dva dvoudenní </w:t>
      </w:r>
      <w:r w:rsidR="006B6A67">
        <w:t>semináře</w:t>
      </w:r>
      <w:r w:rsidR="00E02AB2">
        <w:t xml:space="preserve">. </w:t>
      </w:r>
      <w:r w:rsidR="006B6A67">
        <w:t>Semináře</w:t>
      </w:r>
      <w:r w:rsidR="006E5D7B">
        <w:t xml:space="preserve"> nebudou probíhat o víkendech ani o svátcích.</w:t>
      </w:r>
    </w:p>
    <w:p w14:paraId="73141851" w14:textId="77777777" w:rsidR="00EF5A31" w:rsidRDefault="00EF5A31" w:rsidP="006D330C">
      <w:pPr>
        <w:autoSpaceDE w:val="0"/>
        <w:autoSpaceDN w:val="0"/>
        <w:adjustRightInd w:val="0"/>
        <w:spacing w:after="0" w:line="240" w:lineRule="auto"/>
      </w:pPr>
    </w:p>
    <w:p w14:paraId="64F5D867" w14:textId="77777777" w:rsidR="006D330C" w:rsidRDefault="006D330C" w:rsidP="006D330C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467BE6B9" w14:textId="77777777" w:rsidR="00EF5A31" w:rsidRDefault="00EF5A31" w:rsidP="006D330C">
      <w:pPr>
        <w:autoSpaceDE w:val="0"/>
        <w:autoSpaceDN w:val="0"/>
        <w:adjustRightInd w:val="0"/>
        <w:spacing w:after="0" w:line="240" w:lineRule="auto"/>
      </w:pPr>
    </w:p>
    <w:p w14:paraId="1A4F11FD" w14:textId="77777777" w:rsidR="006D330C" w:rsidRDefault="006D330C" w:rsidP="006D330C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6671D506" w14:textId="77777777" w:rsidR="00EF5A31" w:rsidRDefault="00EF5A31" w:rsidP="006D330C">
      <w:pPr>
        <w:autoSpaceDE w:val="0"/>
        <w:autoSpaceDN w:val="0"/>
        <w:adjustRightInd w:val="0"/>
        <w:spacing w:after="0" w:line="240" w:lineRule="auto"/>
      </w:pPr>
    </w:p>
    <w:p w14:paraId="38063746" w14:textId="77777777" w:rsidR="006D330C" w:rsidRDefault="006D330C" w:rsidP="006D330C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61834814" w14:textId="77777777" w:rsidR="0020560E" w:rsidRDefault="0020560E" w:rsidP="0020560E">
      <w:pPr>
        <w:rPr>
          <w:b/>
          <w:u w:val="single"/>
        </w:rPr>
      </w:pPr>
    </w:p>
    <w:p w14:paraId="04710455" w14:textId="77777777" w:rsidR="0020560E" w:rsidRDefault="0020560E" w:rsidP="0020560E">
      <w:pPr>
        <w:rPr>
          <w:b/>
          <w:u w:val="single"/>
        </w:rPr>
      </w:pPr>
    </w:p>
    <w:p w14:paraId="7EBFD4EA" w14:textId="77777777" w:rsidR="0020560E" w:rsidRPr="00BD521D" w:rsidRDefault="00F3044C" w:rsidP="00BD521D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BD521D">
        <w:rPr>
          <w:b/>
          <w:u w:val="single"/>
        </w:rPr>
        <w:t>Práce s emocemi</w:t>
      </w:r>
    </w:p>
    <w:p w14:paraId="20582360" w14:textId="77777777" w:rsidR="00F3044C" w:rsidRDefault="0020560E" w:rsidP="0020560E">
      <w:pPr>
        <w:rPr>
          <w:rFonts w:ascii="Calibri" w:hAnsi="Calibri" w:cs="Calibri"/>
        </w:rPr>
      </w:pPr>
      <w:r>
        <w:rPr>
          <w:b/>
          <w:u w:val="single"/>
        </w:rPr>
        <w:t xml:space="preserve">Oblast vzdělávání: </w:t>
      </w:r>
      <w:r w:rsidR="000718FD">
        <w:rPr>
          <w:rFonts w:ascii="Calibri" w:hAnsi="Calibri" w:cs="Calibri"/>
        </w:rPr>
        <w:t>práce s emocemi</w:t>
      </w:r>
      <w:r>
        <w:rPr>
          <w:rFonts w:ascii="Calibri" w:hAnsi="Calibri" w:cs="Calibri"/>
        </w:rPr>
        <w:t xml:space="preserve"> s akreditací MPSV, v souladu s ustanovením § 117a zákona č. 108/2006 Sb., o sociálních službách, ve znění pozdějších předpisů</w:t>
      </w:r>
      <w:r w:rsidR="00717F26">
        <w:rPr>
          <w:rFonts w:ascii="Calibri" w:hAnsi="Calibri" w:cs="Calibri"/>
        </w:rPr>
        <w:t>.</w:t>
      </w:r>
    </w:p>
    <w:p w14:paraId="7051D1D8" w14:textId="77777777" w:rsidR="00717F26" w:rsidRDefault="00717F26" w:rsidP="0020560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Zvládání vlastních emocí při komunikaci s náročným klientem, nastavování hranic mezi pracovníkem a dítětem, </w:t>
      </w:r>
      <w:r w:rsidR="00090777">
        <w:rPr>
          <w:rFonts w:ascii="Calibri" w:hAnsi="Calibri" w:cs="Calibri"/>
        </w:rPr>
        <w:t xml:space="preserve">reflektování vlastních zkušeností účastníků. </w:t>
      </w:r>
    </w:p>
    <w:p w14:paraId="0DEC3F9C" w14:textId="77777777" w:rsidR="0020560E" w:rsidRDefault="0020560E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3B510C21" w14:textId="77777777" w:rsidR="0020560E" w:rsidRDefault="0020560E" w:rsidP="002056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2F4B1A44" w14:textId="77777777" w:rsidR="00EF5A31" w:rsidRDefault="00EF5A31" w:rsidP="002056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3B7918" w14:textId="37641B0C" w:rsidR="00090777" w:rsidRDefault="0020560E" w:rsidP="005E34A1">
      <w:pPr>
        <w:autoSpaceDE w:val="0"/>
        <w:autoSpaceDN w:val="0"/>
        <w:adjustRightInd w:val="0"/>
        <w:spacing w:after="0" w:line="240" w:lineRule="auto"/>
        <w:jc w:val="both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DE4CE8">
        <w:t>1</w:t>
      </w:r>
      <w:r w:rsidR="0020621F" w:rsidRPr="00DE4CE8">
        <w:t>2</w:t>
      </w:r>
      <w:r w:rsidRPr="00DE4CE8">
        <w:t xml:space="preserve"> účastníků, </w:t>
      </w:r>
      <w:r w:rsidR="00F3044C">
        <w:t>80</w:t>
      </w:r>
      <w:r w:rsidRPr="00473848">
        <w:t xml:space="preserve"> v</w:t>
      </w:r>
      <w:r w:rsidR="000A0724">
        <w:t>ýukových</w:t>
      </w:r>
      <w:r w:rsidRPr="00473848">
        <w:t xml:space="preserve"> hodin</w:t>
      </w:r>
      <w:r w:rsidR="00E02AB2">
        <w:t xml:space="preserve">, </w:t>
      </w:r>
      <w:r w:rsidR="002C759D">
        <w:t xml:space="preserve">pět dvoudenních </w:t>
      </w:r>
      <w:r w:rsidR="006B6A67">
        <w:t>seminářů</w:t>
      </w:r>
      <w:r w:rsidR="00E02AB2">
        <w:t xml:space="preserve">. </w:t>
      </w:r>
      <w:r w:rsidR="006B6A67">
        <w:t>Semináře</w:t>
      </w:r>
      <w:r w:rsidR="002C759D">
        <w:t xml:space="preserve"> nebudou probíhat o víkendech ani o svátcích.</w:t>
      </w:r>
    </w:p>
    <w:p w14:paraId="57A1781E" w14:textId="77777777" w:rsidR="00EF5A31" w:rsidRDefault="0020560E" w:rsidP="005E34A1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14:paraId="6889EE0A" w14:textId="77777777" w:rsidR="0020560E" w:rsidRDefault="0020560E" w:rsidP="0020560E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0E7DD8FE" w14:textId="77777777" w:rsidR="00EF5A31" w:rsidRDefault="00EF5A31" w:rsidP="0020560E">
      <w:pPr>
        <w:autoSpaceDE w:val="0"/>
        <w:autoSpaceDN w:val="0"/>
        <w:adjustRightInd w:val="0"/>
        <w:spacing w:after="0" w:line="240" w:lineRule="auto"/>
      </w:pPr>
    </w:p>
    <w:p w14:paraId="0CFA3635" w14:textId="77777777" w:rsidR="0020560E" w:rsidRDefault="0020560E" w:rsidP="0020560E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75FE4FFD" w14:textId="77777777" w:rsidR="00EF5A31" w:rsidRDefault="00EF5A31" w:rsidP="0020560E">
      <w:pPr>
        <w:autoSpaceDE w:val="0"/>
        <w:autoSpaceDN w:val="0"/>
        <w:adjustRightInd w:val="0"/>
        <w:spacing w:after="0" w:line="240" w:lineRule="auto"/>
      </w:pPr>
    </w:p>
    <w:p w14:paraId="384F9AB7" w14:textId="77777777" w:rsidR="0020560E" w:rsidRDefault="0020560E" w:rsidP="0020560E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60EF376B" w14:textId="77777777" w:rsidR="00EF5A31" w:rsidRDefault="00EF5A31" w:rsidP="0020560E">
      <w:pPr>
        <w:autoSpaceDE w:val="0"/>
        <w:autoSpaceDN w:val="0"/>
        <w:adjustRightInd w:val="0"/>
        <w:spacing w:after="0" w:line="240" w:lineRule="auto"/>
      </w:pPr>
    </w:p>
    <w:p w14:paraId="542DF503" w14:textId="77777777" w:rsidR="00F3044C" w:rsidRDefault="00F3044C" w:rsidP="00F3044C">
      <w:pPr>
        <w:rPr>
          <w:b/>
          <w:u w:val="single"/>
        </w:rPr>
      </w:pPr>
    </w:p>
    <w:p w14:paraId="021D5893" w14:textId="77777777" w:rsidR="00F3044C" w:rsidRPr="00BD521D" w:rsidRDefault="00F3044C" w:rsidP="00BD521D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BD521D">
        <w:rPr>
          <w:b/>
          <w:u w:val="single"/>
        </w:rPr>
        <w:t>Komunikace s dětským klientem</w:t>
      </w:r>
    </w:p>
    <w:p w14:paraId="3ADBA2C5" w14:textId="77777777" w:rsidR="00F3044C" w:rsidRDefault="00F3044C" w:rsidP="00F3044C">
      <w:pPr>
        <w:rPr>
          <w:rFonts w:ascii="Calibri" w:hAnsi="Calibri" w:cs="Calibri"/>
        </w:rPr>
      </w:pPr>
      <w:r>
        <w:rPr>
          <w:b/>
          <w:u w:val="single"/>
        </w:rPr>
        <w:t xml:space="preserve">Oblast vzdělávání: </w:t>
      </w:r>
      <w:r w:rsidR="00876694">
        <w:rPr>
          <w:rFonts w:ascii="Calibri" w:hAnsi="Calibri" w:cs="Calibri"/>
        </w:rPr>
        <w:t>komunikace s dětským klientem</w:t>
      </w:r>
      <w:r>
        <w:rPr>
          <w:rFonts w:ascii="Calibri" w:hAnsi="Calibri" w:cs="Calibri"/>
        </w:rPr>
        <w:t xml:space="preserve"> s akreditací MPSV, v souladu s ustanovením </w:t>
      </w:r>
      <w:r w:rsidR="005C2139">
        <w:rPr>
          <w:rFonts w:ascii="Calibri" w:hAnsi="Calibri" w:cs="Calibri"/>
        </w:rPr>
        <w:br/>
      </w:r>
      <w:r>
        <w:rPr>
          <w:rFonts w:ascii="Calibri" w:hAnsi="Calibri" w:cs="Calibri"/>
        </w:rPr>
        <w:t>§ 117a zákona č. 108/2006 Sb., o sociálních službách, ve znění pozdějších předpisů</w:t>
      </w:r>
      <w:r w:rsidR="00090777">
        <w:rPr>
          <w:rFonts w:ascii="Calibri" w:hAnsi="Calibri" w:cs="Calibri"/>
        </w:rPr>
        <w:t>.</w:t>
      </w:r>
    </w:p>
    <w:p w14:paraId="17002F38" w14:textId="77777777" w:rsidR="00090777" w:rsidRDefault="00090777" w:rsidP="00F3044C">
      <w:pPr>
        <w:rPr>
          <w:rFonts w:ascii="Calibri" w:hAnsi="Calibri" w:cs="Calibri"/>
        </w:rPr>
      </w:pPr>
      <w:r>
        <w:rPr>
          <w:rFonts w:ascii="Calibri" w:hAnsi="Calibri" w:cs="Calibri"/>
        </w:rPr>
        <w:t>Komunikační techniky vhodné pro cílovou skupinu dětí, hranice a možnosti rozhovoru ve vztahu pracovník – dětský klient, praktický nácvik.</w:t>
      </w:r>
    </w:p>
    <w:p w14:paraId="7D20450A" w14:textId="77777777" w:rsidR="00F3044C" w:rsidRDefault="00F3044C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5A059EB2" w14:textId="77777777" w:rsidR="00F3044C" w:rsidRDefault="00F3044C" w:rsidP="00F30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24A5FB7E" w14:textId="77777777" w:rsidR="00A702CD" w:rsidRDefault="00A702CD" w:rsidP="00F304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ADC8AC" w14:textId="3F8DE150" w:rsidR="00F3044C" w:rsidRDefault="00F3044C" w:rsidP="005E34A1">
      <w:pPr>
        <w:autoSpaceDE w:val="0"/>
        <w:autoSpaceDN w:val="0"/>
        <w:adjustRightInd w:val="0"/>
        <w:spacing w:after="0" w:line="240" w:lineRule="auto"/>
        <w:jc w:val="both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DE4CE8">
        <w:t>1</w:t>
      </w:r>
      <w:r w:rsidR="0020621F" w:rsidRPr="00DE4CE8">
        <w:t>0</w:t>
      </w:r>
      <w:r w:rsidRPr="00DE4CE8">
        <w:t xml:space="preserve"> účastníků, </w:t>
      </w:r>
      <w:r>
        <w:t xml:space="preserve">48 </w:t>
      </w:r>
      <w:r w:rsidRPr="00473848">
        <w:t>v</w:t>
      </w:r>
      <w:r w:rsidR="000A0724">
        <w:t>ýukových</w:t>
      </w:r>
      <w:r w:rsidRPr="00473848">
        <w:t xml:space="preserve"> hodin</w:t>
      </w:r>
      <w:r w:rsidR="00E02AB2">
        <w:t xml:space="preserve">, </w:t>
      </w:r>
      <w:r w:rsidR="00F13348">
        <w:t xml:space="preserve">tři dvoudenní </w:t>
      </w:r>
      <w:r w:rsidR="006B6A67">
        <w:t>semináře</w:t>
      </w:r>
      <w:r w:rsidR="00E02AB2">
        <w:t xml:space="preserve">. </w:t>
      </w:r>
      <w:r w:rsidR="006B6A67">
        <w:t>Semináře</w:t>
      </w:r>
      <w:r w:rsidR="00F13348" w:rsidRPr="00F13348">
        <w:t xml:space="preserve"> nebudou probíhat o víkendech ani o svátcích.</w:t>
      </w:r>
    </w:p>
    <w:p w14:paraId="3BF8354B" w14:textId="77777777" w:rsidR="00A702CD" w:rsidRDefault="00A702CD" w:rsidP="00F3044C">
      <w:pPr>
        <w:autoSpaceDE w:val="0"/>
        <w:autoSpaceDN w:val="0"/>
        <w:adjustRightInd w:val="0"/>
        <w:spacing w:after="0" w:line="240" w:lineRule="auto"/>
      </w:pPr>
    </w:p>
    <w:p w14:paraId="3C214AAC" w14:textId="77777777" w:rsidR="00F3044C" w:rsidRDefault="00F3044C" w:rsidP="00F3044C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643A8CD0" w14:textId="77777777" w:rsidR="00A702CD" w:rsidRDefault="00A702CD" w:rsidP="00F3044C">
      <w:pPr>
        <w:autoSpaceDE w:val="0"/>
        <w:autoSpaceDN w:val="0"/>
        <w:adjustRightInd w:val="0"/>
        <w:spacing w:after="0" w:line="240" w:lineRule="auto"/>
      </w:pPr>
    </w:p>
    <w:p w14:paraId="3538E9B8" w14:textId="77777777" w:rsidR="00F3044C" w:rsidRDefault="00F3044C" w:rsidP="00F3044C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636B0FBC" w14:textId="77777777" w:rsidR="00A702CD" w:rsidRDefault="00A702CD" w:rsidP="00F3044C">
      <w:pPr>
        <w:autoSpaceDE w:val="0"/>
        <w:autoSpaceDN w:val="0"/>
        <w:adjustRightInd w:val="0"/>
        <w:spacing w:after="0" w:line="240" w:lineRule="auto"/>
      </w:pPr>
    </w:p>
    <w:p w14:paraId="1D477B9C" w14:textId="77777777" w:rsidR="00F3044C" w:rsidRDefault="00F3044C" w:rsidP="00F3044C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5A5DE11E" w14:textId="77777777" w:rsidR="00A702CD" w:rsidRDefault="00A702CD" w:rsidP="00F3044C">
      <w:pPr>
        <w:autoSpaceDE w:val="0"/>
        <w:autoSpaceDN w:val="0"/>
        <w:adjustRightInd w:val="0"/>
        <w:spacing w:after="0" w:line="240" w:lineRule="auto"/>
      </w:pPr>
    </w:p>
    <w:p w14:paraId="0B0596E7" w14:textId="77777777" w:rsidR="00BF653F" w:rsidRDefault="00BF653F" w:rsidP="0020560E">
      <w:pPr>
        <w:autoSpaceDE w:val="0"/>
        <w:autoSpaceDN w:val="0"/>
        <w:adjustRightInd w:val="0"/>
        <w:spacing w:after="0" w:line="240" w:lineRule="auto"/>
      </w:pPr>
    </w:p>
    <w:p w14:paraId="22070C73" w14:textId="77777777" w:rsidR="00665F10" w:rsidRPr="00BD521D" w:rsidRDefault="00665F10" w:rsidP="00BD521D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BD521D">
        <w:rPr>
          <w:b/>
          <w:u w:val="single"/>
        </w:rPr>
        <w:t>Facilitační výcvik</w:t>
      </w:r>
    </w:p>
    <w:p w14:paraId="03756E53" w14:textId="77777777" w:rsidR="00665F10" w:rsidRDefault="00665F10" w:rsidP="00665F10">
      <w:pPr>
        <w:rPr>
          <w:rFonts w:ascii="Calibri" w:hAnsi="Calibri" w:cs="Calibri"/>
        </w:rPr>
      </w:pPr>
      <w:r>
        <w:rPr>
          <w:b/>
          <w:u w:val="single"/>
        </w:rPr>
        <w:t xml:space="preserve">Oblast vzdělávání: </w:t>
      </w:r>
      <w:r w:rsidR="00876694">
        <w:rPr>
          <w:rFonts w:ascii="Calibri" w:hAnsi="Calibri" w:cs="Calibri"/>
        </w:rPr>
        <w:t>facilitační výcvik</w:t>
      </w:r>
      <w:r>
        <w:rPr>
          <w:rFonts w:ascii="Calibri" w:hAnsi="Calibri" w:cs="Calibri"/>
        </w:rPr>
        <w:t xml:space="preserve"> s akreditací MPSV, v souladu s ustanovením § 117a zákona  </w:t>
      </w:r>
      <w:r w:rsidR="005C2139">
        <w:rPr>
          <w:rFonts w:ascii="Calibri" w:hAnsi="Calibri" w:cs="Calibri"/>
        </w:rPr>
        <w:br/>
      </w:r>
      <w:r>
        <w:rPr>
          <w:rFonts w:ascii="Calibri" w:hAnsi="Calibri" w:cs="Calibri"/>
        </w:rPr>
        <w:t>č. 108/2006 Sb., o sociálních službách, ve znění pozdějších předpisů</w:t>
      </w:r>
      <w:r w:rsidR="00090777">
        <w:rPr>
          <w:rFonts w:ascii="Calibri" w:hAnsi="Calibri" w:cs="Calibri"/>
        </w:rPr>
        <w:t>.</w:t>
      </w:r>
    </w:p>
    <w:p w14:paraId="4B1611C3" w14:textId="77777777" w:rsidR="00FC12E7" w:rsidRDefault="00FC12E7" w:rsidP="00665F10">
      <w:pPr>
        <w:rPr>
          <w:rFonts w:ascii="Calibri" w:hAnsi="Calibri" w:cs="Calibri"/>
        </w:rPr>
      </w:pPr>
      <w:r>
        <w:rPr>
          <w:rFonts w:ascii="Calibri" w:hAnsi="Calibri" w:cs="Calibri"/>
        </w:rPr>
        <w:t>Základy facilitace, principy facilitace, zákonitosti skupinové dynamiky, vedení případové konference.</w:t>
      </w:r>
    </w:p>
    <w:p w14:paraId="28B434BE" w14:textId="77777777" w:rsidR="00665F10" w:rsidRDefault="00665F10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24581AC4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63079E74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56AC65" w14:textId="09EAEB51" w:rsidR="00A702CD" w:rsidRDefault="00665F10" w:rsidP="008316D6">
      <w:pPr>
        <w:autoSpaceDE w:val="0"/>
        <w:autoSpaceDN w:val="0"/>
        <w:adjustRightInd w:val="0"/>
        <w:spacing w:after="0" w:line="240" w:lineRule="auto"/>
        <w:jc w:val="both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DE4CE8">
        <w:t>1</w:t>
      </w:r>
      <w:r w:rsidR="0020621F" w:rsidRPr="00DE4CE8">
        <w:t>0</w:t>
      </w:r>
      <w:r w:rsidRPr="00DE4CE8">
        <w:t xml:space="preserve"> účastníků, </w:t>
      </w:r>
      <w:r>
        <w:t xml:space="preserve">32 </w:t>
      </w:r>
      <w:r w:rsidRPr="00473848">
        <w:t>v</w:t>
      </w:r>
      <w:r w:rsidR="000A0724">
        <w:t>ýukových</w:t>
      </w:r>
      <w:r w:rsidRPr="00473848">
        <w:t xml:space="preserve"> hodin</w:t>
      </w:r>
      <w:r w:rsidR="00E02AB2">
        <w:t xml:space="preserve">, </w:t>
      </w:r>
      <w:r w:rsidR="002C36F5">
        <w:t xml:space="preserve">dva dvoudenní </w:t>
      </w:r>
      <w:r w:rsidR="006B6A67">
        <w:t>semináře</w:t>
      </w:r>
      <w:r w:rsidR="00E02AB2">
        <w:t>.</w:t>
      </w:r>
      <w:r w:rsidR="002C36F5">
        <w:t xml:space="preserve"> </w:t>
      </w:r>
      <w:r w:rsidR="006B6A67">
        <w:t>Semináře</w:t>
      </w:r>
      <w:r w:rsidR="002C36F5">
        <w:t xml:space="preserve"> nebudou probíhat o víkendech ani o svátcích.</w:t>
      </w:r>
    </w:p>
    <w:p w14:paraId="362079E1" w14:textId="77777777" w:rsidR="006745B8" w:rsidRDefault="006745B8" w:rsidP="008316D6">
      <w:pPr>
        <w:autoSpaceDE w:val="0"/>
        <w:autoSpaceDN w:val="0"/>
        <w:adjustRightInd w:val="0"/>
        <w:spacing w:after="0" w:line="240" w:lineRule="auto"/>
        <w:jc w:val="both"/>
      </w:pPr>
    </w:p>
    <w:p w14:paraId="16F088C1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24BB09B0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366F79E8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6DA4925E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5D901F3A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7D0AD04E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22E6312E" w14:textId="77777777" w:rsidR="0020560E" w:rsidRDefault="0020560E" w:rsidP="0020560E">
      <w:pPr>
        <w:autoSpaceDE w:val="0"/>
        <w:autoSpaceDN w:val="0"/>
        <w:adjustRightInd w:val="0"/>
        <w:spacing w:after="0" w:line="240" w:lineRule="auto"/>
      </w:pPr>
    </w:p>
    <w:p w14:paraId="73F97A77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44DC0F61" w14:textId="77777777" w:rsidR="00665F10" w:rsidRPr="00BD521D" w:rsidRDefault="00665F10" w:rsidP="00BD521D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BD521D">
        <w:rPr>
          <w:b/>
          <w:u w:val="single"/>
        </w:rPr>
        <w:t>Zvládání náročných situací v komunikaci</w:t>
      </w:r>
    </w:p>
    <w:p w14:paraId="4946E8A9" w14:textId="77777777" w:rsidR="00665F10" w:rsidRDefault="00665F10" w:rsidP="00665F10">
      <w:pPr>
        <w:rPr>
          <w:rFonts w:ascii="Calibri" w:hAnsi="Calibri" w:cs="Calibri"/>
        </w:rPr>
      </w:pPr>
      <w:r>
        <w:rPr>
          <w:b/>
          <w:u w:val="single"/>
        </w:rPr>
        <w:t xml:space="preserve">Oblast vzdělávání: </w:t>
      </w:r>
      <w:r w:rsidR="00876694">
        <w:rPr>
          <w:rFonts w:ascii="Calibri" w:hAnsi="Calibri" w:cs="Calibri"/>
        </w:rPr>
        <w:t>zvládání náročných situací</w:t>
      </w:r>
      <w:r>
        <w:rPr>
          <w:rFonts w:ascii="Calibri" w:hAnsi="Calibri" w:cs="Calibri"/>
        </w:rPr>
        <w:t xml:space="preserve"> s akreditací MPSV, v souladu s ustanovením § 117a zákona č. 108/2006 Sb., o sociálních službách, ve znění pozdějších předpisů</w:t>
      </w:r>
      <w:r w:rsidR="00FC12E7">
        <w:rPr>
          <w:rFonts w:ascii="Calibri" w:hAnsi="Calibri" w:cs="Calibri"/>
        </w:rPr>
        <w:t>.</w:t>
      </w:r>
    </w:p>
    <w:p w14:paraId="40586EDD" w14:textId="77777777" w:rsidR="00FC12E7" w:rsidRDefault="00CA5EAF" w:rsidP="00665F1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Komunikační nástroje, práce s emocemi, zvládání konfliktů, základy poskytování zpětné vazby, trénink v modelových situacích. </w:t>
      </w:r>
    </w:p>
    <w:p w14:paraId="1BA1FB77" w14:textId="77777777" w:rsidR="00665F10" w:rsidRDefault="00665F10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3038BC47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0B9BC48A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1CFA651" w14:textId="41A3B0F7" w:rsidR="00A702CD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DE4CE8">
        <w:t>1</w:t>
      </w:r>
      <w:r w:rsidR="0020621F" w:rsidRPr="00DE4CE8">
        <w:t>2</w:t>
      </w:r>
      <w:r w:rsidRPr="00DE4CE8">
        <w:t xml:space="preserve"> účastníků, </w:t>
      </w:r>
      <w:r>
        <w:t xml:space="preserve">16 </w:t>
      </w:r>
      <w:r w:rsidRPr="00473848">
        <w:t>v</w:t>
      </w:r>
      <w:r w:rsidR="000A0724">
        <w:t>ýukových</w:t>
      </w:r>
      <w:r w:rsidRPr="00473848">
        <w:t xml:space="preserve"> hodin</w:t>
      </w:r>
      <w:r w:rsidR="00E02AB2">
        <w:t xml:space="preserve">, </w:t>
      </w:r>
      <w:r w:rsidR="0051711C">
        <w:t xml:space="preserve">jeden dvoudenní </w:t>
      </w:r>
      <w:r w:rsidR="006B6A67">
        <w:t>seminář</w:t>
      </w:r>
      <w:r w:rsidR="0051711C">
        <w:t xml:space="preserve">. </w:t>
      </w:r>
      <w:r w:rsidR="006B6A67">
        <w:t>Seminář</w:t>
      </w:r>
      <w:r w:rsidR="0051711C">
        <w:t xml:space="preserve"> nebude probíhat o víkendech ani o svátcích.</w:t>
      </w:r>
    </w:p>
    <w:p w14:paraId="2F4D7239" w14:textId="77777777" w:rsidR="00E02AB2" w:rsidRDefault="00E02AB2" w:rsidP="00665F10">
      <w:pPr>
        <w:autoSpaceDE w:val="0"/>
        <w:autoSpaceDN w:val="0"/>
        <w:adjustRightInd w:val="0"/>
        <w:spacing w:after="0" w:line="240" w:lineRule="auto"/>
      </w:pPr>
    </w:p>
    <w:p w14:paraId="462C5681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2DFF6E0D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3B2DC4BC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65E13C3B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0CD09EC5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3A679E4B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34307BF6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4310689B" w14:textId="77777777" w:rsidR="00665F10" w:rsidRPr="000B69A8" w:rsidRDefault="00665F10" w:rsidP="000B69A8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0B69A8">
        <w:rPr>
          <w:b/>
          <w:u w:val="single"/>
        </w:rPr>
        <w:t>Předcházení traumatu v sociální práci</w:t>
      </w:r>
    </w:p>
    <w:p w14:paraId="6789CCC9" w14:textId="3DC0F4EA" w:rsidR="00665F10" w:rsidRDefault="00665F10" w:rsidP="00665F10">
      <w:pPr>
        <w:rPr>
          <w:rFonts w:ascii="Calibri" w:hAnsi="Calibri" w:cs="Calibri"/>
        </w:rPr>
      </w:pPr>
      <w:r>
        <w:rPr>
          <w:b/>
          <w:u w:val="single"/>
        </w:rPr>
        <w:t xml:space="preserve">Oblast vzdělávání: </w:t>
      </w:r>
      <w:r w:rsidR="00876694">
        <w:rPr>
          <w:rFonts w:ascii="Calibri" w:hAnsi="Calibri" w:cs="Calibri"/>
        </w:rPr>
        <w:t>předcházení traumatu v sociální p</w:t>
      </w:r>
      <w:r w:rsidR="003301B6">
        <w:rPr>
          <w:rFonts w:ascii="Calibri" w:hAnsi="Calibri" w:cs="Calibri"/>
        </w:rPr>
        <w:t>r</w:t>
      </w:r>
      <w:r w:rsidR="00876694">
        <w:rPr>
          <w:rFonts w:ascii="Calibri" w:hAnsi="Calibri" w:cs="Calibri"/>
        </w:rPr>
        <w:t>áci</w:t>
      </w:r>
      <w:r>
        <w:rPr>
          <w:rFonts w:ascii="Calibri" w:hAnsi="Calibri" w:cs="Calibri"/>
        </w:rPr>
        <w:t xml:space="preserve"> s akreditací MPSV, v souladu s ustanovením § 117a zákona č. 108/2006 Sb., o sociálních službách, ve znění pozdějších předpisů</w:t>
      </w:r>
      <w:r w:rsidR="00CA5EAF">
        <w:rPr>
          <w:rFonts w:ascii="Calibri" w:hAnsi="Calibri" w:cs="Calibri"/>
        </w:rPr>
        <w:t>.</w:t>
      </w:r>
      <w:bookmarkStart w:id="1" w:name="_GoBack"/>
      <w:bookmarkEnd w:id="1"/>
    </w:p>
    <w:p w14:paraId="2C8229FD" w14:textId="77777777" w:rsidR="00CA5EAF" w:rsidRDefault="00CA5EAF" w:rsidP="00665F10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Definice traumatu, získání schopností trauma rozpoznat, nácvik technik.</w:t>
      </w:r>
    </w:p>
    <w:p w14:paraId="1891A920" w14:textId="77777777" w:rsidR="00665F10" w:rsidRDefault="00665F10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2711FEC7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7867DD13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99185D" w14:textId="08444C36" w:rsidR="00A702CD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DE4CE8">
        <w:t>1</w:t>
      </w:r>
      <w:r w:rsidR="0020621F" w:rsidRPr="00DE4CE8">
        <w:t>2</w:t>
      </w:r>
      <w:r w:rsidRPr="00DE4CE8">
        <w:t xml:space="preserve"> účastníků, </w:t>
      </w:r>
      <w:r>
        <w:t xml:space="preserve">16 </w:t>
      </w:r>
      <w:r w:rsidRPr="00473848">
        <w:t>v</w:t>
      </w:r>
      <w:r w:rsidR="000A0724">
        <w:t>ýukových</w:t>
      </w:r>
      <w:r w:rsidRPr="00473848">
        <w:t xml:space="preserve"> hodin</w:t>
      </w:r>
      <w:r w:rsidR="00AF703E">
        <w:t xml:space="preserve">, </w:t>
      </w:r>
      <w:r w:rsidR="0051711C">
        <w:t xml:space="preserve">jeden dvoudenní </w:t>
      </w:r>
      <w:r w:rsidR="006B6A67">
        <w:t>seminář</w:t>
      </w:r>
      <w:r w:rsidR="0051711C">
        <w:t xml:space="preserve">. </w:t>
      </w:r>
      <w:r w:rsidR="006B6A67">
        <w:t>Seminář</w:t>
      </w:r>
      <w:r w:rsidR="0051711C">
        <w:t xml:space="preserve"> nebude probíhat o víkendech ani o svátcích.</w:t>
      </w:r>
    </w:p>
    <w:p w14:paraId="6348885E" w14:textId="77777777" w:rsidR="005C2139" w:rsidRDefault="005C2139" w:rsidP="00665F10">
      <w:pPr>
        <w:autoSpaceDE w:val="0"/>
        <w:autoSpaceDN w:val="0"/>
        <w:adjustRightInd w:val="0"/>
        <w:spacing w:after="0" w:line="240" w:lineRule="auto"/>
      </w:pPr>
    </w:p>
    <w:p w14:paraId="70A45D28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6C96ADA8" w14:textId="77777777" w:rsidR="000A0724" w:rsidRDefault="000A0724" w:rsidP="00665F10">
      <w:pPr>
        <w:autoSpaceDE w:val="0"/>
        <w:autoSpaceDN w:val="0"/>
        <w:adjustRightInd w:val="0"/>
        <w:spacing w:after="0" w:line="240" w:lineRule="auto"/>
      </w:pPr>
    </w:p>
    <w:p w14:paraId="6B90F60C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333C197B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23AA458C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563AD8BC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2A998C13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5F9F7E55" w14:textId="77777777" w:rsidR="00665F10" w:rsidRPr="000B69A8" w:rsidRDefault="00665F10" w:rsidP="000B69A8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0B69A8">
        <w:rPr>
          <w:b/>
          <w:u w:val="single"/>
        </w:rPr>
        <w:t>Hranice a konflikty v sociální práci</w:t>
      </w:r>
    </w:p>
    <w:p w14:paraId="04BE5D06" w14:textId="77777777" w:rsidR="00665F10" w:rsidRDefault="00665F10" w:rsidP="00665F10">
      <w:pPr>
        <w:rPr>
          <w:rFonts w:ascii="Calibri" w:hAnsi="Calibri" w:cs="Calibri"/>
        </w:rPr>
      </w:pPr>
      <w:r>
        <w:rPr>
          <w:b/>
          <w:u w:val="single"/>
        </w:rPr>
        <w:t>Oblast vzdělávání</w:t>
      </w:r>
      <w:r w:rsidR="00876694">
        <w:rPr>
          <w:b/>
          <w:u w:val="single"/>
        </w:rPr>
        <w:t xml:space="preserve">: </w:t>
      </w:r>
      <w:r w:rsidR="00876694" w:rsidRPr="00876694">
        <w:t>hranice a konflikty v sociální práci</w:t>
      </w:r>
      <w:r>
        <w:rPr>
          <w:rFonts w:ascii="Calibri" w:hAnsi="Calibri" w:cs="Calibri"/>
        </w:rPr>
        <w:t xml:space="preserve"> s akreditací MPSV, v souladu s ustanovením § 117a zákona  č. 108/2006 Sb., o sociálních službách, ve znění pozdějších předpisů</w:t>
      </w:r>
      <w:r w:rsidR="00CA5EAF">
        <w:rPr>
          <w:rFonts w:ascii="Calibri" w:hAnsi="Calibri" w:cs="Calibri"/>
        </w:rPr>
        <w:t>.</w:t>
      </w:r>
    </w:p>
    <w:p w14:paraId="16035000" w14:textId="77777777" w:rsidR="00CA5EAF" w:rsidRDefault="00CA5EAF" w:rsidP="00665F10">
      <w:pPr>
        <w:rPr>
          <w:rFonts w:ascii="Calibri" w:hAnsi="Calibri" w:cs="Calibri"/>
        </w:rPr>
      </w:pPr>
      <w:r>
        <w:rPr>
          <w:rFonts w:ascii="Calibri" w:hAnsi="Calibri" w:cs="Calibri"/>
        </w:rPr>
        <w:t>Udržení profesionálních hranic, otázka pevnosti a zranitelnosti vlastních hranic, modelové situace.</w:t>
      </w:r>
    </w:p>
    <w:p w14:paraId="1820D8E8" w14:textId="77777777" w:rsidR="00665F10" w:rsidRDefault="00665F10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3F2E0C01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648F6664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069ECF" w14:textId="06DE499E" w:rsidR="00AF703E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DE4CE8">
        <w:t>1</w:t>
      </w:r>
      <w:r w:rsidR="0020621F" w:rsidRPr="00DE4CE8">
        <w:t>0</w:t>
      </w:r>
      <w:r w:rsidRPr="00DE4CE8">
        <w:t xml:space="preserve"> účastníků, </w:t>
      </w:r>
      <w:r w:rsidR="00825B76">
        <w:t>8</w:t>
      </w:r>
      <w:r w:rsidR="00AC600E">
        <w:t xml:space="preserve"> </w:t>
      </w:r>
      <w:r w:rsidRPr="00473848">
        <w:t>v</w:t>
      </w:r>
      <w:r w:rsidR="000A0724">
        <w:t>ýukových</w:t>
      </w:r>
      <w:r w:rsidRPr="00473848">
        <w:t xml:space="preserve"> hodin</w:t>
      </w:r>
      <w:r w:rsidR="00AF703E">
        <w:t xml:space="preserve">, </w:t>
      </w:r>
      <w:r w:rsidR="0081569C">
        <w:t xml:space="preserve">jeden jednodenní </w:t>
      </w:r>
      <w:r w:rsidR="006B6A67">
        <w:t>seminář</w:t>
      </w:r>
      <w:r w:rsidR="0081569C">
        <w:t xml:space="preserve">. </w:t>
      </w:r>
      <w:r w:rsidR="006B6A67">
        <w:t>Seminář</w:t>
      </w:r>
      <w:r w:rsidR="0081569C">
        <w:t xml:space="preserve"> nebude probíhat o víkendech ani o svátcích.</w:t>
      </w:r>
    </w:p>
    <w:p w14:paraId="16D5D595" w14:textId="77777777" w:rsidR="00AF703E" w:rsidRDefault="00AF703E" w:rsidP="00665F10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</w:p>
    <w:p w14:paraId="05AA96D6" w14:textId="55075F0A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7C694443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6D6CCB34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01BC7651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3613AE9C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2C1E5E75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241A796F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26B16361" w14:textId="77777777" w:rsidR="00665F10" w:rsidRPr="00E063B8" w:rsidRDefault="00665F10" w:rsidP="000B69A8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063B8">
        <w:rPr>
          <w:b/>
          <w:u w:val="single"/>
        </w:rPr>
        <w:t xml:space="preserve">Závislost na sociálních sítích </w:t>
      </w:r>
    </w:p>
    <w:p w14:paraId="7E3E41B9" w14:textId="77777777" w:rsidR="00665F10" w:rsidRDefault="00665F10" w:rsidP="00665F10">
      <w:pPr>
        <w:rPr>
          <w:rFonts w:ascii="Calibri" w:hAnsi="Calibri" w:cs="Calibri"/>
        </w:rPr>
      </w:pPr>
      <w:r>
        <w:rPr>
          <w:b/>
          <w:u w:val="single"/>
        </w:rPr>
        <w:t xml:space="preserve">Oblast vzdělávání: </w:t>
      </w:r>
      <w:r w:rsidR="00876694">
        <w:rPr>
          <w:rFonts w:ascii="Calibri" w:hAnsi="Calibri" w:cs="Calibri"/>
        </w:rPr>
        <w:t>závislost na sociálních sítích</w:t>
      </w:r>
      <w:r>
        <w:rPr>
          <w:rFonts w:ascii="Calibri" w:hAnsi="Calibri" w:cs="Calibri"/>
        </w:rPr>
        <w:t xml:space="preserve"> s akreditací MPSV, v souladu s ustanovením § 117a zákona č. 108/2006 Sb., o sociálních službách, ve znění pozdějších předpisů</w:t>
      </w:r>
      <w:r w:rsidR="00CA5EAF">
        <w:rPr>
          <w:rFonts w:ascii="Calibri" w:hAnsi="Calibri" w:cs="Calibri"/>
        </w:rPr>
        <w:t>.</w:t>
      </w:r>
    </w:p>
    <w:p w14:paraId="356C4CF8" w14:textId="77777777" w:rsidR="00CA5EAF" w:rsidRDefault="00CA5EAF" w:rsidP="00665F1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Rizika při nadužívání moderních technologií, psychologické aspekty závislostního chování, spouštěč, </w:t>
      </w:r>
      <w:r w:rsidR="00434C3D">
        <w:rPr>
          <w:rFonts w:ascii="Calibri" w:hAnsi="Calibri" w:cs="Calibri"/>
        </w:rPr>
        <w:t xml:space="preserve">motivace k sebekontrole. </w:t>
      </w:r>
    </w:p>
    <w:p w14:paraId="16D19C30" w14:textId="77777777" w:rsidR="00665F10" w:rsidRDefault="00665F10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0261ABF7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780EE3FD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4D6921" w14:textId="7ECCA8A0" w:rsidR="00A702CD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DE4CE8">
        <w:t>1</w:t>
      </w:r>
      <w:r w:rsidR="0020621F" w:rsidRPr="00DE4CE8">
        <w:t>2</w:t>
      </w:r>
      <w:r w:rsidRPr="00DE4CE8">
        <w:t xml:space="preserve"> účastníků, </w:t>
      </w:r>
      <w:r w:rsidR="00825B76">
        <w:t xml:space="preserve">16 </w:t>
      </w:r>
      <w:r w:rsidRPr="00473848">
        <w:t>v</w:t>
      </w:r>
      <w:r w:rsidR="000A0724">
        <w:t>ýukových</w:t>
      </w:r>
      <w:r w:rsidRPr="00473848">
        <w:t xml:space="preserve"> hodin</w:t>
      </w:r>
      <w:r w:rsidR="00AF703E">
        <w:t xml:space="preserve">, </w:t>
      </w:r>
      <w:r w:rsidR="00E063B8">
        <w:t xml:space="preserve">jeden dvoudenní </w:t>
      </w:r>
      <w:r w:rsidR="006B6A67">
        <w:t>seminář</w:t>
      </w:r>
      <w:r w:rsidR="00E063B8">
        <w:t xml:space="preserve">. </w:t>
      </w:r>
      <w:r w:rsidR="006B6A67">
        <w:t>Seminář</w:t>
      </w:r>
      <w:r w:rsidR="00E063B8">
        <w:t xml:space="preserve"> nebude probíhat o víkendech ani o svátcích.</w:t>
      </w:r>
    </w:p>
    <w:p w14:paraId="2AC71073" w14:textId="77777777" w:rsidR="005C2139" w:rsidRDefault="005C2139" w:rsidP="00665F10">
      <w:pPr>
        <w:autoSpaceDE w:val="0"/>
        <w:autoSpaceDN w:val="0"/>
        <w:adjustRightInd w:val="0"/>
        <w:spacing w:after="0" w:line="240" w:lineRule="auto"/>
      </w:pPr>
    </w:p>
    <w:p w14:paraId="31CED030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6615950E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65042F32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6C938DB1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73AFBB28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37ABD11D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55820872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788ADF1E" w14:textId="77777777" w:rsidR="005C2139" w:rsidRDefault="005C2139" w:rsidP="005C2139">
      <w:pPr>
        <w:pStyle w:val="Odstavecseseznamem"/>
        <w:rPr>
          <w:b/>
          <w:u w:val="single"/>
        </w:rPr>
      </w:pPr>
    </w:p>
    <w:p w14:paraId="029E7CB6" w14:textId="77777777" w:rsidR="00665F10" w:rsidRPr="000B69A8" w:rsidRDefault="00665F10" w:rsidP="000B69A8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0B69A8">
        <w:rPr>
          <w:b/>
          <w:u w:val="single"/>
        </w:rPr>
        <w:t>Myšlenkové mapy</w:t>
      </w:r>
    </w:p>
    <w:p w14:paraId="1522FA82" w14:textId="77777777" w:rsidR="00665F10" w:rsidRDefault="00665F10" w:rsidP="00665F10">
      <w:pPr>
        <w:rPr>
          <w:rFonts w:ascii="Calibri" w:hAnsi="Calibri" w:cs="Calibri"/>
        </w:rPr>
      </w:pPr>
      <w:r>
        <w:rPr>
          <w:b/>
          <w:u w:val="single"/>
        </w:rPr>
        <w:t xml:space="preserve">Oblast vzdělávání: </w:t>
      </w:r>
      <w:r w:rsidR="00876694">
        <w:rPr>
          <w:rFonts w:ascii="Calibri" w:hAnsi="Calibri" w:cs="Calibri"/>
        </w:rPr>
        <w:t>myšlenkové mapy</w:t>
      </w:r>
      <w:r>
        <w:rPr>
          <w:rFonts w:ascii="Calibri" w:hAnsi="Calibri" w:cs="Calibri"/>
        </w:rPr>
        <w:t xml:space="preserve"> s akreditací MPSV, v souladu s ustanovením § 117a zákona  č. 108/2006 Sb., o sociálních službách, ve znění pozdějších předpisů</w:t>
      </w:r>
      <w:r w:rsidR="00434C3D">
        <w:rPr>
          <w:rFonts w:ascii="Calibri" w:hAnsi="Calibri" w:cs="Calibri"/>
        </w:rPr>
        <w:t>.</w:t>
      </w:r>
    </w:p>
    <w:p w14:paraId="79F0FD08" w14:textId="77777777" w:rsidR="00434C3D" w:rsidRDefault="00434C3D" w:rsidP="00665F1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Fungování, vytváření a používání myšlenkových map. </w:t>
      </w:r>
    </w:p>
    <w:p w14:paraId="2D280867" w14:textId="77777777" w:rsidR="00665F10" w:rsidRDefault="00665F10" w:rsidP="005E34A1">
      <w:pPr>
        <w:jc w:val="both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Cílová skupina:</w:t>
      </w:r>
      <w:r>
        <w:rPr>
          <w:rFonts w:ascii="Calibri" w:hAnsi="Calibri" w:cs="Calibri"/>
        </w:rPr>
        <w:t xml:space="preserve"> pracovníci krajského úřadu KK, zaměstnanci škol, kteří nevykonávají přímou pedagogickou činnost, sociální pracovníci a školní metodiky prevence, zaměstnanci nestátních neziskových organizací poskytujících mimoškolní aktivity. </w:t>
      </w:r>
    </w:p>
    <w:p w14:paraId="73D731DB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330C">
        <w:rPr>
          <w:rFonts w:ascii="Calibri" w:hAnsi="Calibri" w:cs="Calibri"/>
          <w:b/>
          <w:u w:val="single"/>
        </w:rPr>
        <w:t>Výstup:</w:t>
      </w:r>
      <w:r>
        <w:rPr>
          <w:rFonts w:ascii="Calibri" w:hAnsi="Calibri" w:cs="Calibri"/>
        </w:rPr>
        <w:t xml:space="preserve"> osvědčení pro každého účastníka</w:t>
      </w:r>
    </w:p>
    <w:p w14:paraId="21A0819E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9942F9" w14:textId="0054939B" w:rsidR="000A0724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Počet účastníků, rozsah školení:</w:t>
      </w:r>
      <w:r w:rsidRPr="00473848">
        <w:t xml:space="preserve"> </w:t>
      </w:r>
      <w:r w:rsidRPr="008316D6">
        <w:t>1</w:t>
      </w:r>
      <w:r w:rsidR="0020621F" w:rsidRPr="008316D6">
        <w:t>2</w:t>
      </w:r>
      <w:r w:rsidRPr="008316D6">
        <w:t xml:space="preserve"> účastníků, </w:t>
      </w:r>
      <w:r>
        <w:t xml:space="preserve">8 </w:t>
      </w:r>
      <w:r w:rsidR="000A0724">
        <w:t>výukových</w:t>
      </w:r>
      <w:r w:rsidRPr="00473848">
        <w:t xml:space="preserve"> hodin</w:t>
      </w:r>
      <w:r w:rsidR="00AF703E">
        <w:t xml:space="preserve">, </w:t>
      </w:r>
      <w:r w:rsidR="00164120">
        <w:t xml:space="preserve">jeden jednodenní </w:t>
      </w:r>
      <w:r w:rsidR="006B6A67">
        <w:t>seminář</w:t>
      </w:r>
      <w:r w:rsidR="00164120">
        <w:t xml:space="preserve">. </w:t>
      </w:r>
      <w:r w:rsidR="006B6A67">
        <w:t>Seminář</w:t>
      </w:r>
      <w:r w:rsidR="00164120">
        <w:t xml:space="preserve"> nebude probíhat o víkendech ani o svátcích.</w:t>
      </w:r>
    </w:p>
    <w:p w14:paraId="03AB0342" w14:textId="77777777" w:rsidR="00434C3D" w:rsidRDefault="00434C3D" w:rsidP="00665F10">
      <w:pPr>
        <w:autoSpaceDE w:val="0"/>
        <w:autoSpaceDN w:val="0"/>
        <w:adjustRightInd w:val="0"/>
        <w:spacing w:after="0" w:line="240" w:lineRule="auto"/>
      </w:pPr>
    </w:p>
    <w:p w14:paraId="52A8A250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Plánovaný termín konání</w:t>
      </w:r>
      <w:r>
        <w:t>: březen 2026 až listopad 2027</w:t>
      </w:r>
    </w:p>
    <w:p w14:paraId="2A67BEC4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690E27AA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Místo konání:</w:t>
      </w:r>
      <w:r>
        <w:t xml:space="preserve"> v rámci Karlovarského kraje</w:t>
      </w:r>
    </w:p>
    <w:p w14:paraId="5F148304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30F31DA0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  <w:r w:rsidRPr="006D330C">
        <w:rPr>
          <w:b/>
          <w:u w:val="single"/>
        </w:rPr>
        <w:t>Požadavky na lektora:</w:t>
      </w:r>
      <w:r>
        <w:t xml:space="preserve"> udělením akreditace MPSV je zaručena odborná způsobilost lektora</w:t>
      </w:r>
    </w:p>
    <w:p w14:paraId="79C44F8C" w14:textId="77777777" w:rsidR="00A702CD" w:rsidRDefault="00A702CD" w:rsidP="00665F10">
      <w:pPr>
        <w:autoSpaceDE w:val="0"/>
        <w:autoSpaceDN w:val="0"/>
        <w:adjustRightInd w:val="0"/>
        <w:spacing w:after="0" w:line="240" w:lineRule="auto"/>
      </w:pPr>
    </w:p>
    <w:p w14:paraId="7B2CB88C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7DB0DB73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04DFD014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193E4824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05623B63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248D022F" w14:textId="77777777" w:rsidR="00665F10" w:rsidRDefault="00665F10" w:rsidP="00665F10">
      <w:pPr>
        <w:autoSpaceDE w:val="0"/>
        <w:autoSpaceDN w:val="0"/>
        <w:adjustRightInd w:val="0"/>
        <w:spacing w:after="0" w:line="240" w:lineRule="auto"/>
      </w:pPr>
    </w:p>
    <w:p w14:paraId="509987E9" w14:textId="77777777" w:rsidR="006D330C" w:rsidRDefault="006D330C" w:rsidP="006D330C">
      <w:pPr>
        <w:autoSpaceDE w:val="0"/>
        <w:autoSpaceDN w:val="0"/>
        <w:adjustRightInd w:val="0"/>
        <w:spacing w:after="0" w:line="240" w:lineRule="auto"/>
      </w:pPr>
    </w:p>
    <w:p w14:paraId="2CFFD062" w14:textId="77777777" w:rsidR="006D330C" w:rsidRPr="00473848" w:rsidRDefault="006D330C" w:rsidP="006D330C">
      <w:pPr>
        <w:autoSpaceDE w:val="0"/>
        <w:autoSpaceDN w:val="0"/>
        <w:adjustRightInd w:val="0"/>
        <w:spacing w:after="0" w:line="240" w:lineRule="auto"/>
      </w:pPr>
    </w:p>
    <w:p w14:paraId="6CEA182A" w14:textId="77777777" w:rsidR="006D330C" w:rsidRPr="00473848" w:rsidRDefault="006D330C" w:rsidP="006D330C">
      <w:pPr>
        <w:autoSpaceDE w:val="0"/>
        <w:autoSpaceDN w:val="0"/>
        <w:adjustRightInd w:val="0"/>
        <w:spacing w:after="0" w:line="240" w:lineRule="auto"/>
      </w:pPr>
    </w:p>
    <w:p w14:paraId="6BADF7EB" w14:textId="77777777" w:rsidR="00F673E2" w:rsidRDefault="00F673E2">
      <w:pPr>
        <w:rPr>
          <w:b/>
          <w:u w:val="single"/>
        </w:rPr>
      </w:pPr>
    </w:p>
    <w:sectPr w:rsidR="00F673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F98C8" w14:textId="77777777" w:rsidR="001268A0" w:rsidRDefault="001268A0" w:rsidP="001268A0">
      <w:pPr>
        <w:spacing w:after="0" w:line="240" w:lineRule="auto"/>
      </w:pPr>
      <w:r>
        <w:separator/>
      </w:r>
    </w:p>
  </w:endnote>
  <w:endnote w:type="continuationSeparator" w:id="0">
    <w:p w14:paraId="7DB61630" w14:textId="77777777" w:rsidR="001268A0" w:rsidRDefault="001268A0" w:rsidP="0012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EB1DA" w14:textId="77777777" w:rsidR="001268A0" w:rsidRDefault="001268A0" w:rsidP="001268A0">
      <w:pPr>
        <w:spacing w:after="0" w:line="240" w:lineRule="auto"/>
      </w:pPr>
      <w:r>
        <w:separator/>
      </w:r>
    </w:p>
  </w:footnote>
  <w:footnote w:type="continuationSeparator" w:id="0">
    <w:p w14:paraId="43B0DF90" w14:textId="77777777" w:rsidR="001268A0" w:rsidRDefault="001268A0" w:rsidP="0012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BECA" w14:textId="77777777" w:rsidR="001268A0" w:rsidRPr="006E4F77" w:rsidRDefault="001268A0" w:rsidP="001268A0">
    <w:pPr>
      <w:pStyle w:val="Nadpis2"/>
      <w:jc w:val="left"/>
      <w:rPr>
        <w:rFonts w:ascii="Times New Roman" w:eastAsiaTheme="minorHAnsi" w:hAnsi="Times New Roman"/>
        <w:sz w:val="16"/>
        <w:szCs w:val="16"/>
        <w:lang w:eastAsia="en-US"/>
      </w:rPr>
    </w:pPr>
    <w:r w:rsidRPr="006E4F77">
      <w:rPr>
        <w:rFonts w:ascii="Times New Roman" w:eastAsiaTheme="minorHAnsi" w:hAnsi="Times New Roman"/>
        <w:sz w:val="16"/>
        <w:szCs w:val="16"/>
        <w:lang w:eastAsia="en-US"/>
      </w:rPr>
      <w:t>Projekt „PROSPER - profesionální podpora pro efektivní práci s dětmi a mládeží“</w:t>
    </w:r>
  </w:p>
  <w:p w14:paraId="0CB239FB" w14:textId="77777777" w:rsidR="001268A0" w:rsidRPr="006E4F77" w:rsidRDefault="001268A0" w:rsidP="001268A0">
    <w:pPr>
      <w:rPr>
        <w:rFonts w:ascii="Times New Roman" w:hAnsi="Times New Roman" w:cs="Times New Roman"/>
        <w:sz w:val="16"/>
        <w:szCs w:val="16"/>
      </w:rPr>
    </w:pPr>
    <w:r w:rsidRPr="006E4F77">
      <w:rPr>
        <w:rFonts w:ascii="Times New Roman" w:hAnsi="Times New Roman" w:cs="Times New Roman"/>
        <w:sz w:val="16"/>
        <w:szCs w:val="16"/>
      </w:rPr>
      <w:t xml:space="preserve">Registrační číslo projektu CZ.10.01.01/00/24_059/0001420 </w:t>
    </w:r>
  </w:p>
  <w:p w14:paraId="2C67098F" w14:textId="77777777" w:rsidR="001268A0" w:rsidRDefault="001268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7B2"/>
    <w:multiLevelType w:val="hybridMultilevel"/>
    <w:tmpl w:val="C7489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327CB"/>
    <w:multiLevelType w:val="hybridMultilevel"/>
    <w:tmpl w:val="2FD44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D2"/>
    <w:rsid w:val="000718FD"/>
    <w:rsid w:val="00081F36"/>
    <w:rsid w:val="00090777"/>
    <w:rsid w:val="00090ED4"/>
    <w:rsid w:val="000A0724"/>
    <w:rsid w:val="000B4883"/>
    <w:rsid w:val="000B69A8"/>
    <w:rsid w:val="001268A0"/>
    <w:rsid w:val="00164120"/>
    <w:rsid w:val="00172C87"/>
    <w:rsid w:val="0020560E"/>
    <w:rsid w:val="0020621F"/>
    <w:rsid w:val="00210A03"/>
    <w:rsid w:val="00282FA2"/>
    <w:rsid w:val="00295B1D"/>
    <w:rsid w:val="002C02B0"/>
    <w:rsid w:val="002C36F5"/>
    <w:rsid w:val="002C759D"/>
    <w:rsid w:val="00312FAF"/>
    <w:rsid w:val="003301B6"/>
    <w:rsid w:val="00366F39"/>
    <w:rsid w:val="004267D9"/>
    <w:rsid w:val="00434C3D"/>
    <w:rsid w:val="00473848"/>
    <w:rsid w:val="0050668F"/>
    <w:rsid w:val="0051711C"/>
    <w:rsid w:val="00561E1B"/>
    <w:rsid w:val="005A74CF"/>
    <w:rsid w:val="005C2139"/>
    <w:rsid w:val="005D4FA3"/>
    <w:rsid w:val="005E34A1"/>
    <w:rsid w:val="00645566"/>
    <w:rsid w:val="00665F10"/>
    <w:rsid w:val="006745B8"/>
    <w:rsid w:val="00697677"/>
    <w:rsid w:val="006B6A67"/>
    <w:rsid w:val="006D330C"/>
    <w:rsid w:val="006E5D7B"/>
    <w:rsid w:val="00710678"/>
    <w:rsid w:val="00717D47"/>
    <w:rsid w:val="00717F26"/>
    <w:rsid w:val="00722A6F"/>
    <w:rsid w:val="00723115"/>
    <w:rsid w:val="007911EE"/>
    <w:rsid w:val="00797E2B"/>
    <w:rsid w:val="007D1804"/>
    <w:rsid w:val="0081569C"/>
    <w:rsid w:val="00821E2E"/>
    <w:rsid w:val="00823BC0"/>
    <w:rsid w:val="008243FF"/>
    <w:rsid w:val="00825B76"/>
    <w:rsid w:val="008316D6"/>
    <w:rsid w:val="00876694"/>
    <w:rsid w:val="008C046A"/>
    <w:rsid w:val="008D5BA6"/>
    <w:rsid w:val="00A11E68"/>
    <w:rsid w:val="00A702CD"/>
    <w:rsid w:val="00AA4DC0"/>
    <w:rsid w:val="00AC600E"/>
    <w:rsid w:val="00AF703E"/>
    <w:rsid w:val="00B52D6C"/>
    <w:rsid w:val="00B80D7D"/>
    <w:rsid w:val="00BD521D"/>
    <w:rsid w:val="00BF653F"/>
    <w:rsid w:val="00C43EE9"/>
    <w:rsid w:val="00CA5EAF"/>
    <w:rsid w:val="00D742D9"/>
    <w:rsid w:val="00D7466A"/>
    <w:rsid w:val="00D75AAC"/>
    <w:rsid w:val="00D83F52"/>
    <w:rsid w:val="00D97E3E"/>
    <w:rsid w:val="00DE4CE8"/>
    <w:rsid w:val="00E02AB2"/>
    <w:rsid w:val="00E063B8"/>
    <w:rsid w:val="00E30278"/>
    <w:rsid w:val="00EE0116"/>
    <w:rsid w:val="00EF5A31"/>
    <w:rsid w:val="00F13348"/>
    <w:rsid w:val="00F3044C"/>
    <w:rsid w:val="00F5593F"/>
    <w:rsid w:val="00F673E2"/>
    <w:rsid w:val="00F82A9D"/>
    <w:rsid w:val="00F901A0"/>
    <w:rsid w:val="00F928D2"/>
    <w:rsid w:val="00FB179E"/>
    <w:rsid w:val="00F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ABDD"/>
  <w15:chartTrackingRefBased/>
  <w15:docId w15:val="{25768597-727E-442F-86F6-29E22326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268A0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2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8A0"/>
  </w:style>
  <w:style w:type="paragraph" w:styleId="Zpat">
    <w:name w:val="footer"/>
    <w:basedOn w:val="Normln"/>
    <w:link w:val="ZpatChar"/>
    <w:uiPriority w:val="99"/>
    <w:unhideWhenUsed/>
    <w:rsid w:val="0012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8A0"/>
  </w:style>
  <w:style w:type="character" w:customStyle="1" w:styleId="Nadpis2Char">
    <w:name w:val="Nadpis 2 Char"/>
    <w:basedOn w:val="Standardnpsmoodstavce"/>
    <w:link w:val="Nadpis2"/>
    <w:rsid w:val="001268A0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0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0E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0E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E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E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1406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 Ivana</dc:creator>
  <cp:keywords/>
  <dc:description/>
  <cp:lastModifiedBy>Papík Miroslav</cp:lastModifiedBy>
  <cp:revision>58</cp:revision>
  <dcterms:created xsi:type="dcterms:W3CDTF">2025-11-10T14:05:00Z</dcterms:created>
  <dcterms:modified xsi:type="dcterms:W3CDTF">2025-12-18T08:52:00Z</dcterms:modified>
</cp:coreProperties>
</file>