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5F24A4" w:rsidRPr="00D75F3F" w:rsidRDefault="00EC4175" w:rsidP="006638C8">
            <w:pPr>
              <w:pStyle w:val="Tab"/>
              <w:rPr>
                <w:b/>
                <w:bCs/>
              </w:rPr>
            </w:pPr>
            <w:bookmarkStart w:id="9" w:name="_Hlk202952925"/>
            <w:r w:rsidRPr="00EC4175">
              <w:rPr>
                <w:b/>
                <w:bCs/>
              </w:rPr>
              <w:t>Nové odborné učebny SZŠ a VOŠ Cheb</w:t>
            </w:r>
            <w:r w:rsidRPr="00EC4175">
              <w:rPr>
                <w:b/>
                <w:bCs/>
                <w:iCs/>
              </w:rPr>
              <w:t xml:space="preserve"> – nábytkové</w:t>
            </w:r>
            <w:r w:rsidRPr="00EC4175">
              <w:rPr>
                <w:b/>
                <w:bCs/>
              </w:rPr>
              <w:t xml:space="preserve"> vybavení</w:t>
            </w:r>
            <w:bookmarkEnd w:id="9"/>
            <w:r w:rsidRPr="00EC4175">
              <w:rPr>
                <w:b/>
                <w:bCs/>
              </w:rPr>
              <w:t xml:space="preserve"> 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:rsidTr="00AC2C92">
        <w:trPr>
          <w:cantSplit/>
          <w:trHeight w:val="283"/>
        </w:trPr>
        <w:tc>
          <w:tcPr>
            <w:tcW w:w="4535" w:type="dxa"/>
          </w:tcPr>
          <w:p w:rsidR="00B933DE" w:rsidRDefault="00B933DE" w:rsidP="00AC2C92">
            <w:pPr>
              <w:pStyle w:val="Tabtun"/>
            </w:pPr>
            <w:bookmarkStart w:id="10" w:name="_Ref514238220"/>
            <w:bookmarkStart w:id="11" w:name="_Toc519068587"/>
            <w:bookmarkStart w:id="12" w:name="_Toc504397894"/>
            <w:bookmarkStart w:id="13" w:name="_Toc503188915"/>
            <w:bookmarkStart w:id="14" w:name="_Toc506893654"/>
            <w:bookmarkStart w:id="15" w:name="_Toc492370935"/>
            <w:bookmarkStart w:id="16" w:name="_Toc492371362"/>
            <w:bookmarkStart w:id="17" w:name="_Toc492376109"/>
            <w:bookmarkStart w:id="18" w:name="_Ref497827284"/>
            <w:bookmarkStart w:id="19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:rsidR="005F24A4" w:rsidRPr="00F01509" w:rsidRDefault="0007714E" w:rsidP="005F24A4">
      <w:pPr>
        <w:pStyle w:val="Nadpis1"/>
        <w:rPr>
          <w:color w:val="auto"/>
        </w:rPr>
      </w:pPr>
      <w:r>
        <w:rPr>
          <w:color w:val="auto"/>
        </w:rPr>
        <w:t>KO</w:t>
      </w:r>
      <w:r w:rsidR="005F24A4" w:rsidRPr="00F01509">
        <w:rPr>
          <w:color w:val="auto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:rsidR="005A0A0C" w:rsidRDefault="005A0A0C" w:rsidP="00F1150C">
      <w:pPr>
        <w:pStyle w:val="Nadpis1"/>
        <w:numPr>
          <w:ilvl w:val="0"/>
          <w:numId w:val="0"/>
        </w:numPr>
        <w:rPr>
          <w:color w:val="auto"/>
        </w:rPr>
      </w:pPr>
    </w:p>
    <w:p w:rsidR="000C2D6D" w:rsidRPr="00F1150C" w:rsidRDefault="00F36525" w:rsidP="00F1150C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="00A7001A" w:rsidRPr="00A85094">
        <w:rPr>
          <w:rStyle w:val="Znakapoznpodarou"/>
          <w:color w:val="FF0000"/>
          <w:sz w:val="20"/>
          <w:szCs w:val="20"/>
        </w:rPr>
        <w:footnoteReference w:id="4"/>
      </w:r>
    </w:p>
    <w:p w:rsidR="00D23668" w:rsidRPr="00D23668" w:rsidRDefault="0012306A" w:rsidP="00D23668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D23668" w:rsidRPr="00D23668">
        <w:rPr>
          <w:rFonts w:cs="Arial"/>
          <w:szCs w:val="20"/>
        </w:rPr>
        <w:t>ení nezpůsobilým dodavatelem ve smyslu § 74 odst. 1 písm. b) a c) ZZVZ, tedy dodavatelem, který:</w:t>
      </w:r>
    </w:p>
    <w:p w:rsidR="00D23668" w:rsidRPr="00D23668" w:rsidRDefault="00D23668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D23668" w:rsidRDefault="00D23668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:rsidR="00F36525" w:rsidRPr="00D23668" w:rsidRDefault="00F36525" w:rsidP="00F3652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3668" w:rsidRPr="00D23668" w:rsidRDefault="00D23668" w:rsidP="00D23668">
      <w:pPr>
        <w:widowControl w:val="0"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="00F36525" w:rsidRPr="00F36525">
        <w:rPr>
          <w:rStyle w:val="Znakapoznpodarou"/>
        </w:rPr>
        <w:t xml:space="preserve"> </w:t>
      </w:r>
      <w:r w:rsidR="00F36525" w:rsidRPr="00A85094">
        <w:rPr>
          <w:rStyle w:val="Znakapoznpodarou"/>
          <w:b/>
          <w:color w:val="FF0000"/>
          <w:sz w:val="20"/>
          <w:szCs w:val="20"/>
        </w:rPr>
        <w:footnoteReference w:id="5"/>
      </w:r>
    </w:p>
    <w:p w:rsidR="003A2815" w:rsidRPr="006C51A5" w:rsidRDefault="00D23668" w:rsidP="006C51A5">
      <w:pPr>
        <w:pStyle w:val="Odstavecseseznamem"/>
        <w:widowControl w:val="0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:rsidR="00A85094" w:rsidRPr="00F01509" w:rsidRDefault="00A85094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:rsidR="00A85094" w:rsidRPr="00ED6879" w:rsidRDefault="00A85094" w:rsidP="00A85094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:rsidR="00A65DE1" w:rsidRDefault="00A85094" w:rsidP="00A85094">
      <w:pPr>
        <w:widowControl w:val="0"/>
        <w:spacing w:after="0"/>
        <w:rPr>
          <w:rFonts w:cs="Arial"/>
          <w:szCs w:val="20"/>
        </w:rPr>
      </w:pPr>
      <w:r w:rsidRPr="00ED6879">
        <w:rPr>
          <w:rFonts w:cs="Arial"/>
          <w:szCs w:val="20"/>
        </w:rPr>
        <w:t>před</w:t>
      </w:r>
      <w:r>
        <w:rPr>
          <w:rFonts w:cs="Arial"/>
          <w:szCs w:val="20"/>
        </w:rPr>
        <w:t>kládá</w:t>
      </w:r>
      <w:r w:rsidRPr="00ED6879">
        <w:rPr>
          <w:rFonts w:cs="Arial"/>
          <w:szCs w:val="20"/>
        </w:rPr>
        <w:t xml:space="preserve"> seznam významných zakázek realizovaných v posledních 3 letech před zahájením zadávacího řízení v</w:t>
      </w:r>
      <w:r w:rsidR="00A65DE1">
        <w:rPr>
          <w:rFonts w:cs="Arial"/>
          <w:szCs w:val="20"/>
        </w:rPr>
        <w:t> </w:t>
      </w:r>
      <w:r w:rsidRPr="00ED6879">
        <w:rPr>
          <w:rFonts w:cs="Arial"/>
          <w:szCs w:val="20"/>
        </w:rPr>
        <w:t>rozsahu</w:t>
      </w:r>
      <w:r w:rsidR="00A65DE1">
        <w:rPr>
          <w:rFonts w:cs="Arial"/>
          <w:szCs w:val="20"/>
        </w:rPr>
        <w:t>:</w:t>
      </w:r>
      <w:r w:rsidRPr="00ED6879">
        <w:rPr>
          <w:rFonts w:cs="Arial"/>
          <w:szCs w:val="20"/>
        </w:rPr>
        <w:t xml:space="preserve"> </w:t>
      </w:r>
    </w:p>
    <w:p w:rsidR="00A85094" w:rsidRPr="0074203A" w:rsidRDefault="00AB335A" w:rsidP="00A85094">
      <w:pPr>
        <w:widowControl w:val="0"/>
        <w:spacing w:after="0"/>
        <w:rPr>
          <w:rFonts w:cs="Arial"/>
          <w:b/>
          <w:color w:val="1F3864" w:themeColor="accent5" w:themeShade="80"/>
          <w:szCs w:val="20"/>
          <w:vertAlign w:val="superscript"/>
        </w:rPr>
      </w:pPr>
      <w:r w:rsidRPr="00AB335A">
        <w:rPr>
          <w:rFonts w:cs="Arial"/>
          <w:szCs w:val="20"/>
        </w:rPr>
        <w:t>•</w:t>
      </w:r>
      <w:r w:rsidRPr="00AB335A">
        <w:rPr>
          <w:rFonts w:cs="Arial"/>
          <w:szCs w:val="20"/>
        </w:rPr>
        <w:tab/>
        <w:t>min. 2 zakázky, jej</w:t>
      </w:r>
      <w:r w:rsidR="002A4F84">
        <w:rPr>
          <w:rFonts w:cs="Arial"/>
          <w:szCs w:val="20"/>
        </w:rPr>
        <w:t>ichž</w:t>
      </w:r>
      <w:r w:rsidRPr="00AB335A">
        <w:rPr>
          <w:rFonts w:cs="Arial"/>
          <w:szCs w:val="20"/>
        </w:rPr>
        <w:t xml:space="preserve"> předmětem byla dodávka nábytku v celkovém finančním objemu</w:t>
      </w:r>
      <w:r w:rsidR="00F1150C">
        <w:rPr>
          <w:rFonts w:cs="Arial"/>
          <w:szCs w:val="20"/>
        </w:rPr>
        <w:br/>
      </w:r>
      <w:r w:rsidRPr="00AB335A">
        <w:rPr>
          <w:rFonts w:cs="Arial"/>
          <w:szCs w:val="20"/>
        </w:rPr>
        <w:t xml:space="preserve">min. </w:t>
      </w:r>
      <w:r w:rsidR="001D616B">
        <w:rPr>
          <w:rFonts w:cs="Arial"/>
          <w:szCs w:val="20"/>
        </w:rPr>
        <w:t>2</w:t>
      </w:r>
      <w:r w:rsidRPr="00AB335A">
        <w:rPr>
          <w:rFonts w:cs="Arial"/>
          <w:szCs w:val="20"/>
        </w:rPr>
        <w:t xml:space="preserve"> 000 000,- Kč </w:t>
      </w:r>
      <w:r w:rsidR="001D616B">
        <w:rPr>
          <w:rFonts w:cs="Arial"/>
          <w:szCs w:val="20"/>
        </w:rPr>
        <w:t>včetně</w:t>
      </w:r>
      <w:r w:rsidRPr="00AB335A">
        <w:rPr>
          <w:rFonts w:cs="Arial"/>
          <w:szCs w:val="20"/>
        </w:rPr>
        <w:t xml:space="preserve"> DPH</w:t>
      </w:r>
      <w:r w:rsidR="002A4F84">
        <w:rPr>
          <w:rFonts w:cs="Arial"/>
          <w:szCs w:val="20"/>
        </w:rPr>
        <w:t xml:space="preserve"> (za každou</w:t>
      </w:r>
      <w:r w:rsidR="00EC4175">
        <w:rPr>
          <w:rFonts w:cs="Arial"/>
          <w:szCs w:val="20"/>
        </w:rPr>
        <w:t xml:space="preserve"> zakázku</w:t>
      </w:r>
      <w:r w:rsidR="002A4F84">
        <w:rPr>
          <w:rFonts w:cs="Arial"/>
          <w:szCs w:val="20"/>
        </w:rPr>
        <w:t>)</w:t>
      </w:r>
      <w:r w:rsidRPr="00AB335A">
        <w:rPr>
          <w:rFonts w:cs="Arial"/>
          <w:szCs w:val="20"/>
        </w:rPr>
        <w:t>.</w:t>
      </w:r>
      <w:r w:rsidR="00A85094" w:rsidRPr="00A85094">
        <w:rPr>
          <w:rStyle w:val="Znakapoznpodarou"/>
          <w:b/>
          <w:color w:val="FF0000"/>
          <w:sz w:val="20"/>
          <w:szCs w:val="20"/>
        </w:rPr>
        <w:footnoteReference w:id="6"/>
      </w: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52"/>
        <w:gridCol w:w="1701"/>
        <w:gridCol w:w="1275"/>
      </w:tblGrid>
      <w:tr w:rsidR="00A85094" w:rsidRPr="00ED6879" w:rsidTr="000C2D6D">
        <w:trPr>
          <w:trHeight w:val="274"/>
        </w:trPr>
        <w:tc>
          <w:tcPr>
            <w:tcW w:w="426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685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významné zakázky ověřit, vč. kontaktního e-mailu </w:t>
            </w:r>
          </w:p>
        </w:tc>
        <w:tc>
          <w:tcPr>
            <w:tcW w:w="2552" w:type="dxa"/>
            <w:vAlign w:val="center"/>
          </w:tcPr>
          <w:p w:rsidR="00A85094" w:rsidRPr="00ED6879" w:rsidRDefault="00B933DE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Název, p</w:t>
            </w:r>
            <w:r w:rsidR="00A85094" w:rsidRPr="00ED6879">
              <w:rPr>
                <w:rFonts w:cs="Arial"/>
                <w:b/>
                <w:iCs/>
              </w:rPr>
              <w:t>ředmět</w:t>
            </w:r>
            <w:r w:rsidR="005A0A0C">
              <w:rPr>
                <w:rFonts w:cs="Arial"/>
                <w:b/>
                <w:iCs/>
              </w:rPr>
              <w:t xml:space="preserve"> a popis p</w:t>
            </w:r>
            <w:r w:rsidR="00AB335A">
              <w:rPr>
                <w:rFonts w:cs="Arial"/>
                <w:b/>
                <w:iCs/>
              </w:rPr>
              <w:t>l</w:t>
            </w:r>
            <w:r w:rsidR="005A0A0C">
              <w:rPr>
                <w:rFonts w:cs="Arial"/>
                <w:b/>
                <w:iCs/>
              </w:rPr>
              <w:t>nění</w:t>
            </w:r>
            <w:r w:rsidR="00A85094" w:rsidRPr="00ED6879">
              <w:rPr>
                <w:rFonts w:cs="Arial"/>
                <w:b/>
                <w:iCs/>
              </w:rPr>
              <w:t xml:space="preserve"> významné zakázky </w:t>
            </w:r>
          </w:p>
        </w:tc>
        <w:tc>
          <w:tcPr>
            <w:tcW w:w="1701" w:type="dxa"/>
            <w:vAlign w:val="center"/>
          </w:tcPr>
          <w:p w:rsidR="00A85094" w:rsidRPr="00ED6879" w:rsidRDefault="00B933DE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Finanční objem</w:t>
            </w:r>
            <w:r w:rsidR="005A0A0C">
              <w:rPr>
                <w:rFonts w:cs="Arial"/>
                <w:b/>
                <w:iCs/>
              </w:rPr>
              <w:t xml:space="preserve"> v Kč bez DPH</w:t>
            </w:r>
          </w:p>
        </w:tc>
        <w:tc>
          <w:tcPr>
            <w:tcW w:w="1275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významné zakázky </w:t>
            </w:r>
          </w:p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 w:rsidR="000C2D6D"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 w:rsidR="000C2D6D">
              <w:rPr>
                <w:rFonts w:cs="Arial"/>
                <w:b/>
                <w:bCs/>
              </w:rPr>
              <w:t>)</w:t>
            </w:r>
          </w:p>
        </w:tc>
      </w:tr>
      <w:tr w:rsidR="00A85094" w:rsidRPr="00ED6879" w:rsidTr="006638C8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A85094" w:rsidRPr="00ED6879" w:rsidRDefault="00A85094" w:rsidP="006638C8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543747849"/>
                <w:placeholder>
                  <w:docPart w:val="2A8B3EE193064DD1AF0BA81945FA159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533574552"/>
                <w:placeholder>
                  <w:docPart w:val="FB5FC0F1E585442E871EDADB08329C2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163197342"/>
                <w:placeholder>
                  <w:docPart w:val="96EAE3314F7A426F9AEBFCEFE85FFD6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427653817"/>
                <w:placeholder>
                  <w:docPart w:val="BD9398FD20BE45C99CED34B7E20E7F8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674117619"/>
            <w:placeholder>
              <w:docPart w:val="31125F848702457D9C26C1EE206529D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A85094" w:rsidRPr="00ED6879" w:rsidRDefault="00A85094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29502977"/>
              <w:placeholder>
                <w:docPart w:val="0FD5837B725743FA942478BF848F1A6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0C2D6D" w:rsidRDefault="000C2D6D" w:rsidP="000C2D6D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187027963"/>
            <w:placeholder>
              <w:docPart w:val="0057734BC08C4CA88F1A78B3E40730F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A85094" w:rsidRPr="00ED6879" w:rsidRDefault="00A85094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C2D6D" w:rsidRPr="00ED6879" w:rsidTr="006638C8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0C2D6D" w:rsidRPr="00ED6879" w:rsidRDefault="000C2D6D" w:rsidP="006638C8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Pr="00ED6879">
              <w:rPr>
                <w:rFonts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371529055"/>
                <w:placeholder>
                  <w:docPart w:val="AA9CF850E2EA4996803B0A4FF8A8147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386914164"/>
                <w:placeholder>
                  <w:docPart w:val="1776A086337144189A45A25E1009A5E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359748627"/>
                <w:placeholder>
                  <w:docPart w:val="84E4398760074CB184977492EFD1F32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405892116"/>
                <w:placeholder>
                  <w:docPart w:val="31480037F5534AB181AFD357E791EBE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2001885013"/>
            <w:placeholder>
              <w:docPart w:val="BCCE80864D0D4DA1937DBD99EAF739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0C2D6D" w:rsidRPr="00ED6879" w:rsidRDefault="000C2D6D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3902092"/>
              <w:placeholder>
                <w:docPart w:val="4B2AB81BC9D64A73ACCA5C8D0A9F20B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0C2D6D" w:rsidRDefault="000C2D6D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972331367"/>
            <w:placeholder>
              <w:docPart w:val="0AA1D6028DD049CAB2E82EC3586C45E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0C2D6D" w:rsidRPr="00ED6879" w:rsidRDefault="000C2D6D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:rsidR="004A12D7" w:rsidRDefault="004A12D7" w:rsidP="004A12D7">
      <w:pPr>
        <w:widowControl w:val="0"/>
        <w:spacing w:after="0"/>
        <w:rPr>
          <w:rFonts w:cs="Arial"/>
          <w:szCs w:val="20"/>
        </w:r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403606" w:rsidRPr="0012306A" w:rsidRDefault="00403606" w:rsidP="00403606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403606" w:rsidRDefault="00403606" w:rsidP="00403606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:rsidR="00403606" w:rsidRDefault="00403606" w:rsidP="00403606">
      <w:pPr>
        <w:pStyle w:val="Odstnesl"/>
        <w:numPr>
          <w:ilvl w:val="0"/>
          <w:numId w:val="3"/>
        </w:num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 a</w:t>
      </w:r>
    </w:p>
    <w:p w:rsidR="00B959C2" w:rsidRDefault="00403606" w:rsidP="00244D76">
      <w:pPr>
        <w:pStyle w:val="Odstnesl"/>
        <w:numPr>
          <w:ilvl w:val="0"/>
          <w:numId w:val="3"/>
        </w:numPr>
      </w:pPr>
      <w:r w:rsidRPr="006C51A5">
        <w:t>s maximální možnou mírou využ</w:t>
      </w:r>
      <w:r>
        <w:t>ití</w:t>
      </w:r>
      <w:r w:rsidRPr="006C51A5">
        <w:t xml:space="preserve"> ekologicky přízniv</w:t>
      </w:r>
      <w:r>
        <w:t>ých</w:t>
      </w:r>
      <w:r w:rsidRPr="006C51A5">
        <w:t xml:space="preserve"> materiál</w:t>
      </w:r>
      <w:r>
        <w:t>ů</w:t>
      </w:r>
      <w:r w:rsidRPr="006C51A5">
        <w:t>, třídění a recyklaci odpadu.</w:t>
      </w: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403606" w:rsidRPr="00D32861" w:rsidRDefault="00403606" w:rsidP="00403606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sectPr w:rsidR="0024299F" w:rsidRPr="005F24A4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28" w:rsidRDefault="00E84528" w:rsidP="005F24A4">
      <w:pPr>
        <w:spacing w:after="0"/>
      </w:pPr>
      <w:r>
        <w:separator/>
      </w:r>
    </w:p>
  </w:endnote>
  <w:endnote w:type="continuationSeparator" w:id="0">
    <w:p w:rsidR="00E84528" w:rsidRDefault="00E84528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:rsidTr="006638C8">
      <w:trPr>
        <w:trHeight w:val="57"/>
        <w:jc w:val="center"/>
      </w:trPr>
      <w:tc>
        <w:tcPr>
          <w:tcW w:w="9638" w:type="dxa"/>
        </w:tcPr>
        <w:p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28" w:rsidRDefault="00E84528" w:rsidP="005F24A4">
      <w:pPr>
        <w:spacing w:after="0"/>
      </w:pPr>
      <w:r>
        <w:separator/>
      </w:r>
    </w:p>
  </w:footnote>
  <w:footnote w:type="continuationSeparator" w:id="0">
    <w:p w:rsidR="00E84528" w:rsidRDefault="00E84528" w:rsidP="005F24A4">
      <w:pPr>
        <w:spacing w:after="0"/>
      </w:pPr>
      <w:r>
        <w:continuationSeparator/>
      </w:r>
    </w:p>
  </w:footnote>
  <w:footnote w:id="1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 xml:space="preserve">doporučení Komise 2003/361/ES o definici </w:t>
      </w:r>
      <w:proofErr w:type="spellStart"/>
      <w:r>
        <w:t>mikropodniků</w:t>
      </w:r>
      <w:proofErr w:type="spellEnd"/>
      <w:r>
        <w:t>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:rsidR="00E84528" w:rsidRDefault="00E84528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</w:t>
      </w:r>
      <w:bookmarkStart w:id="20" w:name="_GoBack"/>
      <w:bookmarkEnd w:id="20"/>
      <w:r>
        <w:t xml:space="preserve">požadované čestné prohlášení dle čl. 8) </w:t>
      </w:r>
      <w:r w:rsidRPr="00F36525">
        <w:t xml:space="preserve">odst. </w:t>
      </w:r>
      <w:r>
        <w:t>8</w:t>
      </w:r>
      <w:r w:rsidRPr="00F36525">
        <w:t>.1 bod b), c) a příp. e)</w:t>
      </w:r>
      <w:r>
        <w:t xml:space="preserve"> výzvy.</w:t>
      </w:r>
    </w:p>
  </w:footnote>
  <w:footnote w:id="5">
    <w:p w:rsidR="00E84528" w:rsidRDefault="00E84528" w:rsidP="00F36525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Zvýrazněné ustanovení p</w:t>
      </w:r>
      <w:r w:rsidRPr="00F36525">
        <w:t>onechte pouze v případě, že nejste zapsáni v obchodním rejstříku, jinak vymažte</w:t>
      </w:r>
      <w:r>
        <w:t>.</w:t>
      </w:r>
    </w:p>
  </w:footnote>
  <w:footnote w:id="6">
    <w:p w:rsidR="00E84528" w:rsidRDefault="00E84528" w:rsidP="00A85094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84528" w:rsidRPr="00E301B1" w:rsidTr="006638C8">
      <w:trPr>
        <w:trHeight w:val="57"/>
      </w:trPr>
      <w:tc>
        <w:tcPr>
          <w:tcW w:w="7937" w:type="dxa"/>
        </w:tcPr>
        <w:p w:rsidR="00E84528" w:rsidRPr="00E301B1" w:rsidRDefault="00EC4175" w:rsidP="006638C8">
          <w:pPr>
            <w:pStyle w:val="Zhlav"/>
            <w:rPr>
              <w:color w:val="auto"/>
              <w:sz w:val="16"/>
              <w:szCs w:val="16"/>
            </w:rPr>
          </w:pPr>
          <w:r w:rsidRPr="00EC4175">
            <w:rPr>
              <w:rFonts w:cs="Arial"/>
              <w:noProof/>
              <w:color w:val="auto"/>
              <w:sz w:val="16"/>
              <w:szCs w:val="16"/>
            </w:rPr>
            <w:t>Nové odborné učebny SZŠ a VOŠ Cheb – nábytkové vybavení</w:t>
          </w:r>
        </w:p>
      </w:tc>
      <w:tc>
        <w:tcPr>
          <w:tcW w:w="1701" w:type="dxa"/>
        </w:tcPr>
        <w:p w:rsidR="00E84528" w:rsidRPr="00E301B1" w:rsidRDefault="00E84528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84528" w:rsidRPr="00CD4ECA" w:rsidRDefault="00E84528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7714E"/>
    <w:rsid w:val="0008446F"/>
    <w:rsid w:val="000B09BB"/>
    <w:rsid w:val="000C18D6"/>
    <w:rsid w:val="000C2D6D"/>
    <w:rsid w:val="0012306A"/>
    <w:rsid w:val="001D616B"/>
    <w:rsid w:val="00224A4E"/>
    <w:rsid w:val="00240266"/>
    <w:rsid w:val="0024299F"/>
    <w:rsid w:val="00244D76"/>
    <w:rsid w:val="00275290"/>
    <w:rsid w:val="002A2DAD"/>
    <w:rsid w:val="002A4F84"/>
    <w:rsid w:val="002D73D9"/>
    <w:rsid w:val="003A2815"/>
    <w:rsid w:val="00403606"/>
    <w:rsid w:val="004A12D7"/>
    <w:rsid w:val="0055442D"/>
    <w:rsid w:val="00581FB1"/>
    <w:rsid w:val="005A0A0C"/>
    <w:rsid w:val="005C4F26"/>
    <w:rsid w:val="005E420C"/>
    <w:rsid w:val="005E7795"/>
    <w:rsid w:val="005F24A4"/>
    <w:rsid w:val="0062474C"/>
    <w:rsid w:val="00637C7E"/>
    <w:rsid w:val="006638C8"/>
    <w:rsid w:val="006C51A5"/>
    <w:rsid w:val="006F16AA"/>
    <w:rsid w:val="0074203A"/>
    <w:rsid w:val="007A18D0"/>
    <w:rsid w:val="007E2F5D"/>
    <w:rsid w:val="00844482"/>
    <w:rsid w:val="00863D1B"/>
    <w:rsid w:val="00961DE4"/>
    <w:rsid w:val="009E6AAF"/>
    <w:rsid w:val="00A10004"/>
    <w:rsid w:val="00A179CC"/>
    <w:rsid w:val="00A450B3"/>
    <w:rsid w:val="00A65DE1"/>
    <w:rsid w:val="00A7001A"/>
    <w:rsid w:val="00A85094"/>
    <w:rsid w:val="00AB335A"/>
    <w:rsid w:val="00AF6230"/>
    <w:rsid w:val="00B06451"/>
    <w:rsid w:val="00B15D63"/>
    <w:rsid w:val="00B933DE"/>
    <w:rsid w:val="00B959C2"/>
    <w:rsid w:val="00C51929"/>
    <w:rsid w:val="00C63E2B"/>
    <w:rsid w:val="00C85697"/>
    <w:rsid w:val="00D23668"/>
    <w:rsid w:val="00D32861"/>
    <w:rsid w:val="00DB027B"/>
    <w:rsid w:val="00DE6042"/>
    <w:rsid w:val="00E301B1"/>
    <w:rsid w:val="00E84528"/>
    <w:rsid w:val="00EC4175"/>
    <w:rsid w:val="00ED27DF"/>
    <w:rsid w:val="00ED6879"/>
    <w:rsid w:val="00F01509"/>
    <w:rsid w:val="00F1150C"/>
    <w:rsid w:val="00F36525"/>
    <w:rsid w:val="00FA147B"/>
    <w:rsid w:val="00FB3157"/>
    <w:rsid w:val="00FB75B9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4DDEDCB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127CBE" w:rsidP="00127CBE">
          <w:pPr>
            <w:pStyle w:val="EBECEB6995894F52ABB7164B6DB41C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127CBE" w:rsidP="00127CBE">
          <w:pPr>
            <w:pStyle w:val="62054341273D40CFBDCD5302752FF2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A8B3EE193064DD1AF0BA81945FA1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74485-1507-4B2B-B88E-8E0816E7634C}"/>
      </w:docPartPr>
      <w:docPartBody>
        <w:p w:rsidR="0056166A" w:rsidRDefault="0056166A" w:rsidP="0056166A">
          <w:pPr>
            <w:pStyle w:val="2A8B3EE193064DD1AF0BA81945FA15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5FC0F1E585442E871EDADB08329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10474-1B04-4847-AA68-695B90E2E002}"/>
      </w:docPartPr>
      <w:docPartBody>
        <w:p w:rsidR="0056166A" w:rsidRDefault="0056166A" w:rsidP="0056166A">
          <w:pPr>
            <w:pStyle w:val="FB5FC0F1E585442E871EDADB08329C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EAE3314F7A426F9AEBFCEFE85FF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B0F60-C7A6-4668-97A1-B0886C828271}"/>
      </w:docPartPr>
      <w:docPartBody>
        <w:p w:rsidR="0056166A" w:rsidRDefault="0056166A" w:rsidP="0056166A">
          <w:pPr>
            <w:pStyle w:val="96EAE3314F7A426F9AEBFCEFE85FFD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9398FD20BE45C99CED34B7E20E7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F35BA-E1F9-4110-85E8-18691853EEE0}"/>
      </w:docPartPr>
      <w:docPartBody>
        <w:p w:rsidR="0056166A" w:rsidRDefault="0056166A" w:rsidP="0056166A">
          <w:pPr>
            <w:pStyle w:val="BD9398FD20BE45C99CED34B7E20E7F8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125F848702457D9C26C1EE20652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CE595-F71A-40D2-8D08-6AA4C10D54C0}"/>
      </w:docPartPr>
      <w:docPartBody>
        <w:p w:rsidR="0056166A" w:rsidRDefault="0056166A" w:rsidP="0056166A">
          <w:pPr>
            <w:pStyle w:val="31125F848702457D9C26C1EE206529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057734BC08C4CA88F1A78B3E4073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3FCD6-4881-47E8-806C-CA59342E8289}"/>
      </w:docPartPr>
      <w:docPartBody>
        <w:p w:rsidR="0056166A" w:rsidRDefault="0056166A" w:rsidP="0056166A">
          <w:pPr>
            <w:pStyle w:val="0057734BC08C4CA88F1A78B3E40730F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FD5837B725743FA942478BF848F1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7F580-586E-4934-A96E-4AD2F5E97964}"/>
      </w:docPartPr>
      <w:docPartBody>
        <w:p w:rsidR="0056166A" w:rsidRDefault="0056166A" w:rsidP="0056166A">
          <w:pPr>
            <w:pStyle w:val="0FD5837B725743FA942478BF848F1A6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A9CF850E2EA4996803B0A4FF8A81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C1D70-5677-483A-B113-86277C86C8A6}"/>
      </w:docPartPr>
      <w:docPartBody>
        <w:p w:rsidR="0056166A" w:rsidRDefault="0056166A" w:rsidP="0056166A">
          <w:pPr>
            <w:pStyle w:val="AA9CF850E2EA4996803B0A4FF8A814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76A086337144189A45A25E1009A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4C328-4F6E-4B20-95B1-99D938A517FA}"/>
      </w:docPartPr>
      <w:docPartBody>
        <w:p w:rsidR="0056166A" w:rsidRDefault="0056166A" w:rsidP="0056166A">
          <w:pPr>
            <w:pStyle w:val="1776A086337144189A45A25E1009A5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4E4398760074CB184977492EFD1F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E94F8-E3E9-4378-9EE9-5622E1680890}"/>
      </w:docPartPr>
      <w:docPartBody>
        <w:p w:rsidR="0056166A" w:rsidRDefault="0056166A" w:rsidP="0056166A">
          <w:pPr>
            <w:pStyle w:val="84E4398760074CB184977492EFD1F3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480037F5534AB181AFD357E791E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D68B1-0B9E-4413-B496-1C67E68F5353}"/>
      </w:docPartPr>
      <w:docPartBody>
        <w:p w:rsidR="0056166A" w:rsidRDefault="0056166A" w:rsidP="0056166A">
          <w:pPr>
            <w:pStyle w:val="31480037F5534AB181AFD357E791EB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CCE80864D0D4DA1937DBD99EAF739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16A70-B403-48B6-8079-598AC90843E8}"/>
      </w:docPartPr>
      <w:docPartBody>
        <w:p w:rsidR="0056166A" w:rsidRDefault="0056166A" w:rsidP="0056166A">
          <w:pPr>
            <w:pStyle w:val="BCCE80864D0D4DA1937DBD99EAF739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2AB81BC9D64A73ACCA5C8D0A9F2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3D57C-A2C5-40E5-A620-442A24A6335E}"/>
      </w:docPartPr>
      <w:docPartBody>
        <w:p w:rsidR="0056166A" w:rsidRDefault="0056166A" w:rsidP="0056166A">
          <w:pPr>
            <w:pStyle w:val="4B2AB81BC9D64A73ACCA5C8D0A9F20B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AA1D6028DD049CAB2E82EC3586C4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D686D-F08E-45DF-9FCC-9D42780FA9FB}"/>
      </w:docPartPr>
      <w:docPartBody>
        <w:p w:rsidR="0056166A" w:rsidRDefault="0056166A" w:rsidP="0056166A">
          <w:pPr>
            <w:pStyle w:val="0AA1D6028DD049CAB2E82EC3586C45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6C21A1" w:rsidP="006C21A1">
          <w:pPr>
            <w:pStyle w:val="7DC1DA3F3D054968A13EF30A8618C961"/>
          </w:pPr>
          <w:r>
            <w:rPr>
              <w:rStyle w:val="Zstupntext"/>
              <w:highlight w:val="lightGray"/>
            </w:rPr>
            <w:t>zadejte ANO/NE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3B2C6D"/>
    <w:rsid w:val="0056166A"/>
    <w:rsid w:val="006C21A1"/>
    <w:rsid w:val="00731290"/>
    <w:rsid w:val="00AC402A"/>
    <w:rsid w:val="00BE2FCE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6C21A1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7DC1DA3F3D054968A13EF30A8618C961">
    <w:name w:val="7DC1DA3F3D054968A13EF30A8618C961"/>
    <w:rsid w:val="006C21A1"/>
  </w:style>
  <w:style w:type="paragraph" w:customStyle="1" w:styleId="451FD8FA2E67438EB8898E1243EE691D">
    <w:name w:val="451FD8FA2E67438EB8898E1243EE691D"/>
    <w:rsid w:val="006C21A1"/>
  </w:style>
  <w:style w:type="paragraph" w:customStyle="1" w:styleId="CC434470342342B5A0CD69545452D182">
    <w:name w:val="CC434470342342B5A0CD69545452D182"/>
    <w:rsid w:val="006C21A1"/>
  </w:style>
  <w:style w:type="paragraph" w:customStyle="1" w:styleId="C7DAC3CF4DB04536AB2F0985B47FF416">
    <w:name w:val="C7DAC3CF4DB04536AB2F0985B47FF416"/>
    <w:rsid w:val="006C21A1"/>
  </w:style>
  <w:style w:type="paragraph" w:customStyle="1" w:styleId="A99586D159FB4CC9AF1CE6F7227CDAF9">
    <w:name w:val="A99586D159FB4CC9AF1CE6F7227CDAF9"/>
    <w:rsid w:val="006C21A1"/>
  </w:style>
  <w:style w:type="paragraph" w:customStyle="1" w:styleId="05B8B9DFB0944A90A635ED77F940B558">
    <w:name w:val="05B8B9DFB0944A90A635ED77F940B558"/>
    <w:rsid w:val="006C21A1"/>
  </w:style>
  <w:style w:type="paragraph" w:customStyle="1" w:styleId="5A1F7AD15B4343C9AE349004F39260CB">
    <w:name w:val="5A1F7AD15B4343C9AE349004F39260CB"/>
    <w:rsid w:val="006C21A1"/>
  </w:style>
  <w:style w:type="paragraph" w:customStyle="1" w:styleId="2BC57876F0684C4C81F21B6CDDDD4588">
    <w:name w:val="2BC57876F0684C4C81F21B6CDDDD4588"/>
    <w:rsid w:val="006C21A1"/>
  </w:style>
  <w:style w:type="paragraph" w:customStyle="1" w:styleId="03D05EF41E7741C4A5F7252CF79AECCA">
    <w:name w:val="03D05EF41E7741C4A5F7252CF79AECCA"/>
    <w:rsid w:val="006C21A1"/>
  </w:style>
  <w:style w:type="paragraph" w:customStyle="1" w:styleId="C13F808894774B4D8794B44AB79031AA">
    <w:name w:val="C13F808894774B4D8794B44AB79031AA"/>
    <w:rsid w:val="006C21A1"/>
  </w:style>
  <w:style w:type="paragraph" w:customStyle="1" w:styleId="4E26788D7F134458A8B4CC1A3C033CAA">
    <w:name w:val="4E26788D7F134458A8B4CC1A3C033CAA"/>
    <w:rsid w:val="006C21A1"/>
  </w:style>
  <w:style w:type="paragraph" w:customStyle="1" w:styleId="180D81FE3C354BBD8FA13C1E72857488">
    <w:name w:val="180D81FE3C354BBD8FA13C1E72857488"/>
    <w:rsid w:val="006C21A1"/>
  </w:style>
  <w:style w:type="paragraph" w:customStyle="1" w:styleId="8FB47B0093154FD697141E680CD1AC59">
    <w:name w:val="8FB47B0093154FD697141E680CD1AC59"/>
    <w:rsid w:val="006C21A1"/>
  </w:style>
  <w:style w:type="paragraph" w:customStyle="1" w:styleId="0B34F14A256141CB836F767B3614C51C">
    <w:name w:val="0B34F14A256141CB836F767B3614C51C"/>
    <w:rsid w:val="006C2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C517-9266-4255-8B88-12E15907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33</cp:revision>
  <dcterms:created xsi:type="dcterms:W3CDTF">2023-06-22T07:05:00Z</dcterms:created>
  <dcterms:modified xsi:type="dcterms:W3CDTF">2025-12-02T07:14:00Z</dcterms:modified>
</cp:coreProperties>
</file>