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…………………..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D0E6B" w14:textId="77777777" w:rsidR="00A110E7" w:rsidRDefault="00A110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5E741" w14:textId="77777777" w:rsidR="00A110E7" w:rsidRDefault="00A110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1D52" w14:textId="77777777" w:rsidR="00A110E7" w:rsidRDefault="00A110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07DC6" w14:textId="77777777" w:rsidR="00A110E7" w:rsidRDefault="00A110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1705D5AD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</w:t>
    </w:r>
    <w:r w:rsidR="00012815">
      <w:rPr>
        <w:sz w:val="18"/>
        <w:szCs w:val="18"/>
      </w:rPr>
      <w:t xml:space="preserve">I/220 6 + III/220 </w:t>
    </w:r>
    <w:r w:rsidR="00A110E7">
      <w:rPr>
        <w:sz w:val="18"/>
        <w:szCs w:val="18"/>
      </w:rPr>
      <w:t>4</w:t>
    </w:r>
    <w:r w:rsidR="00012815">
      <w:rPr>
        <w:sz w:val="18"/>
        <w:szCs w:val="18"/>
      </w:rPr>
      <w:t xml:space="preserve"> Modernizace křižovatky Děpoltovice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4F48A" w14:textId="77777777" w:rsidR="00A110E7" w:rsidRDefault="00A110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12815"/>
    <w:rsid w:val="000307B8"/>
    <w:rsid w:val="00054B9A"/>
    <w:rsid w:val="00056EC0"/>
    <w:rsid w:val="0005707A"/>
    <w:rsid w:val="000704B2"/>
    <w:rsid w:val="00072AE4"/>
    <w:rsid w:val="000800E1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11FD6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110E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7C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Šťovíček Petr</cp:lastModifiedBy>
  <cp:revision>22</cp:revision>
  <cp:lastPrinted>2009-06-02T09:58:00Z</cp:lastPrinted>
  <dcterms:created xsi:type="dcterms:W3CDTF">2019-02-06T09:18:00Z</dcterms:created>
  <dcterms:modified xsi:type="dcterms:W3CDTF">2025-10-22T06:53:00Z</dcterms:modified>
</cp:coreProperties>
</file>