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7D9B2" w14:textId="23F2205E" w:rsidR="00B35AB3" w:rsidRPr="00B35AB3" w:rsidRDefault="00B35AB3" w:rsidP="00AD1B54">
      <w:pPr>
        <w:widowControl w:val="0"/>
        <w:autoSpaceDE w:val="0"/>
        <w:autoSpaceDN w:val="0"/>
        <w:adjustRightInd w:val="0"/>
        <w:spacing w:after="0" w:line="240" w:lineRule="auto"/>
        <w:jc w:val="both"/>
        <w:rPr>
          <w:rFonts w:ascii="Times New Roman" w:hAnsi="Times New Roman" w:cs="Times New Roman"/>
          <w:b/>
          <w:color w:val="000000"/>
        </w:rPr>
      </w:pPr>
      <w:r w:rsidRPr="00B35AB3">
        <w:rPr>
          <w:rFonts w:ascii="Times New Roman" w:hAnsi="Times New Roman" w:cs="Times New Roman"/>
          <w:b/>
          <w:color w:val="000000"/>
        </w:rPr>
        <w:t>Příloha č. 2 – Specifikace předmětu plnění</w:t>
      </w:r>
    </w:p>
    <w:p w14:paraId="6B5B4B42" w14:textId="77777777" w:rsidR="00B35AB3" w:rsidRDefault="00B35AB3" w:rsidP="00AD1B54">
      <w:pPr>
        <w:widowControl w:val="0"/>
        <w:autoSpaceDE w:val="0"/>
        <w:autoSpaceDN w:val="0"/>
        <w:adjustRightInd w:val="0"/>
        <w:spacing w:after="0" w:line="240" w:lineRule="auto"/>
        <w:jc w:val="both"/>
        <w:rPr>
          <w:rFonts w:ascii="Times New Roman" w:hAnsi="Times New Roman" w:cs="Times New Roman"/>
          <w:color w:val="000000"/>
        </w:rPr>
      </w:pPr>
    </w:p>
    <w:p w14:paraId="13139565" w14:textId="583FC544" w:rsidR="005A44CA" w:rsidRDefault="00D96EE6" w:rsidP="00AD1B54">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V rámci Dynamického nákupního systému na péči o zvláště chráněné území a o území soustavy Natura 2000 v Karlovarském kraji poptáváme následující </w:t>
      </w:r>
      <w:proofErr w:type="spellStart"/>
      <w:r>
        <w:rPr>
          <w:rFonts w:ascii="Times New Roman" w:hAnsi="Times New Roman" w:cs="Times New Roman"/>
          <w:color w:val="000000"/>
        </w:rPr>
        <w:t>managementové</w:t>
      </w:r>
      <w:proofErr w:type="spellEnd"/>
      <w:r>
        <w:rPr>
          <w:rFonts w:ascii="Times New Roman" w:hAnsi="Times New Roman" w:cs="Times New Roman"/>
          <w:color w:val="000000"/>
        </w:rPr>
        <w:t xml:space="preserve"> práce v</w:t>
      </w:r>
      <w:r w:rsidR="002F2C2C">
        <w:rPr>
          <w:rFonts w:ascii="Times New Roman" w:hAnsi="Times New Roman" w:cs="Times New Roman"/>
          <w:color w:val="000000"/>
        </w:rPr>
        <w:t> </w:t>
      </w:r>
      <w:bookmarkStart w:id="0" w:name="_Hlk210131036"/>
      <w:r w:rsidR="002F2C2C">
        <w:rPr>
          <w:rFonts w:ascii="Times New Roman" w:hAnsi="Times New Roman" w:cs="Times New Roman"/>
          <w:color w:val="000000"/>
        </w:rPr>
        <w:t xml:space="preserve">přírodní památce </w:t>
      </w:r>
      <w:proofErr w:type="spellStart"/>
      <w:r w:rsidR="002F2C2C">
        <w:rPr>
          <w:rFonts w:ascii="Times New Roman" w:hAnsi="Times New Roman" w:cs="Times New Roman"/>
          <w:color w:val="000000"/>
        </w:rPr>
        <w:t>Přebuzské</w:t>
      </w:r>
      <w:proofErr w:type="spellEnd"/>
      <w:r w:rsidR="002F2C2C">
        <w:rPr>
          <w:rFonts w:ascii="Times New Roman" w:hAnsi="Times New Roman" w:cs="Times New Roman"/>
          <w:color w:val="000000"/>
        </w:rPr>
        <w:t xml:space="preserve"> vřesoviště</w:t>
      </w:r>
      <w:bookmarkEnd w:id="0"/>
      <w:r w:rsidR="00B35AB3">
        <w:rPr>
          <w:rFonts w:ascii="Times New Roman" w:hAnsi="Times New Roman" w:cs="Times New Roman"/>
          <w:color w:val="000000"/>
        </w:rPr>
        <w:t>:</w:t>
      </w:r>
    </w:p>
    <w:p w14:paraId="7156EF26" w14:textId="77777777" w:rsidR="000F6A89" w:rsidRPr="002F390E" w:rsidRDefault="000F6A89" w:rsidP="00AD1B54">
      <w:pPr>
        <w:widowControl w:val="0"/>
        <w:autoSpaceDE w:val="0"/>
        <w:autoSpaceDN w:val="0"/>
        <w:adjustRightInd w:val="0"/>
        <w:spacing w:after="0" w:line="240" w:lineRule="auto"/>
        <w:jc w:val="both"/>
        <w:rPr>
          <w:rFonts w:ascii="Times New Roman" w:hAnsi="Times New Roman" w:cs="Times New Roman"/>
          <w:color w:val="000000"/>
        </w:rPr>
      </w:pPr>
    </w:p>
    <w:p w14:paraId="2F218323" w14:textId="77777777" w:rsidR="00756C9C" w:rsidRDefault="00963FE8" w:rsidP="00756C9C">
      <w:pPr>
        <w:widowControl w:val="0"/>
        <w:autoSpaceDE w:val="0"/>
        <w:autoSpaceDN w:val="0"/>
        <w:adjustRightInd w:val="0"/>
        <w:spacing w:after="0" w:line="240" w:lineRule="auto"/>
        <w:ind w:left="709" w:hanging="709"/>
        <w:jc w:val="both"/>
        <w:rPr>
          <w:rFonts w:ascii="Times New Roman" w:hAnsi="Times New Roman" w:cs="Times New Roman"/>
          <w:color w:val="000000"/>
        </w:rPr>
      </w:pPr>
      <w:r>
        <w:rPr>
          <w:rFonts w:ascii="Times New Roman" w:hAnsi="Times New Roman" w:cs="Times New Roman"/>
          <w:color w:val="000000"/>
        </w:rPr>
        <w:t xml:space="preserve">A) </w:t>
      </w:r>
    </w:p>
    <w:p w14:paraId="0B181A97" w14:textId="78089209" w:rsidR="00FA5998" w:rsidRDefault="002F2C2C" w:rsidP="00FA5998">
      <w:pPr>
        <w:pStyle w:val="Odstavecseseznamem"/>
        <w:widowControl w:val="0"/>
        <w:numPr>
          <w:ilvl w:val="0"/>
          <w:numId w:val="23"/>
        </w:numPr>
        <w:autoSpaceDE w:val="0"/>
        <w:autoSpaceDN w:val="0"/>
        <w:adjustRightInd w:val="0"/>
        <w:spacing w:after="0" w:line="240" w:lineRule="auto"/>
        <w:jc w:val="both"/>
        <w:rPr>
          <w:rFonts w:ascii="Times New Roman" w:hAnsi="Times New Roman" w:cs="Times New Roman"/>
          <w:color w:val="000000"/>
        </w:rPr>
      </w:pPr>
      <w:bookmarkStart w:id="1" w:name="_Hlk210131210"/>
      <w:r>
        <w:rPr>
          <w:rFonts w:ascii="Times New Roman" w:hAnsi="Times New Roman" w:cs="Times New Roman"/>
          <w:color w:val="000000"/>
        </w:rPr>
        <w:t xml:space="preserve">Jednorázová plošná likvidace </w:t>
      </w:r>
      <w:r w:rsidR="00132997" w:rsidRPr="00132997">
        <w:rPr>
          <w:rFonts w:ascii="Times New Roman" w:hAnsi="Times New Roman" w:cs="Times New Roman"/>
          <w:b/>
          <w:bCs/>
          <w:color w:val="000000"/>
        </w:rPr>
        <w:t xml:space="preserve">náletu </w:t>
      </w:r>
      <w:r w:rsidRPr="00132997">
        <w:rPr>
          <w:rFonts w:ascii="Times New Roman" w:hAnsi="Times New Roman" w:cs="Times New Roman"/>
          <w:b/>
          <w:bCs/>
          <w:color w:val="000000"/>
        </w:rPr>
        <w:t>smrku ztepilého</w:t>
      </w:r>
      <w:r w:rsidR="00132997" w:rsidRPr="00132997">
        <w:rPr>
          <w:rFonts w:ascii="Times New Roman" w:hAnsi="Times New Roman" w:cs="Times New Roman"/>
          <w:b/>
          <w:bCs/>
          <w:color w:val="000000"/>
        </w:rPr>
        <w:t xml:space="preserve"> (do 3 m výšky)</w:t>
      </w:r>
      <w:r>
        <w:rPr>
          <w:rFonts w:ascii="Times New Roman" w:hAnsi="Times New Roman" w:cs="Times New Roman"/>
          <w:color w:val="000000"/>
        </w:rPr>
        <w:t xml:space="preserve"> vyřezáním, vyštípáním a vytrháním na ploše 4,9 ha, s pokryvností cca 800 jedinců na ha</w:t>
      </w:r>
      <w:bookmarkEnd w:id="1"/>
      <w:r>
        <w:rPr>
          <w:rFonts w:ascii="Times New Roman" w:hAnsi="Times New Roman" w:cs="Times New Roman"/>
          <w:color w:val="000000"/>
        </w:rPr>
        <w:t>.</w:t>
      </w:r>
      <w:r w:rsidR="00132997">
        <w:rPr>
          <w:rFonts w:ascii="Times New Roman" w:hAnsi="Times New Roman" w:cs="Times New Roman"/>
          <w:color w:val="000000"/>
        </w:rPr>
        <w:t xml:space="preserve"> </w:t>
      </w:r>
    </w:p>
    <w:p w14:paraId="36C0C2A9" w14:textId="201F3256" w:rsidR="00FA5998" w:rsidRPr="002F2C2C" w:rsidRDefault="00FA5998" w:rsidP="00FA5998">
      <w:pPr>
        <w:pStyle w:val="Odstavecseseznamem"/>
        <w:widowControl w:val="0"/>
        <w:numPr>
          <w:ilvl w:val="0"/>
          <w:numId w:val="23"/>
        </w:numPr>
        <w:autoSpaceDE w:val="0"/>
        <w:autoSpaceDN w:val="0"/>
        <w:adjustRightInd w:val="0"/>
        <w:spacing w:after="0" w:line="240" w:lineRule="auto"/>
        <w:jc w:val="both"/>
        <w:rPr>
          <w:rFonts w:ascii="Times New Roman" w:hAnsi="Times New Roman" w:cs="Times New Roman"/>
          <w:color w:val="000000"/>
        </w:rPr>
      </w:pPr>
      <w:r w:rsidRPr="002F2C2C">
        <w:rPr>
          <w:rFonts w:ascii="Times New Roman" w:hAnsi="Times New Roman" w:cs="Times New Roman"/>
          <w:color w:val="000000"/>
        </w:rPr>
        <w:t xml:space="preserve">Vzniklá hmota bude </w:t>
      </w:r>
      <w:r w:rsidR="002F2C2C" w:rsidRPr="002F2C2C">
        <w:rPr>
          <w:rFonts w:ascii="Times New Roman" w:hAnsi="Times New Roman" w:cs="Times New Roman"/>
          <w:color w:val="000000"/>
        </w:rPr>
        <w:t>spálena</w:t>
      </w:r>
      <w:r w:rsidRPr="002F2C2C">
        <w:rPr>
          <w:rFonts w:ascii="Times New Roman" w:hAnsi="Times New Roman" w:cs="Times New Roman"/>
          <w:color w:val="000000"/>
        </w:rPr>
        <w:t xml:space="preserve"> </w:t>
      </w:r>
      <w:r w:rsidR="002F2C2C" w:rsidRPr="002F2C2C">
        <w:rPr>
          <w:rFonts w:ascii="Times New Roman" w:hAnsi="Times New Roman" w:cs="Times New Roman"/>
          <w:color w:val="000000"/>
        </w:rPr>
        <w:t xml:space="preserve">na dohodnuté ploše při terénní pochůzce před </w:t>
      </w:r>
      <w:r w:rsidR="0030072B">
        <w:rPr>
          <w:rFonts w:ascii="Times New Roman" w:hAnsi="Times New Roman" w:cs="Times New Roman"/>
          <w:color w:val="000000"/>
        </w:rPr>
        <w:t>provedením zásahu</w:t>
      </w:r>
      <w:r w:rsidRPr="002F2C2C">
        <w:rPr>
          <w:rFonts w:ascii="Times New Roman" w:hAnsi="Times New Roman" w:cs="Times New Roman"/>
          <w:color w:val="000000"/>
        </w:rPr>
        <w:t xml:space="preserve"> či odvezena</w:t>
      </w:r>
      <w:r w:rsidR="0030072B">
        <w:rPr>
          <w:rFonts w:ascii="Times New Roman" w:hAnsi="Times New Roman" w:cs="Times New Roman"/>
          <w:color w:val="000000"/>
        </w:rPr>
        <w:t xml:space="preserve"> z plochy zásahu</w:t>
      </w:r>
      <w:r w:rsidRPr="002F2C2C">
        <w:rPr>
          <w:rFonts w:ascii="Times New Roman" w:hAnsi="Times New Roman" w:cs="Times New Roman"/>
          <w:color w:val="000000"/>
        </w:rPr>
        <w:t>.</w:t>
      </w:r>
    </w:p>
    <w:p w14:paraId="2B8B5789" w14:textId="77777777" w:rsidR="0030072B" w:rsidRDefault="0030072B" w:rsidP="0030072B">
      <w:pPr>
        <w:widowControl w:val="0"/>
        <w:autoSpaceDE w:val="0"/>
        <w:autoSpaceDN w:val="0"/>
        <w:adjustRightInd w:val="0"/>
        <w:spacing w:after="0" w:line="240" w:lineRule="auto"/>
        <w:jc w:val="both"/>
        <w:rPr>
          <w:rFonts w:ascii="Times New Roman" w:hAnsi="Times New Roman" w:cs="Times New Roman"/>
          <w:color w:val="000000"/>
        </w:rPr>
      </w:pPr>
    </w:p>
    <w:p w14:paraId="1BF8A2E4" w14:textId="240D4135" w:rsidR="006C5CCA" w:rsidRPr="0030072B" w:rsidRDefault="00FA5998" w:rsidP="0030072B">
      <w:pPr>
        <w:widowControl w:val="0"/>
        <w:autoSpaceDE w:val="0"/>
        <w:autoSpaceDN w:val="0"/>
        <w:adjustRightInd w:val="0"/>
        <w:spacing w:after="0" w:line="240" w:lineRule="auto"/>
        <w:jc w:val="both"/>
        <w:rPr>
          <w:rFonts w:ascii="Times New Roman" w:hAnsi="Times New Roman" w:cs="Times New Roman"/>
          <w:color w:val="000000"/>
        </w:rPr>
      </w:pPr>
      <w:r w:rsidRPr="0030072B">
        <w:rPr>
          <w:rFonts w:ascii="Times New Roman" w:hAnsi="Times New Roman" w:cs="Times New Roman"/>
          <w:color w:val="000000"/>
        </w:rPr>
        <w:t xml:space="preserve">Termín provedení prací je stanoven </w:t>
      </w:r>
      <w:r w:rsidRPr="0030072B">
        <w:rPr>
          <w:rFonts w:ascii="Times New Roman" w:hAnsi="Times New Roman" w:cs="Times New Roman"/>
          <w:b/>
          <w:color w:val="000000"/>
        </w:rPr>
        <w:t xml:space="preserve">od </w:t>
      </w:r>
      <w:r w:rsidR="002F2C2C" w:rsidRPr="0030072B">
        <w:rPr>
          <w:rFonts w:ascii="Times New Roman" w:hAnsi="Times New Roman" w:cs="Times New Roman"/>
          <w:b/>
          <w:color w:val="000000"/>
        </w:rPr>
        <w:t>10</w:t>
      </w:r>
      <w:r w:rsidRPr="0030072B">
        <w:rPr>
          <w:rFonts w:ascii="Times New Roman" w:hAnsi="Times New Roman" w:cs="Times New Roman"/>
          <w:b/>
          <w:color w:val="000000"/>
        </w:rPr>
        <w:t xml:space="preserve">. </w:t>
      </w:r>
      <w:r w:rsidR="002F2C2C" w:rsidRPr="0030072B">
        <w:rPr>
          <w:rFonts w:ascii="Times New Roman" w:hAnsi="Times New Roman" w:cs="Times New Roman"/>
          <w:b/>
          <w:color w:val="000000"/>
        </w:rPr>
        <w:t>října</w:t>
      </w:r>
      <w:r w:rsidRPr="0030072B">
        <w:rPr>
          <w:rFonts w:ascii="Times New Roman" w:hAnsi="Times New Roman" w:cs="Times New Roman"/>
          <w:b/>
          <w:color w:val="000000"/>
        </w:rPr>
        <w:t xml:space="preserve"> 202</w:t>
      </w:r>
      <w:r w:rsidR="002F2C2C" w:rsidRPr="0030072B">
        <w:rPr>
          <w:rFonts w:ascii="Times New Roman" w:hAnsi="Times New Roman" w:cs="Times New Roman"/>
          <w:b/>
          <w:color w:val="000000"/>
        </w:rPr>
        <w:t>5</w:t>
      </w:r>
      <w:r w:rsidRPr="0030072B">
        <w:rPr>
          <w:rFonts w:ascii="Times New Roman" w:hAnsi="Times New Roman" w:cs="Times New Roman"/>
          <w:b/>
          <w:color w:val="000000"/>
        </w:rPr>
        <w:t xml:space="preserve"> do </w:t>
      </w:r>
      <w:r w:rsidR="002F2C2C" w:rsidRPr="0030072B">
        <w:rPr>
          <w:rFonts w:ascii="Times New Roman" w:hAnsi="Times New Roman" w:cs="Times New Roman"/>
          <w:b/>
          <w:color w:val="000000"/>
        </w:rPr>
        <w:t>30</w:t>
      </w:r>
      <w:r w:rsidRPr="0030072B">
        <w:rPr>
          <w:rFonts w:ascii="Times New Roman" w:hAnsi="Times New Roman" w:cs="Times New Roman"/>
          <w:b/>
          <w:color w:val="000000"/>
        </w:rPr>
        <w:t xml:space="preserve">. </w:t>
      </w:r>
      <w:r w:rsidR="002F2C2C" w:rsidRPr="0030072B">
        <w:rPr>
          <w:rFonts w:ascii="Times New Roman" w:hAnsi="Times New Roman" w:cs="Times New Roman"/>
          <w:b/>
          <w:color w:val="000000"/>
        </w:rPr>
        <w:t>listopadu</w:t>
      </w:r>
      <w:r w:rsidRPr="0030072B">
        <w:rPr>
          <w:rFonts w:ascii="Times New Roman" w:hAnsi="Times New Roman" w:cs="Times New Roman"/>
          <w:b/>
          <w:color w:val="000000"/>
        </w:rPr>
        <w:t xml:space="preserve"> 202</w:t>
      </w:r>
      <w:r w:rsidR="002F2C2C" w:rsidRPr="0030072B">
        <w:rPr>
          <w:rFonts w:ascii="Times New Roman" w:hAnsi="Times New Roman" w:cs="Times New Roman"/>
          <w:b/>
          <w:color w:val="000000"/>
        </w:rPr>
        <w:t>5</w:t>
      </w:r>
      <w:r w:rsidRPr="0030072B">
        <w:rPr>
          <w:rFonts w:ascii="Times New Roman" w:hAnsi="Times New Roman" w:cs="Times New Roman"/>
          <w:color w:val="000000"/>
        </w:rPr>
        <w:t>.</w:t>
      </w:r>
    </w:p>
    <w:p w14:paraId="2C8DC1F9" w14:textId="77777777" w:rsidR="00CC74AF" w:rsidRDefault="00CC74AF" w:rsidP="00CC74AF">
      <w:pPr>
        <w:widowControl w:val="0"/>
        <w:autoSpaceDE w:val="0"/>
        <w:autoSpaceDN w:val="0"/>
        <w:adjustRightInd w:val="0"/>
        <w:spacing w:after="0" w:line="240" w:lineRule="auto"/>
        <w:jc w:val="both"/>
        <w:rPr>
          <w:rFonts w:ascii="Times New Roman" w:hAnsi="Times New Roman" w:cs="Times New Roman"/>
          <w:color w:val="000000"/>
        </w:rPr>
      </w:pPr>
    </w:p>
    <w:p w14:paraId="3E749426" w14:textId="295B0B06" w:rsidR="00FF74F7" w:rsidRPr="00E83CC6" w:rsidRDefault="00CC74AF" w:rsidP="002F2C2C">
      <w:pPr>
        <w:widowControl w:val="0"/>
        <w:autoSpaceDE w:val="0"/>
        <w:autoSpaceDN w:val="0"/>
        <w:adjustRightInd w:val="0"/>
        <w:spacing w:after="0" w:line="240" w:lineRule="auto"/>
        <w:jc w:val="both"/>
        <w:rPr>
          <w:rFonts w:ascii="Times New Roman" w:hAnsi="Times New Roman" w:cs="Times New Roman"/>
          <w:color w:val="000000"/>
        </w:rPr>
      </w:pPr>
      <w:r w:rsidRPr="0002394C">
        <w:rPr>
          <w:rFonts w:ascii="Times New Roman" w:hAnsi="Times New Roman" w:cs="Times New Roman"/>
          <w:color w:val="000000"/>
        </w:rPr>
        <w:t>Plošný rozsah a umístění zásahů je patrné z</w:t>
      </w:r>
      <w:r w:rsidR="0030072B">
        <w:rPr>
          <w:rFonts w:ascii="Times New Roman" w:hAnsi="Times New Roman" w:cs="Times New Roman"/>
          <w:color w:val="000000"/>
        </w:rPr>
        <w:t> přílohy č. 3 (Mapa)</w:t>
      </w:r>
      <w:r w:rsidR="002F2C2C">
        <w:rPr>
          <w:rFonts w:ascii="Times New Roman" w:hAnsi="Times New Roman" w:cs="Times New Roman"/>
          <w:color w:val="000000"/>
        </w:rPr>
        <w:t>.</w:t>
      </w:r>
    </w:p>
    <w:p w14:paraId="19643BCA" w14:textId="77777777" w:rsidR="008A41F0" w:rsidRDefault="008A41F0" w:rsidP="00F3189C">
      <w:pPr>
        <w:widowControl w:val="0"/>
        <w:autoSpaceDE w:val="0"/>
        <w:autoSpaceDN w:val="0"/>
        <w:adjustRightInd w:val="0"/>
        <w:spacing w:after="0" w:line="240" w:lineRule="auto"/>
        <w:jc w:val="both"/>
        <w:rPr>
          <w:rFonts w:ascii="Times New Roman" w:hAnsi="Times New Roman" w:cs="Times New Roman"/>
          <w:color w:val="000000"/>
        </w:rPr>
      </w:pPr>
    </w:p>
    <w:p w14:paraId="529B4966" w14:textId="77777777" w:rsidR="00852295" w:rsidRPr="00E926C5" w:rsidRDefault="00852295" w:rsidP="00E926C5">
      <w:pPr>
        <w:widowControl w:val="0"/>
        <w:autoSpaceDE w:val="0"/>
        <w:autoSpaceDN w:val="0"/>
        <w:adjustRightInd w:val="0"/>
        <w:spacing w:after="0" w:line="240" w:lineRule="auto"/>
        <w:jc w:val="both"/>
        <w:rPr>
          <w:rFonts w:ascii="Times New Roman" w:hAnsi="Times New Roman" w:cs="Times New Roman"/>
          <w:color w:val="000000"/>
        </w:rPr>
      </w:pPr>
    </w:p>
    <w:p w14:paraId="699EF413" w14:textId="77777777" w:rsidR="008C05F8" w:rsidRPr="00AF17AD" w:rsidRDefault="008C05F8" w:rsidP="008C05F8">
      <w:pPr>
        <w:spacing w:after="0" w:line="240" w:lineRule="auto"/>
        <w:jc w:val="both"/>
        <w:rPr>
          <w:rFonts w:ascii="Times New Roman" w:hAnsi="Times New Roman" w:cs="Times New Roman"/>
          <w:color w:val="000000"/>
        </w:rPr>
      </w:pPr>
      <w:r w:rsidRPr="00AF17AD">
        <w:rPr>
          <w:rFonts w:ascii="Times New Roman" w:hAnsi="Times New Roman" w:cs="Times New Roman"/>
          <w:color w:val="000000"/>
        </w:rPr>
        <w:t>Provedené práce budou předány odboru životního prostředí a zemědělství Krajského úřadu Karlovarského kraje a o předání bude vyhotoven protokol.</w:t>
      </w:r>
    </w:p>
    <w:p w14:paraId="12067431" w14:textId="77777777" w:rsidR="008C05F8" w:rsidRPr="00AF17AD" w:rsidRDefault="008C05F8" w:rsidP="008C05F8">
      <w:pPr>
        <w:spacing w:after="0" w:line="240" w:lineRule="auto"/>
        <w:jc w:val="both"/>
        <w:rPr>
          <w:rFonts w:ascii="Times New Roman" w:hAnsi="Times New Roman" w:cs="Times New Roman"/>
          <w:color w:val="000000"/>
        </w:rPr>
      </w:pPr>
    </w:p>
    <w:p w14:paraId="1CA435DF" w14:textId="77777777" w:rsidR="008C05F8" w:rsidRPr="00AF17AD" w:rsidRDefault="008C05F8" w:rsidP="008C05F8">
      <w:pPr>
        <w:spacing w:after="0" w:line="240" w:lineRule="auto"/>
        <w:jc w:val="both"/>
        <w:rPr>
          <w:rFonts w:ascii="Times New Roman" w:hAnsi="Times New Roman" w:cs="Times New Roman"/>
          <w:color w:val="000000"/>
        </w:rPr>
      </w:pPr>
      <w:r w:rsidRPr="00AF17AD">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14:paraId="62B37D15" w14:textId="77777777" w:rsidR="008C05F8" w:rsidRPr="00AF17AD" w:rsidRDefault="008C05F8" w:rsidP="008C05F8">
      <w:pPr>
        <w:spacing w:after="0" w:line="240" w:lineRule="auto"/>
        <w:jc w:val="both"/>
        <w:rPr>
          <w:rFonts w:ascii="Times New Roman" w:hAnsi="Times New Roman" w:cs="Times New Roman"/>
          <w:color w:val="000000"/>
        </w:rPr>
      </w:pPr>
    </w:p>
    <w:p w14:paraId="1AD27D00" w14:textId="77777777" w:rsidR="008C05F8" w:rsidRPr="00AA6AD0" w:rsidRDefault="008C05F8" w:rsidP="008C05F8">
      <w:pPr>
        <w:spacing w:after="0" w:line="240" w:lineRule="auto"/>
        <w:jc w:val="both"/>
        <w:rPr>
          <w:rFonts w:ascii="Times New Roman" w:hAnsi="Times New Roman" w:cs="Times New Roman"/>
        </w:rPr>
      </w:pPr>
      <w:r w:rsidRPr="00AF17AD">
        <w:rPr>
          <w:rFonts w:ascii="Times New Roman" w:hAnsi="Times New Roman" w:cs="Times New Roman"/>
          <w:color w:val="000000"/>
        </w:rPr>
        <w:t>Za případné škody vzniklé během realizace zadaných prací odpovídá dodavatel.</w:t>
      </w:r>
    </w:p>
    <w:p w14:paraId="1B92F66E" w14:textId="49735C0B" w:rsidR="0062173D" w:rsidRPr="002F390E" w:rsidRDefault="0062173D" w:rsidP="008C05F8">
      <w:pPr>
        <w:widowControl w:val="0"/>
        <w:autoSpaceDE w:val="0"/>
        <w:autoSpaceDN w:val="0"/>
        <w:adjustRightInd w:val="0"/>
        <w:spacing w:after="0" w:line="240" w:lineRule="auto"/>
        <w:jc w:val="both"/>
        <w:rPr>
          <w:rFonts w:ascii="Times New Roman" w:hAnsi="Times New Roman" w:cs="Times New Roman"/>
        </w:rPr>
      </w:pPr>
      <w:bookmarkStart w:id="2" w:name="_GoBack"/>
      <w:bookmarkEnd w:id="2"/>
    </w:p>
    <w:sectPr w:rsidR="0062173D" w:rsidRPr="002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5"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1A0FF5"/>
    <w:multiLevelType w:val="hybridMultilevel"/>
    <w:tmpl w:val="E014F2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1F26E5C"/>
    <w:multiLevelType w:val="hybridMultilevel"/>
    <w:tmpl w:val="F7EE0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E024C6C"/>
    <w:multiLevelType w:val="hybridMultilevel"/>
    <w:tmpl w:val="0EBE09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49462CD"/>
    <w:multiLevelType w:val="hybridMultilevel"/>
    <w:tmpl w:val="213E92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5C918CF"/>
    <w:multiLevelType w:val="hybridMultilevel"/>
    <w:tmpl w:val="F7EE0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BB17D6B"/>
    <w:multiLevelType w:val="hybridMultilevel"/>
    <w:tmpl w:val="4C748E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FD65781"/>
    <w:multiLevelType w:val="hybridMultilevel"/>
    <w:tmpl w:val="ED884204"/>
    <w:lvl w:ilvl="0" w:tplc="FACE577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71E2ADD"/>
    <w:multiLevelType w:val="hybridMultilevel"/>
    <w:tmpl w:val="4DE23E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0D3275B"/>
    <w:multiLevelType w:val="hybridMultilevel"/>
    <w:tmpl w:val="FD044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4996E36"/>
    <w:multiLevelType w:val="hybridMultilevel"/>
    <w:tmpl w:val="AA9240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9700AE0"/>
    <w:multiLevelType w:val="hybridMultilevel"/>
    <w:tmpl w:val="EBF003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7"/>
  </w:num>
  <w:num w:numId="4">
    <w:abstractNumId w:val="16"/>
  </w:num>
  <w:num w:numId="5">
    <w:abstractNumId w:val="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4"/>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014DA"/>
    <w:rsid w:val="00012D78"/>
    <w:rsid w:val="0002394C"/>
    <w:rsid w:val="00032BE9"/>
    <w:rsid w:val="0005497C"/>
    <w:rsid w:val="00073560"/>
    <w:rsid w:val="000A6A19"/>
    <w:rsid w:val="000D31A0"/>
    <w:rsid w:val="000E58C8"/>
    <w:rsid w:val="000F6A89"/>
    <w:rsid w:val="000F75A3"/>
    <w:rsid w:val="00101A29"/>
    <w:rsid w:val="00132997"/>
    <w:rsid w:val="00171A36"/>
    <w:rsid w:val="001C4BF6"/>
    <w:rsid w:val="001F5F2B"/>
    <w:rsid w:val="00225F08"/>
    <w:rsid w:val="0022706D"/>
    <w:rsid w:val="00232223"/>
    <w:rsid w:val="002754CE"/>
    <w:rsid w:val="0028003A"/>
    <w:rsid w:val="002A05D3"/>
    <w:rsid w:val="002B0833"/>
    <w:rsid w:val="002B1E2E"/>
    <w:rsid w:val="002F2C2C"/>
    <w:rsid w:val="002F390E"/>
    <w:rsid w:val="0030072B"/>
    <w:rsid w:val="00334C26"/>
    <w:rsid w:val="003401C4"/>
    <w:rsid w:val="00357D3C"/>
    <w:rsid w:val="00375AE4"/>
    <w:rsid w:val="00383F1C"/>
    <w:rsid w:val="003915A6"/>
    <w:rsid w:val="003D2956"/>
    <w:rsid w:val="004073B4"/>
    <w:rsid w:val="00451963"/>
    <w:rsid w:val="00457242"/>
    <w:rsid w:val="004E026B"/>
    <w:rsid w:val="00553536"/>
    <w:rsid w:val="00555EF3"/>
    <w:rsid w:val="00596214"/>
    <w:rsid w:val="005A44CA"/>
    <w:rsid w:val="0062173D"/>
    <w:rsid w:val="00621C03"/>
    <w:rsid w:val="00681B44"/>
    <w:rsid w:val="00686472"/>
    <w:rsid w:val="0069779B"/>
    <w:rsid w:val="006C5CCA"/>
    <w:rsid w:val="00720F82"/>
    <w:rsid w:val="00724562"/>
    <w:rsid w:val="00731FA3"/>
    <w:rsid w:val="00733C95"/>
    <w:rsid w:val="00756C9C"/>
    <w:rsid w:val="007747B2"/>
    <w:rsid w:val="008205C9"/>
    <w:rsid w:val="00844C83"/>
    <w:rsid w:val="00852295"/>
    <w:rsid w:val="00894199"/>
    <w:rsid w:val="008A3AFD"/>
    <w:rsid w:val="008A41F0"/>
    <w:rsid w:val="008C05F8"/>
    <w:rsid w:val="008E0EB7"/>
    <w:rsid w:val="008E6510"/>
    <w:rsid w:val="008F14BE"/>
    <w:rsid w:val="008F4AE1"/>
    <w:rsid w:val="00950BBA"/>
    <w:rsid w:val="00963FE8"/>
    <w:rsid w:val="009665AD"/>
    <w:rsid w:val="00970308"/>
    <w:rsid w:val="0099094C"/>
    <w:rsid w:val="009F7200"/>
    <w:rsid w:val="00A568B9"/>
    <w:rsid w:val="00A66C68"/>
    <w:rsid w:val="00AD1082"/>
    <w:rsid w:val="00AD1B54"/>
    <w:rsid w:val="00B06F1E"/>
    <w:rsid w:val="00B13025"/>
    <w:rsid w:val="00B34A0C"/>
    <w:rsid w:val="00B35AB3"/>
    <w:rsid w:val="00B423EE"/>
    <w:rsid w:val="00B43337"/>
    <w:rsid w:val="00B5268B"/>
    <w:rsid w:val="00BB1644"/>
    <w:rsid w:val="00BE2840"/>
    <w:rsid w:val="00C51BDB"/>
    <w:rsid w:val="00C5276D"/>
    <w:rsid w:val="00C5364D"/>
    <w:rsid w:val="00C82415"/>
    <w:rsid w:val="00CC74AF"/>
    <w:rsid w:val="00D17895"/>
    <w:rsid w:val="00D548B8"/>
    <w:rsid w:val="00D91739"/>
    <w:rsid w:val="00D96EE6"/>
    <w:rsid w:val="00DA254E"/>
    <w:rsid w:val="00DB4F41"/>
    <w:rsid w:val="00DD2577"/>
    <w:rsid w:val="00DE47B5"/>
    <w:rsid w:val="00DF7846"/>
    <w:rsid w:val="00E65E42"/>
    <w:rsid w:val="00E83CC6"/>
    <w:rsid w:val="00E926C5"/>
    <w:rsid w:val="00E970BD"/>
    <w:rsid w:val="00EF2C86"/>
    <w:rsid w:val="00F02EA4"/>
    <w:rsid w:val="00F22B55"/>
    <w:rsid w:val="00F3189C"/>
    <w:rsid w:val="00F71B7B"/>
    <w:rsid w:val="00F7239B"/>
    <w:rsid w:val="00F8189F"/>
    <w:rsid w:val="00F827FD"/>
    <w:rsid w:val="00F82C54"/>
    <w:rsid w:val="00F926EF"/>
    <w:rsid w:val="00F95850"/>
    <w:rsid w:val="00F963D9"/>
    <w:rsid w:val="00FA5998"/>
    <w:rsid w:val="00FB11C5"/>
    <w:rsid w:val="00FC50E5"/>
    <w:rsid w:val="00FF7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31B4"/>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5850"/>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2918">
      <w:bodyDiv w:val="1"/>
      <w:marLeft w:val="0"/>
      <w:marRight w:val="0"/>
      <w:marTop w:val="0"/>
      <w:marBottom w:val="0"/>
      <w:divBdr>
        <w:top w:val="none" w:sz="0" w:space="0" w:color="auto"/>
        <w:left w:val="none" w:sz="0" w:space="0" w:color="auto"/>
        <w:bottom w:val="none" w:sz="0" w:space="0" w:color="auto"/>
        <w:right w:val="none" w:sz="0" w:space="0" w:color="auto"/>
      </w:divBdr>
    </w:div>
    <w:div w:id="34088980">
      <w:bodyDiv w:val="1"/>
      <w:marLeft w:val="0"/>
      <w:marRight w:val="0"/>
      <w:marTop w:val="0"/>
      <w:marBottom w:val="0"/>
      <w:divBdr>
        <w:top w:val="none" w:sz="0" w:space="0" w:color="auto"/>
        <w:left w:val="none" w:sz="0" w:space="0" w:color="auto"/>
        <w:bottom w:val="none" w:sz="0" w:space="0" w:color="auto"/>
        <w:right w:val="none" w:sz="0" w:space="0" w:color="auto"/>
      </w:divBdr>
    </w:div>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82594296">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322976696">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493186429">
      <w:bodyDiv w:val="1"/>
      <w:marLeft w:val="0"/>
      <w:marRight w:val="0"/>
      <w:marTop w:val="0"/>
      <w:marBottom w:val="0"/>
      <w:divBdr>
        <w:top w:val="none" w:sz="0" w:space="0" w:color="auto"/>
        <w:left w:val="none" w:sz="0" w:space="0" w:color="auto"/>
        <w:bottom w:val="none" w:sz="0" w:space="0" w:color="auto"/>
        <w:right w:val="none" w:sz="0" w:space="0" w:color="auto"/>
      </w:divBdr>
    </w:div>
    <w:div w:id="739014036">
      <w:bodyDiv w:val="1"/>
      <w:marLeft w:val="0"/>
      <w:marRight w:val="0"/>
      <w:marTop w:val="0"/>
      <w:marBottom w:val="0"/>
      <w:divBdr>
        <w:top w:val="none" w:sz="0" w:space="0" w:color="auto"/>
        <w:left w:val="none" w:sz="0" w:space="0" w:color="auto"/>
        <w:bottom w:val="none" w:sz="0" w:space="0" w:color="auto"/>
        <w:right w:val="none" w:sz="0" w:space="0" w:color="auto"/>
      </w:divBdr>
    </w:div>
    <w:div w:id="741876257">
      <w:bodyDiv w:val="1"/>
      <w:marLeft w:val="0"/>
      <w:marRight w:val="0"/>
      <w:marTop w:val="0"/>
      <w:marBottom w:val="0"/>
      <w:divBdr>
        <w:top w:val="none" w:sz="0" w:space="0" w:color="auto"/>
        <w:left w:val="none" w:sz="0" w:space="0" w:color="auto"/>
        <w:bottom w:val="none" w:sz="0" w:space="0" w:color="auto"/>
        <w:right w:val="none" w:sz="0" w:space="0" w:color="auto"/>
      </w:divBdr>
    </w:div>
    <w:div w:id="76665651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785193459">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2761718">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1033186599">
      <w:bodyDiv w:val="1"/>
      <w:marLeft w:val="0"/>
      <w:marRight w:val="0"/>
      <w:marTop w:val="0"/>
      <w:marBottom w:val="0"/>
      <w:divBdr>
        <w:top w:val="none" w:sz="0" w:space="0" w:color="auto"/>
        <w:left w:val="none" w:sz="0" w:space="0" w:color="auto"/>
        <w:bottom w:val="none" w:sz="0" w:space="0" w:color="auto"/>
        <w:right w:val="none" w:sz="0" w:space="0" w:color="auto"/>
      </w:divBdr>
    </w:div>
    <w:div w:id="1108743340">
      <w:bodyDiv w:val="1"/>
      <w:marLeft w:val="0"/>
      <w:marRight w:val="0"/>
      <w:marTop w:val="0"/>
      <w:marBottom w:val="0"/>
      <w:divBdr>
        <w:top w:val="none" w:sz="0" w:space="0" w:color="auto"/>
        <w:left w:val="none" w:sz="0" w:space="0" w:color="auto"/>
        <w:bottom w:val="none" w:sz="0" w:space="0" w:color="auto"/>
        <w:right w:val="none" w:sz="0" w:space="0" w:color="auto"/>
      </w:divBdr>
    </w:div>
    <w:div w:id="1110856248">
      <w:bodyDiv w:val="1"/>
      <w:marLeft w:val="0"/>
      <w:marRight w:val="0"/>
      <w:marTop w:val="0"/>
      <w:marBottom w:val="0"/>
      <w:divBdr>
        <w:top w:val="none" w:sz="0" w:space="0" w:color="auto"/>
        <w:left w:val="none" w:sz="0" w:space="0" w:color="auto"/>
        <w:bottom w:val="none" w:sz="0" w:space="0" w:color="auto"/>
        <w:right w:val="none" w:sz="0" w:space="0" w:color="auto"/>
      </w:divBdr>
    </w:div>
    <w:div w:id="1128620265">
      <w:bodyDiv w:val="1"/>
      <w:marLeft w:val="0"/>
      <w:marRight w:val="0"/>
      <w:marTop w:val="0"/>
      <w:marBottom w:val="0"/>
      <w:divBdr>
        <w:top w:val="none" w:sz="0" w:space="0" w:color="auto"/>
        <w:left w:val="none" w:sz="0" w:space="0" w:color="auto"/>
        <w:bottom w:val="none" w:sz="0" w:space="0" w:color="auto"/>
        <w:right w:val="none" w:sz="0" w:space="0" w:color="auto"/>
      </w:divBdr>
    </w:div>
    <w:div w:id="1268469636">
      <w:bodyDiv w:val="1"/>
      <w:marLeft w:val="0"/>
      <w:marRight w:val="0"/>
      <w:marTop w:val="0"/>
      <w:marBottom w:val="0"/>
      <w:divBdr>
        <w:top w:val="none" w:sz="0" w:space="0" w:color="auto"/>
        <w:left w:val="none" w:sz="0" w:space="0" w:color="auto"/>
        <w:bottom w:val="none" w:sz="0" w:space="0" w:color="auto"/>
        <w:right w:val="none" w:sz="0" w:space="0" w:color="auto"/>
      </w:divBdr>
    </w:div>
    <w:div w:id="1298485889">
      <w:bodyDiv w:val="1"/>
      <w:marLeft w:val="0"/>
      <w:marRight w:val="0"/>
      <w:marTop w:val="0"/>
      <w:marBottom w:val="0"/>
      <w:divBdr>
        <w:top w:val="none" w:sz="0" w:space="0" w:color="auto"/>
        <w:left w:val="none" w:sz="0" w:space="0" w:color="auto"/>
        <w:bottom w:val="none" w:sz="0" w:space="0" w:color="auto"/>
        <w:right w:val="none" w:sz="0" w:space="0" w:color="auto"/>
      </w:divBdr>
    </w:div>
    <w:div w:id="1300067545">
      <w:bodyDiv w:val="1"/>
      <w:marLeft w:val="0"/>
      <w:marRight w:val="0"/>
      <w:marTop w:val="0"/>
      <w:marBottom w:val="0"/>
      <w:divBdr>
        <w:top w:val="none" w:sz="0" w:space="0" w:color="auto"/>
        <w:left w:val="none" w:sz="0" w:space="0" w:color="auto"/>
        <w:bottom w:val="none" w:sz="0" w:space="0" w:color="auto"/>
        <w:right w:val="none" w:sz="0" w:space="0" w:color="auto"/>
      </w:divBdr>
    </w:div>
    <w:div w:id="1399745874">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563784828">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729255652">
      <w:bodyDiv w:val="1"/>
      <w:marLeft w:val="0"/>
      <w:marRight w:val="0"/>
      <w:marTop w:val="0"/>
      <w:marBottom w:val="0"/>
      <w:divBdr>
        <w:top w:val="none" w:sz="0" w:space="0" w:color="auto"/>
        <w:left w:val="none" w:sz="0" w:space="0" w:color="auto"/>
        <w:bottom w:val="none" w:sz="0" w:space="0" w:color="auto"/>
        <w:right w:val="none" w:sz="0" w:space="0" w:color="auto"/>
      </w:divBdr>
    </w:div>
    <w:div w:id="1811556748">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979677525">
      <w:bodyDiv w:val="1"/>
      <w:marLeft w:val="0"/>
      <w:marRight w:val="0"/>
      <w:marTop w:val="0"/>
      <w:marBottom w:val="0"/>
      <w:divBdr>
        <w:top w:val="none" w:sz="0" w:space="0" w:color="auto"/>
        <w:left w:val="none" w:sz="0" w:space="0" w:color="auto"/>
        <w:bottom w:val="none" w:sz="0" w:space="0" w:color="auto"/>
        <w:right w:val="none" w:sz="0" w:space="0" w:color="auto"/>
      </w:divBdr>
    </w:div>
    <w:div w:id="2017034007">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1380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5</cp:revision>
  <cp:lastPrinted>2023-01-30T10:25:00Z</cp:lastPrinted>
  <dcterms:created xsi:type="dcterms:W3CDTF">2025-09-30T11:10:00Z</dcterms:created>
  <dcterms:modified xsi:type="dcterms:W3CDTF">2025-09-30T11:34:00Z</dcterms:modified>
</cp:coreProperties>
</file>