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4204" w:rsidRDefault="00714204" w:rsidP="00714204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75403759"/>
            <w:bookmarkStart w:id="1" w:name="_Hlk175403760"/>
            <w:bookmarkStart w:id="2" w:name="_Hlk175403761"/>
            <w:bookmarkStart w:id="3" w:name="_Hlk175403762"/>
            <w:bookmarkStart w:id="4" w:name="_Hlk175404855"/>
            <w:bookmarkStart w:id="5" w:name="_Hlk175404856"/>
            <w:bookmarkStart w:id="6" w:name="_Hlk175404857"/>
            <w:bookmarkStart w:id="7" w:name="_Hlk175404858"/>
          </w:p>
          <w:p w:rsidR="002A7B6A" w:rsidRPr="002A7B6A" w:rsidRDefault="00DB177B" w:rsidP="002A7B6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8" w:name="_Hlk19493572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rFonts w:ascii="Arial" w:hAnsi="Arial" w:cs="Arial"/>
                <w:b/>
                <w:sz w:val="28"/>
                <w:szCs w:val="28"/>
              </w:rPr>
              <w:t>Vybudování únikové cesty</w:t>
            </w:r>
          </w:p>
          <w:p w:rsidR="004D0D24" w:rsidRDefault="004D0D24" w:rsidP="004D0D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bookmarkEnd w:id="8"/>
          <w:p w:rsidR="002C5213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D0D24" w:rsidRPr="00A11AD7" w:rsidRDefault="004D0D24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  <w:bookmarkStart w:id="9" w:name="_GoBack"/>
        <w:bookmarkEnd w:id="9"/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A7B6A"/>
    <w:rsid w:val="002C5213"/>
    <w:rsid w:val="002E0DB2"/>
    <w:rsid w:val="00394148"/>
    <w:rsid w:val="004B499F"/>
    <w:rsid w:val="004D0D24"/>
    <w:rsid w:val="00714204"/>
    <w:rsid w:val="007A4D32"/>
    <w:rsid w:val="00910989"/>
    <w:rsid w:val="00A11AD7"/>
    <w:rsid w:val="00BB15F7"/>
    <w:rsid w:val="00BC66C8"/>
    <w:rsid w:val="00DB177B"/>
    <w:rsid w:val="00E66771"/>
    <w:rsid w:val="00F5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07D5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Toušová Monika</dc:creator>
  <cp:keywords/>
  <dc:description/>
  <cp:lastModifiedBy>Toušová Monika</cp:lastModifiedBy>
  <cp:revision>12</cp:revision>
  <dcterms:created xsi:type="dcterms:W3CDTF">2023-06-22T07:06:00Z</dcterms:created>
  <dcterms:modified xsi:type="dcterms:W3CDTF">2025-09-11T06:07:00Z</dcterms:modified>
</cp:coreProperties>
</file>