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54FF" w14:textId="77777777" w:rsidR="004911DB" w:rsidRPr="00967FDD" w:rsidRDefault="004911DB" w:rsidP="004911DB">
      <w:pPr>
        <w:jc w:val="center"/>
        <w:rPr>
          <w:sz w:val="22"/>
          <w:szCs w:val="22"/>
        </w:rPr>
      </w:pPr>
      <w:r w:rsidRPr="00967FDD">
        <w:rPr>
          <w:sz w:val="22"/>
          <w:szCs w:val="22"/>
        </w:rPr>
        <w:t>Zadavatel ve smyslu ustanovení § 6, 27 a 31 zákona č. 134/2016 Sb., o zadávání veřejných zakázek, v</w:t>
      </w:r>
      <w:r>
        <w:rPr>
          <w:sz w:val="22"/>
          <w:szCs w:val="22"/>
        </w:rPr>
        <w:t>e znění pozdějších předpisů</w:t>
      </w:r>
      <w:r w:rsidRPr="00967FDD">
        <w:rPr>
          <w:sz w:val="22"/>
          <w:szCs w:val="22"/>
        </w:rPr>
        <w:t xml:space="preserve"> (dále jen “ZZVZ“)</w:t>
      </w:r>
    </w:p>
    <w:p w14:paraId="66119765" w14:textId="77777777" w:rsidR="004911DB" w:rsidRDefault="004911DB" w:rsidP="004911DB"/>
    <w:p w14:paraId="4BE9F8F3" w14:textId="77777777" w:rsidR="004911DB" w:rsidRDefault="004911DB" w:rsidP="004911D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tímto vyzývá k podání nabídky na veřejnou zakázku</w:t>
      </w:r>
    </w:p>
    <w:p w14:paraId="6A005466" w14:textId="77777777" w:rsidR="004911DB" w:rsidRPr="00CC04F0" w:rsidRDefault="004911DB" w:rsidP="004911DB">
      <w:pPr>
        <w:rPr>
          <w:sz w:val="22"/>
        </w:rPr>
      </w:pPr>
    </w:p>
    <w:p w14:paraId="29B2A9E4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V tomto výběrovém řízení se zadavatel neřídí ZZVZ, </w:t>
      </w:r>
    </w:p>
    <w:p w14:paraId="462C6BB1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>vyjma ustanovení v zadávací dokumentaci, kde zadavatel upozorní na citaci či odkaz ZZVZ.</w:t>
      </w:r>
    </w:p>
    <w:p w14:paraId="312C334D" w14:textId="77777777" w:rsidR="004911DB" w:rsidRPr="005C0951" w:rsidRDefault="004911DB" w:rsidP="004911DB">
      <w:pPr>
        <w:jc w:val="both"/>
        <w:rPr>
          <w:b/>
          <w:bCs/>
          <w:i/>
          <w:iCs/>
          <w:sz w:val="22"/>
          <w:szCs w:val="22"/>
        </w:rPr>
      </w:pPr>
    </w:p>
    <w:p w14:paraId="07B8EE30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5C96596A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</w:p>
    <w:p w14:paraId="0EF11745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Zadavatel nevyžaduje elektronické podepsání podané nabídky.</w:t>
      </w:r>
    </w:p>
    <w:p w14:paraId="52166AC9" w14:textId="77777777" w:rsidR="004911DB" w:rsidRPr="005C0951" w:rsidRDefault="004911DB" w:rsidP="004911DB">
      <w:pPr>
        <w:jc w:val="both"/>
        <w:rPr>
          <w:color w:val="0000FF"/>
          <w:sz w:val="22"/>
          <w:szCs w:val="22"/>
          <w:u w:val="single"/>
        </w:rPr>
      </w:pPr>
    </w:p>
    <w:p w14:paraId="410B8E1E" w14:textId="4EA80255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 w:rsidRPr="005C0951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C0951">
        <w:rPr>
          <w:b/>
          <w:bCs/>
          <w:sz w:val="22"/>
          <w:szCs w:val="22"/>
        </w:rPr>
        <w:t>), kde probíhá registrace a administrace dodavatelských účtů. Elektronický nástroj E</w:t>
      </w:r>
      <w:r w:rsidR="004773E6">
        <w:rPr>
          <w:b/>
          <w:bCs/>
          <w:sz w:val="22"/>
          <w:szCs w:val="22"/>
        </w:rPr>
        <w:noBreakHyphen/>
      </w:r>
      <w:r w:rsidRPr="005C0951">
        <w:rPr>
          <w:b/>
          <w:bCs/>
          <w:sz w:val="22"/>
          <w:szCs w:val="22"/>
        </w:rPr>
        <w:t>ZAK je na uvedenou databázi napojen.</w:t>
      </w:r>
    </w:p>
    <w:p w14:paraId="7357DA5B" w14:textId="77777777" w:rsidR="004911DB" w:rsidRPr="005C0951" w:rsidRDefault="004911DB" w:rsidP="004911DB">
      <w:pPr>
        <w:jc w:val="both"/>
        <w:rPr>
          <w:color w:val="000000"/>
          <w:sz w:val="22"/>
          <w:szCs w:val="22"/>
          <w:u w:val="single"/>
        </w:rPr>
      </w:pPr>
    </w:p>
    <w:p w14:paraId="0C60BD83" w14:textId="77777777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C0951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C0951">
        <w:rPr>
          <w:b/>
          <w:bCs/>
          <w:color w:val="0000FF"/>
          <w:sz w:val="22"/>
          <w:szCs w:val="22"/>
          <w:u w:val="single"/>
        </w:rPr>
        <w:t xml:space="preserve">. </w:t>
      </w:r>
    </w:p>
    <w:p w14:paraId="76530628" w14:textId="77777777" w:rsidR="004911DB" w:rsidRPr="005C0951" w:rsidRDefault="004911DB" w:rsidP="004911DB">
      <w:pPr>
        <w:jc w:val="both"/>
        <w:rPr>
          <w:sz w:val="22"/>
          <w:szCs w:val="22"/>
        </w:rPr>
      </w:pPr>
    </w:p>
    <w:p w14:paraId="6A2015E1" w14:textId="77777777" w:rsidR="004911DB" w:rsidRPr="005C0951" w:rsidRDefault="004911DB" w:rsidP="004911DB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C0951">
          <w:rPr>
            <w:rStyle w:val="Hypertextovodkaz"/>
            <w:sz w:val="22"/>
            <w:szCs w:val="22"/>
          </w:rPr>
          <w:t>podpora@ezak.cz</w:t>
        </w:r>
      </w:hyperlink>
      <w:r w:rsidRPr="005C0951">
        <w:rPr>
          <w:sz w:val="22"/>
          <w:szCs w:val="22"/>
        </w:rPr>
        <w:t>, tel. 538 702 719.</w:t>
      </w:r>
    </w:p>
    <w:p w14:paraId="574C4F69" w14:textId="27F261D8" w:rsidR="008A575E" w:rsidRPr="005C0951" w:rsidRDefault="008A575E">
      <w:pPr>
        <w:rPr>
          <w:b/>
          <w:color w:val="FF0000"/>
          <w:sz w:val="22"/>
          <w:szCs w:val="22"/>
        </w:rPr>
      </w:pPr>
    </w:p>
    <w:p w14:paraId="18A057F0" w14:textId="77777777" w:rsidR="009C10ED" w:rsidRPr="005C0951" w:rsidRDefault="009C10ED">
      <w:pPr>
        <w:rPr>
          <w:b/>
          <w:color w:val="FF0000"/>
          <w:sz w:val="22"/>
          <w:szCs w:val="22"/>
        </w:rPr>
      </w:pPr>
    </w:p>
    <w:p w14:paraId="258F4BC2" w14:textId="77777777" w:rsidR="00CE71BE" w:rsidRPr="0013638B" w:rsidRDefault="00CE71BE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5C5DE25B" w14:textId="77777777" w:rsidR="00D12B6D" w:rsidRPr="00D33115" w:rsidRDefault="00D12B6D" w:rsidP="00D12B6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4F9DC1AA" w14:textId="0DE62568" w:rsidR="007E4725" w:rsidRPr="00012440" w:rsidRDefault="00A11986" w:rsidP="00341C4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Zajištění bezpečnosti komunikačních sítí</w:t>
      </w:r>
    </w:p>
    <w:p w14:paraId="1D3C8F9D" w14:textId="77777777" w:rsidR="00341C47" w:rsidRPr="005A671E" w:rsidRDefault="00341C47" w:rsidP="00341C47">
      <w:pPr>
        <w:jc w:val="center"/>
        <w:rPr>
          <w:b/>
          <w:sz w:val="32"/>
          <w:szCs w:val="32"/>
        </w:rPr>
      </w:pPr>
    </w:p>
    <w:p w14:paraId="382462DB" w14:textId="77777777" w:rsidR="00CE71BE" w:rsidRPr="0013638B" w:rsidRDefault="00271336" w:rsidP="00565AE2">
      <w:pPr>
        <w:numPr>
          <w:ilvl w:val="0"/>
          <w:numId w:val="7"/>
        </w:numPr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 xml:space="preserve">ymezení </w:t>
      </w:r>
      <w:r w:rsidR="00B44383">
        <w:rPr>
          <w:b/>
          <w:sz w:val="28"/>
          <w:u w:val="single"/>
        </w:rPr>
        <w:t xml:space="preserve">předmětu </w:t>
      </w:r>
      <w:r w:rsidR="00CE71BE" w:rsidRPr="0013638B">
        <w:rPr>
          <w:b/>
          <w:sz w:val="28"/>
          <w:u w:val="single"/>
        </w:rPr>
        <w:t>plnění veřejné zakázky</w:t>
      </w:r>
    </w:p>
    <w:p w14:paraId="66F13091" w14:textId="77777777" w:rsidR="00CE71BE" w:rsidRPr="005A671E" w:rsidRDefault="00CE71BE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16549AF9" w14:textId="0DAB0F5D" w:rsidR="000A72B6" w:rsidRDefault="005D012C" w:rsidP="00443507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Cílem</w:t>
      </w:r>
      <w:r w:rsidR="003F17DD" w:rsidRPr="003F17DD">
        <w:rPr>
          <w:color w:val="000000"/>
          <w:sz w:val="22"/>
          <w:szCs w:val="22"/>
          <w:shd w:val="clear" w:color="auto" w:fill="FFFFFF"/>
        </w:rPr>
        <w:t xml:space="preserve"> veřejné zakázky je zajištění bezpečnosti komunikačních sítí dle § 18 písm. a) – e) vyhlášky č. 82/2018 Sb., o bezpečnostních opatřeních, kybernetických bezpečnostních incidentech, reaktivních opatřeních, náležitostech podání v oblasti kybernetické bezpečnosti a likvidaci dat. </w:t>
      </w:r>
    </w:p>
    <w:p w14:paraId="76791AFA" w14:textId="1F0CF1DE" w:rsidR="005D012C" w:rsidRDefault="005D012C" w:rsidP="00443507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55A66F07" w14:textId="36CF408F" w:rsidR="003F17DD" w:rsidRPr="005D012C" w:rsidRDefault="005D012C" w:rsidP="00443507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5D012C">
        <w:rPr>
          <w:color w:val="000000"/>
          <w:sz w:val="22"/>
          <w:szCs w:val="22"/>
          <w:shd w:val="clear" w:color="auto" w:fill="FFFFFF"/>
        </w:rPr>
        <w:t xml:space="preserve">Předmětem koupě je dodání softwarových licencí pro ochranu koncových zařízení na 3 roky včetně podpory výrobce a přístupu k aktualizacím, včetně implementace a 1 měsíc zvýšené podpory, zaškolení a poskytování technické podpory po dobu 3 let. </w:t>
      </w:r>
    </w:p>
    <w:p w14:paraId="47EC7368" w14:textId="77777777" w:rsidR="005D012C" w:rsidRDefault="005D012C" w:rsidP="00443507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73560EF5" w14:textId="4A8AD160" w:rsidR="003F17DD" w:rsidRPr="003F17DD" w:rsidRDefault="00B357B7" w:rsidP="00443507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Vymezení předmětu plnění</w:t>
      </w:r>
      <w:r w:rsidR="003F17DD">
        <w:rPr>
          <w:color w:val="000000"/>
          <w:sz w:val="22"/>
          <w:szCs w:val="22"/>
          <w:shd w:val="clear" w:color="auto" w:fill="FFFFFF"/>
        </w:rPr>
        <w:t xml:space="preserve"> je blíže specifikován</w:t>
      </w:r>
      <w:r>
        <w:rPr>
          <w:color w:val="000000"/>
          <w:sz w:val="22"/>
          <w:szCs w:val="22"/>
          <w:shd w:val="clear" w:color="auto" w:fill="FFFFFF"/>
        </w:rPr>
        <w:t>o</w:t>
      </w:r>
      <w:r w:rsidR="003F17DD">
        <w:rPr>
          <w:color w:val="000000"/>
          <w:sz w:val="22"/>
          <w:szCs w:val="22"/>
          <w:shd w:val="clear" w:color="auto" w:fill="FFFFFF"/>
        </w:rPr>
        <w:t xml:space="preserve"> v příloze č</w:t>
      </w:r>
      <w:r w:rsidR="003F17DD" w:rsidRPr="00B357B7">
        <w:rPr>
          <w:color w:val="000000"/>
          <w:sz w:val="22"/>
          <w:szCs w:val="22"/>
          <w:shd w:val="clear" w:color="auto" w:fill="FFFFFF"/>
        </w:rPr>
        <w:t xml:space="preserve">. </w:t>
      </w:r>
      <w:r w:rsidRPr="00B357B7">
        <w:rPr>
          <w:color w:val="000000"/>
          <w:sz w:val="22"/>
          <w:szCs w:val="22"/>
          <w:shd w:val="clear" w:color="auto" w:fill="FFFFFF"/>
        </w:rPr>
        <w:t>5</w:t>
      </w:r>
      <w:r w:rsidR="003F17DD">
        <w:rPr>
          <w:color w:val="000000"/>
          <w:sz w:val="22"/>
          <w:szCs w:val="22"/>
          <w:shd w:val="clear" w:color="auto" w:fill="FFFFFF"/>
        </w:rPr>
        <w:t xml:space="preserve"> této výzvy. </w:t>
      </w:r>
    </w:p>
    <w:p w14:paraId="257B15E4" w14:textId="77777777" w:rsidR="005074EB" w:rsidRPr="0034380F" w:rsidRDefault="005074EB" w:rsidP="00873085">
      <w:pPr>
        <w:rPr>
          <w:color w:val="000000"/>
          <w:sz w:val="22"/>
          <w:szCs w:val="22"/>
          <w:shd w:val="clear" w:color="auto" w:fill="FFFFFF"/>
        </w:rPr>
      </w:pPr>
    </w:p>
    <w:p w14:paraId="2A9295A8" w14:textId="0E647EA7" w:rsidR="00863B29" w:rsidRDefault="0034380F" w:rsidP="00623B95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34380F">
        <w:rPr>
          <w:b/>
          <w:color w:val="000000"/>
          <w:sz w:val="22"/>
          <w:szCs w:val="22"/>
          <w:shd w:val="clear" w:color="auto" w:fill="FFFFFF"/>
        </w:rPr>
        <w:t xml:space="preserve">Účastník ve své nabídce předloží certifikát nebo potvrzení výrobce nabízené technologie o obchodním partnerství. Odborné a technické certifikáty, jakož i certifikáty o obchodním partnerství budou akceptovány v českém, slovenském nebo anglickém jazyce. </w:t>
      </w:r>
    </w:p>
    <w:p w14:paraId="405B761B" w14:textId="0FCEAE72" w:rsidR="003113FD" w:rsidRDefault="003113FD" w:rsidP="00623B95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07070D94" w14:textId="12AE73D4" w:rsidR="003113FD" w:rsidRDefault="003113FD" w:rsidP="00623B95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Dále zadavatel požaduje, aby součástí nabídky byly technické listy na položky uvedené v bodě 3.3 Vymezení předmětu plnění veřejné zakázky. </w:t>
      </w:r>
    </w:p>
    <w:p w14:paraId="71972009" w14:textId="4DB4F1D4" w:rsidR="00212AB5" w:rsidRPr="00212AB5" w:rsidRDefault="00212AB5" w:rsidP="00623B95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19B40CD5" w14:textId="60DD132A" w:rsidR="00212AB5" w:rsidRPr="00E151A0" w:rsidRDefault="00212AB5" w:rsidP="00212AB5">
      <w:pPr>
        <w:pStyle w:val="Bezmezer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cs-CZ"/>
        </w:rPr>
      </w:pPr>
      <w:r w:rsidRPr="00E151A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cs-CZ"/>
        </w:rPr>
        <w:t xml:space="preserve">Součástí předložené nabídky bude také Informace o minimálních provozních požadavcích jak pro agenta, tak pro management. </w:t>
      </w:r>
    </w:p>
    <w:p w14:paraId="31AE35E5" w14:textId="77777777" w:rsidR="00212AB5" w:rsidRPr="0034380F" w:rsidRDefault="00212AB5" w:rsidP="00623B95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11E83DE6" w14:textId="48C37A82" w:rsidR="00623B95" w:rsidRPr="00F65B77" w:rsidRDefault="00623B95" w:rsidP="00623B95">
      <w:pPr>
        <w:jc w:val="both"/>
        <w:rPr>
          <w:sz w:val="22"/>
          <w:szCs w:val="22"/>
        </w:rPr>
      </w:pPr>
      <w:r w:rsidRPr="00F65B77">
        <w:rPr>
          <w:sz w:val="22"/>
          <w:szCs w:val="22"/>
        </w:rPr>
        <w:t>Dodávka bude realizována v nejvyšší normové jakosti kvality v souladu s platnými zákony ČR a ČSN a dle obecně závazných a doporučených předpisů, metodik a ostatních souvisejících norem.  Nabízené zařízení musí splňovat požadavky evropské legislativy.</w:t>
      </w:r>
    </w:p>
    <w:p w14:paraId="2A9A2DEB" w14:textId="20BA9794" w:rsidR="00E031BC" w:rsidRPr="00F65B77" w:rsidRDefault="00E031BC" w:rsidP="00623B95">
      <w:pPr>
        <w:jc w:val="both"/>
        <w:rPr>
          <w:sz w:val="22"/>
          <w:szCs w:val="22"/>
        </w:rPr>
      </w:pPr>
    </w:p>
    <w:p w14:paraId="4178CCDD" w14:textId="2510ADD8" w:rsidR="007D5680" w:rsidRPr="00F65B77" w:rsidRDefault="007D5680" w:rsidP="007D5680">
      <w:pPr>
        <w:spacing w:line="264" w:lineRule="auto"/>
        <w:jc w:val="both"/>
        <w:rPr>
          <w:sz w:val="22"/>
          <w:szCs w:val="22"/>
        </w:rPr>
      </w:pPr>
      <w:r w:rsidRPr="00F65B77">
        <w:rPr>
          <w:sz w:val="22"/>
          <w:szCs w:val="22"/>
        </w:rPr>
        <w:t>V případě, kdy jsou v zadávací dokumentaci specifikovány jako příklad konkrétní materiály a výrobky</w:t>
      </w:r>
      <w:r w:rsidR="004C1076" w:rsidRPr="00F65B77">
        <w:rPr>
          <w:sz w:val="22"/>
          <w:szCs w:val="22"/>
        </w:rPr>
        <w:t>,</w:t>
      </w:r>
      <w:r w:rsidRPr="00F65B77">
        <w:rPr>
          <w:sz w:val="22"/>
          <w:szCs w:val="22"/>
        </w:rPr>
        <w:t xml:space="preserve">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 v zadávací dokumentaci. Je-li tedy v zadávací dokumentaci definován konkrétní výrobek (nebo technologie), má se za to, že je tím definován minimální požadovaný standard a účastník může nabídnout obdobné výrobky (nebo technologie) ve stejné nebo vyšší kvalitě (alternativní výrobky). V tomto případě musí účastník doložit srovnatelné vlastnosti těchto výrobků příslušnými doklady. Pokud by mělo použití alternativních výrobků za následek změny v projektové dokumentaci, ponese náklady spojené se změnou zhotovitel. Zadavatel si vyhrazuje právo odsouhlasit veškeré</w:t>
      </w:r>
    </w:p>
    <w:p w14:paraId="52580EE1" w14:textId="77777777" w:rsidR="007D5680" w:rsidRPr="00F65B77" w:rsidRDefault="007D5680" w:rsidP="007D5680">
      <w:pPr>
        <w:spacing w:line="264" w:lineRule="auto"/>
        <w:jc w:val="both"/>
        <w:rPr>
          <w:sz w:val="22"/>
          <w:szCs w:val="22"/>
        </w:rPr>
      </w:pPr>
      <w:r w:rsidRPr="00F65B77">
        <w:rPr>
          <w:sz w:val="22"/>
          <w:szCs w:val="22"/>
        </w:rPr>
        <w:t>postupy prací a dále použité materiály a povrchové úpravy.</w:t>
      </w:r>
    </w:p>
    <w:p w14:paraId="5BC57726" w14:textId="77777777" w:rsidR="007D5680" w:rsidRPr="00A11986" w:rsidRDefault="007D5680" w:rsidP="00623B95">
      <w:pPr>
        <w:jc w:val="both"/>
        <w:rPr>
          <w:sz w:val="22"/>
          <w:szCs w:val="22"/>
          <w:highlight w:val="yellow"/>
        </w:rPr>
      </w:pPr>
    </w:p>
    <w:p w14:paraId="1745D064" w14:textId="77777777" w:rsidR="00CE71BE" w:rsidRPr="0013638B" w:rsidRDefault="00CE71BE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6C584798" w14:textId="77777777" w:rsidR="00CE71BE" w:rsidRPr="005A671E" w:rsidRDefault="00CE71BE">
      <w:pPr>
        <w:rPr>
          <w:sz w:val="16"/>
          <w:szCs w:val="16"/>
        </w:rPr>
      </w:pPr>
    </w:p>
    <w:p w14:paraId="12481BE1" w14:textId="5BC04D2C" w:rsidR="006272AB" w:rsidRDefault="00F44814" w:rsidP="005C74A0">
      <w:pPr>
        <w:ind w:left="5670" w:hanging="5670"/>
        <w:jc w:val="both"/>
        <w:rPr>
          <w:b/>
          <w:sz w:val="22"/>
          <w:szCs w:val="22"/>
        </w:rPr>
      </w:pPr>
      <w:r w:rsidRPr="005C0951">
        <w:rPr>
          <w:sz w:val="22"/>
          <w:szCs w:val="22"/>
        </w:rPr>
        <w:t>Předpokládaný termín zahájení plnění v</w:t>
      </w:r>
      <w:r w:rsidR="002F5172" w:rsidRPr="005C0951">
        <w:rPr>
          <w:sz w:val="22"/>
          <w:szCs w:val="22"/>
        </w:rPr>
        <w:t>eřejné zakázky:</w:t>
      </w:r>
      <w:r w:rsidR="006272AB">
        <w:rPr>
          <w:sz w:val="22"/>
          <w:szCs w:val="22"/>
        </w:rPr>
        <w:t xml:space="preserve"> </w:t>
      </w:r>
      <w:r w:rsidR="00A2169B">
        <w:rPr>
          <w:sz w:val="22"/>
          <w:szCs w:val="22"/>
        </w:rPr>
        <w:tab/>
      </w:r>
      <w:r w:rsidR="00A11986">
        <w:rPr>
          <w:b/>
          <w:sz w:val="22"/>
          <w:szCs w:val="22"/>
        </w:rPr>
        <w:t>srpen 2025</w:t>
      </w:r>
    </w:p>
    <w:p w14:paraId="31B8C0C1" w14:textId="457F8386" w:rsidR="00264EA8" w:rsidRDefault="000878D1" w:rsidP="005C74A0">
      <w:pPr>
        <w:ind w:left="5670" w:hanging="5670"/>
        <w:jc w:val="both"/>
        <w:rPr>
          <w:b/>
          <w:sz w:val="22"/>
          <w:szCs w:val="22"/>
        </w:rPr>
      </w:pPr>
      <w:r>
        <w:rPr>
          <w:sz w:val="22"/>
          <w:szCs w:val="22"/>
        </w:rPr>
        <w:t>Nejzazší</w:t>
      </w:r>
      <w:r w:rsidR="00264EA8">
        <w:rPr>
          <w:sz w:val="22"/>
          <w:szCs w:val="22"/>
        </w:rPr>
        <w:t xml:space="preserve"> termín ukončení plnění veřejné zakázky: </w:t>
      </w:r>
      <w:r w:rsidR="00A2169B">
        <w:rPr>
          <w:sz w:val="22"/>
          <w:szCs w:val="22"/>
        </w:rPr>
        <w:tab/>
      </w:r>
      <w:r w:rsidR="00331A2B" w:rsidRPr="000878D1">
        <w:rPr>
          <w:b/>
          <w:sz w:val="22"/>
          <w:szCs w:val="22"/>
        </w:rPr>
        <w:t xml:space="preserve">30. </w:t>
      </w:r>
      <w:r w:rsidR="009D43E4">
        <w:rPr>
          <w:b/>
          <w:sz w:val="22"/>
          <w:szCs w:val="22"/>
        </w:rPr>
        <w:t>10</w:t>
      </w:r>
      <w:r w:rsidR="00331A2B" w:rsidRPr="000878D1">
        <w:rPr>
          <w:b/>
          <w:sz w:val="22"/>
          <w:szCs w:val="22"/>
        </w:rPr>
        <w:t xml:space="preserve">. </w:t>
      </w:r>
      <w:r w:rsidRPr="000878D1">
        <w:rPr>
          <w:b/>
          <w:sz w:val="22"/>
          <w:szCs w:val="22"/>
        </w:rPr>
        <w:t>2025</w:t>
      </w:r>
    </w:p>
    <w:p w14:paraId="188AE481" w14:textId="77777777" w:rsidR="006D1CBE" w:rsidRPr="005C0951" w:rsidRDefault="006D1CBE" w:rsidP="00F44814">
      <w:pPr>
        <w:jc w:val="both"/>
        <w:rPr>
          <w:sz w:val="22"/>
          <w:szCs w:val="22"/>
        </w:rPr>
      </w:pPr>
    </w:p>
    <w:p w14:paraId="0E716EB9" w14:textId="7F6CF102" w:rsidR="005C74A0" w:rsidRDefault="00FD6EAC" w:rsidP="005C0951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Místem plnění veřejné zakázky </w:t>
      </w:r>
      <w:bookmarkStart w:id="0" w:name="_Hlk142559297"/>
      <w:bookmarkStart w:id="1" w:name="_Hlk142922038"/>
      <w:r w:rsidR="006641F5">
        <w:rPr>
          <w:sz w:val="22"/>
          <w:szCs w:val="22"/>
        </w:rPr>
        <w:t xml:space="preserve">je </w:t>
      </w:r>
      <w:bookmarkEnd w:id="0"/>
      <w:bookmarkEnd w:id="1"/>
      <w:r w:rsidR="00A11986">
        <w:rPr>
          <w:sz w:val="22"/>
          <w:szCs w:val="22"/>
        </w:rPr>
        <w:t>Krajský úřad Karlovarského kraje, Závodní 353/88, 360 06 Karlovy Vary</w:t>
      </w:r>
      <w:r w:rsidR="002B198E">
        <w:rPr>
          <w:sz w:val="22"/>
          <w:szCs w:val="22"/>
        </w:rPr>
        <w:t>.</w:t>
      </w:r>
    </w:p>
    <w:p w14:paraId="22DE25D2" w14:textId="77777777" w:rsidR="005C74A0" w:rsidRPr="0096091F" w:rsidRDefault="005C74A0" w:rsidP="005C0951">
      <w:pPr>
        <w:jc w:val="both"/>
        <w:rPr>
          <w:sz w:val="28"/>
          <w:szCs w:val="28"/>
        </w:rPr>
      </w:pPr>
    </w:p>
    <w:p w14:paraId="7E9421C3" w14:textId="2FB02969" w:rsidR="00526273" w:rsidRPr="00EA1CB9" w:rsidRDefault="0052627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EA1CB9">
        <w:rPr>
          <w:b/>
          <w:sz w:val="28"/>
          <w:u w:val="single"/>
        </w:rPr>
        <w:t xml:space="preserve">Obchodní podmínky </w:t>
      </w:r>
    </w:p>
    <w:p w14:paraId="0940992D" w14:textId="77777777" w:rsidR="006272AB" w:rsidRPr="002C10D2" w:rsidRDefault="006272AB" w:rsidP="00F448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AF9005" w14:textId="4804E7B7" w:rsidR="00C23DA4" w:rsidRPr="002C10D2" w:rsidRDefault="00E44E14" w:rsidP="00C23DA4">
      <w:pPr>
        <w:spacing w:after="120" w:line="276" w:lineRule="auto"/>
        <w:jc w:val="both"/>
        <w:rPr>
          <w:sz w:val="22"/>
          <w:szCs w:val="22"/>
        </w:rPr>
      </w:pPr>
      <w:r w:rsidRPr="002C10D2">
        <w:rPr>
          <w:sz w:val="22"/>
          <w:szCs w:val="22"/>
        </w:rPr>
        <w:t xml:space="preserve">Přílohou č. </w:t>
      </w:r>
      <w:r w:rsidR="00DE7F18">
        <w:rPr>
          <w:sz w:val="22"/>
          <w:szCs w:val="22"/>
        </w:rPr>
        <w:t xml:space="preserve">3 </w:t>
      </w:r>
      <w:r w:rsidRPr="002C10D2">
        <w:rPr>
          <w:sz w:val="22"/>
          <w:szCs w:val="22"/>
        </w:rPr>
        <w:t xml:space="preserve">je vzorová podoba smlouvy, </w:t>
      </w:r>
      <w:r w:rsidR="00C23DA4" w:rsidRPr="002C10D2">
        <w:rPr>
          <w:sz w:val="22"/>
          <w:szCs w:val="22"/>
        </w:rPr>
        <w:t>k</w:t>
      </w:r>
      <w:r w:rsidR="00C23DA4" w:rsidRPr="00884BE2">
        <w:rPr>
          <w:sz w:val="22"/>
          <w:szCs w:val="22"/>
        </w:rPr>
        <w:t>terá bude sloužit k uzavření smluvního vztahu s vybraným dodavatelem. Účastník nemusí přikládat vyplněný a podepsaný návrh smlouv</w:t>
      </w:r>
      <w:r w:rsidR="002C10D2">
        <w:rPr>
          <w:sz w:val="22"/>
          <w:szCs w:val="22"/>
        </w:rPr>
        <w:t>y</w:t>
      </w:r>
      <w:r w:rsidR="00C23DA4" w:rsidRPr="00884BE2">
        <w:rPr>
          <w:sz w:val="22"/>
          <w:szCs w:val="22"/>
        </w:rPr>
        <w:t xml:space="preserve"> k nabídce. Podáním cenové nabídky účastník akceptuje znění smlouvy.</w:t>
      </w:r>
    </w:p>
    <w:p w14:paraId="0029FF27" w14:textId="77777777" w:rsidR="004F6F0F" w:rsidRPr="005A671E" w:rsidRDefault="004F6F0F" w:rsidP="003528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8E15D1" w14:textId="7CD47B89" w:rsidR="00CE71BE" w:rsidRPr="006E04E1" w:rsidRDefault="006E04E1" w:rsidP="00565AE2">
      <w:pPr>
        <w:numPr>
          <w:ilvl w:val="0"/>
          <w:numId w:val="7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</w:t>
      </w:r>
      <w:r w:rsidR="00CE71BE" w:rsidRPr="006E04E1">
        <w:rPr>
          <w:b/>
          <w:sz w:val="28"/>
          <w:u w:val="single"/>
        </w:rPr>
        <w:t xml:space="preserve"> hodnocení nabídek</w:t>
      </w:r>
    </w:p>
    <w:p w14:paraId="61E7CB6A" w14:textId="77777777" w:rsidR="00CE71BE" w:rsidRPr="005A671E" w:rsidRDefault="00CE71BE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4D66A724" w14:textId="77777777" w:rsidR="00F44814" w:rsidRPr="005A671E" w:rsidRDefault="00F44814" w:rsidP="00F4481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Nabídky budou hodnoceny podle jejich ekonomické výhodnosti. </w:t>
      </w:r>
    </w:p>
    <w:p w14:paraId="7626FA19" w14:textId="77777777" w:rsidR="00F44814" w:rsidRPr="005A671E" w:rsidRDefault="00F44814" w:rsidP="00F4481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55921C" w14:textId="6A574E29" w:rsidR="00F44814" w:rsidRPr="005A671E" w:rsidRDefault="00F44814" w:rsidP="00F44814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Zadavatel v rámci ekonomické výhodnosti nabídky bude hodnotit na základě </w:t>
      </w:r>
      <w:r w:rsidRPr="005A671E">
        <w:rPr>
          <w:b/>
          <w:sz w:val="22"/>
          <w:szCs w:val="22"/>
        </w:rPr>
        <w:t>nejnižší nabídkové ceny</w:t>
      </w:r>
      <w:r w:rsidR="007D3378" w:rsidRPr="005A671E">
        <w:rPr>
          <w:b/>
          <w:sz w:val="22"/>
          <w:szCs w:val="22"/>
        </w:rPr>
        <w:t xml:space="preserve"> v Kč</w:t>
      </w:r>
      <w:r w:rsidRPr="005A671E">
        <w:rPr>
          <w:b/>
          <w:sz w:val="22"/>
          <w:szCs w:val="22"/>
        </w:rPr>
        <w:t xml:space="preserve"> včetně DPH</w:t>
      </w:r>
      <w:r w:rsidRPr="005A671E">
        <w:rPr>
          <w:sz w:val="22"/>
          <w:szCs w:val="22"/>
        </w:rPr>
        <w:t>. Pořadí nabídek bude stanoveno podle výše nabídkové ceny s tím, že nejnižší cena je nejlepší.</w:t>
      </w:r>
    </w:p>
    <w:p w14:paraId="325E5B41" w14:textId="68DF96B7" w:rsidR="00575A52" w:rsidRPr="005A671E" w:rsidRDefault="00575A52" w:rsidP="00F44814">
      <w:pPr>
        <w:jc w:val="both"/>
        <w:rPr>
          <w:sz w:val="22"/>
          <w:szCs w:val="22"/>
        </w:rPr>
      </w:pPr>
    </w:p>
    <w:p w14:paraId="64A5DCF8" w14:textId="7DBC7432" w:rsidR="00575A52" w:rsidRDefault="00575A52" w:rsidP="00F44814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Výsledkem veřejné zakázky bude uzavření </w:t>
      </w:r>
      <w:r w:rsidR="00317B41">
        <w:rPr>
          <w:sz w:val="22"/>
          <w:szCs w:val="22"/>
        </w:rPr>
        <w:t>kupní smlouvy</w:t>
      </w:r>
      <w:r w:rsidRPr="005A671E">
        <w:rPr>
          <w:sz w:val="22"/>
          <w:szCs w:val="22"/>
        </w:rPr>
        <w:t>.</w:t>
      </w:r>
    </w:p>
    <w:p w14:paraId="04B85462" w14:textId="2E89F8E9" w:rsidR="00095366" w:rsidRDefault="00095366" w:rsidP="00F44814">
      <w:pPr>
        <w:jc w:val="both"/>
        <w:rPr>
          <w:sz w:val="22"/>
          <w:szCs w:val="22"/>
        </w:rPr>
      </w:pPr>
    </w:p>
    <w:p w14:paraId="7E1EDD28" w14:textId="417DE157" w:rsidR="00095366" w:rsidRPr="00B278E0" w:rsidRDefault="00095366" w:rsidP="00095366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278E0">
        <w:rPr>
          <w:b/>
          <w:sz w:val="22"/>
          <w:szCs w:val="22"/>
        </w:rPr>
        <w:t xml:space="preserve">Zadavatel stanovuje maximální možnou a nepřekročitelnou nabídkovou cenu ve výši </w:t>
      </w:r>
      <w:r w:rsidR="00A11986">
        <w:rPr>
          <w:b/>
          <w:sz w:val="22"/>
          <w:szCs w:val="22"/>
        </w:rPr>
        <w:t>1.331.000</w:t>
      </w:r>
      <w:r w:rsidR="00C07DAA" w:rsidRPr="00BE1E6F">
        <w:rPr>
          <w:b/>
          <w:sz w:val="22"/>
          <w:szCs w:val="22"/>
        </w:rPr>
        <w:t xml:space="preserve"> </w:t>
      </w:r>
      <w:r w:rsidRPr="00BE1E6F">
        <w:rPr>
          <w:b/>
          <w:sz w:val="22"/>
          <w:szCs w:val="22"/>
        </w:rPr>
        <w:t>Kč včetně DPH.</w:t>
      </w:r>
      <w:r w:rsidRPr="00B278E0">
        <w:rPr>
          <w:b/>
          <w:sz w:val="22"/>
          <w:szCs w:val="22"/>
        </w:rPr>
        <w:t xml:space="preserve"> </w:t>
      </w:r>
    </w:p>
    <w:p w14:paraId="28C3201D" w14:textId="77777777" w:rsidR="00184905" w:rsidRPr="005A671E" w:rsidRDefault="00184905">
      <w:pPr>
        <w:numPr>
          <w:ilvl w:val="12"/>
          <w:numId w:val="0"/>
        </w:numPr>
        <w:jc w:val="both"/>
        <w:rPr>
          <w:color w:val="FF0000"/>
          <w:sz w:val="22"/>
          <w:szCs w:val="22"/>
        </w:rPr>
      </w:pPr>
    </w:p>
    <w:p w14:paraId="11DBB7C8" w14:textId="64427A9C" w:rsidR="00BF5A7A" w:rsidRPr="00490C00" w:rsidRDefault="00AF760C" w:rsidP="00565AE2">
      <w:pPr>
        <w:numPr>
          <w:ilvl w:val="0"/>
          <w:numId w:val="7"/>
        </w:numPr>
        <w:rPr>
          <w:b/>
          <w:sz w:val="28"/>
        </w:rPr>
      </w:pPr>
      <w:r w:rsidRPr="00AF760C">
        <w:rPr>
          <w:b/>
          <w:sz w:val="28"/>
          <w:u w:val="single"/>
        </w:rPr>
        <w:t>Rozsah požadavku zadavatele na kvalifikaci účastníka</w:t>
      </w:r>
    </w:p>
    <w:p w14:paraId="0E55F62F" w14:textId="427880D2" w:rsidR="00490C00" w:rsidRDefault="00490C00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23F2C83D" w14:textId="77777777" w:rsidR="001B2DFC" w:rsidRPr="005A671E" w:rsidRDefault="001B2DFC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613CB9ED" w14:textId="2F1FAEFB" w:rsidR="007D3378" w:rsidRPr="007063F5" w:rsidRDefault="00490C00" w:rsidP="007063F5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>Základní způsobilost</w:t>
      </w:r>
    </w:p>
    <w:p w14:paraId="61BB25DA" w14:textId="16953926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Účastník prokáže </w:t>
      </w:r>
      <w:r w:rsidR="00E44E14">
        <w:rPr>
          <w:bCs/>
          <w:iCs/>
          <w:sz w:val="22"/>
          <w:szCs w:val="22"/>
        </w:rPr>
        <w:t xml:space="preserve">splnění základní způsobilosti </w:t>
      </w:r>
      <w:r w:rsidRPr="00E44E14">
        <w:rPr>
          <w:bCs/>
          <w:iCs/>
          <w:sz w:val="22"/>
          <w:szCs w:val="22"/>
        </w:rPr>
        <w:t xml:space="preserve">Čestným prohlášením </w:t>
      </w:r>
      <w:r w:rsidRPr="005A671E">
        <w:rPr>
          <w:bCs/>
          <w:iCs/>
          <w:sz w:val="22"/>
          <w:szCs w:val="22"/>
        </w:rPr>
        <w:t xml:space="preserve">(příloha č. </w:t>
      </w:r>
      <w:r w:rsidR="00CA6151">
        <w:rPr>
          <w:bCs/>
          <w:iCs/>
          <w:sz w:val="22"/>
          <w:szCs w:val="22"/>
        </w:rPr>
        <w:t>2</w:t>
      </w:r>
      <w:r w:rsidRPr="005A671E">
        <w:rPr>
          <w:bCs/>
          <w:iCs/>
          <w:sz w:val="22"/>
          <w:szCs w:val="22"/>
        </w:rPr>
        <w:t xml:space="preserve"> výzvy), že základní způsobilost ve stanoveném rozsahu splňuje.</w:t>
      </w:r>
    </w:p>
    <w:p w14:paraId="41176098" w14:textId="77777777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6B55444F" w14:textId="06D88155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Způsobilým není dodavatel, který</w:t>
      </w:r>
      <w:r w:rsidR="004773E6">
        <w:rPr>
          <w:bCs/>
          <w:iCs/>
          <w:sz w:val="22"/>
          <w:szCs w:val="22"/>
        </w:rPr>
        <w:t>:</w:t>
      </w:r>
    </w:p>
    <w:p w14:paraId="412A7D6A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byl v zemi svého sídla v posledních 5 letech před zahájením výběrového řízení pravomocně odsouzen pro trestný čin uvedený v příloze č. 3 ZZVZ nebo obdobný trestný čin podle právního řádu země sídla dodavatele; k zahlazeným odsouzením se nepřihlíží, </w:t>
      </w:r>
    </w:p>
    <w:p w14:paraId="161A28F2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v evidenci daní zachycen splatný daňový nedoplatek,</w:t>
      </w:r>
    </w:p>
    <w:p w14:paraId="04A192CD" w14:textId="0A431713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má v České republice nebo v zemi svého sídla splatný nedoplatek na pojistném nebo na penále </w:t>
      </w:r>
      <w:r w:rsidRPr="005A671E">
        <w:rPr>
          <w:bCs/>
          <w:iCs/>
          <w:sz w:val="22"/>
          <w:szCs w:val="22"/>
        </w:rPr>
        <w:lastRenderedPageBreak/>
        <w:t>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veřejné zdravotní pojištění,</w:t>
      </w:r>
    </w:p>
    <w:p w14:paraId="45896F81" w14:textId="7CE6B4C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sociální zabezpečení a příspěvku na státní politiku zaměstnanosti,</w:t>
      </w:r>
    </w:p>
    <w:p w14:paraId="44878812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E7BFD12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15A86FE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79DA055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3C0C2104" w14:textId="2DA02B59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Je-li členem statutárního orgánu dodavatele právnická osoba, musí podmínku podle bodu a) splňovat</w:t>
      </w:r>
      <w:r w:rsidR="004773E6">
        <w:rPr>
          <w:bCs/>
          <w:iCs/>
          <w:sz w:val="22"/>
          <w:szCs w:val="22"/>
        </w:rPr>
        <w:t>:</w:t>
      </w:r>
    </w:p>
    <w:p w14:paraId="1FAD8E8E" w14:textId="604298DA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tato právnická osoba,</w:t>
      </w:r>
    </w:p>
    <w:p w14:paraId="61A50638" w14:textId="77777777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každý člen statutárního orgánu této právnické osoby a</w:t>
      </w:r>
    </w:p>
    <w:p w14:paraId="6448C7A2" w14:textId="404CE975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osoba zastupující tuto právnickou osobu v statutárním orgánu dodavatele. </w:t>
      </w:r>
    </w:p>
    <w:p w14:paraId="571F8371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 </w:t>
      </w:r>
    </w:p>
    <w:p w14:paraId="6F026DF9" w14:textId="7BD917F1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Účastní-li se výběrového řízení pobočka závodu</w:t>
      </w:r>
      <w:r w:rsidR="004773E6">
        <w:rPr>
          <w:bCs/>
          <w:iCs/>
          <w:sz w:val="22"/>
          <w:szCs w:val="22"/>
        </w:rPr>
        <w:t>:</w:t>
      </w:r>
    </w:p>
    <w:p w14:paraId="07E17B14" w14:textId="77777777" w:rsidR="007D3378" w:rsidRPr="005A671E" w:rsidRDefault="007D3378" w:rsidP="007D3378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zahraniční právnické osoby, musí podmínku podle bodu a) splňovat tato právnická osoba a vedoucí pobočky závodu,</w:t>
      </w:r>
    </w:p>
    <w:p w14:paraId="5CAC39E1" w14:textId="55077DDF" w:rsidR="00490C00" w:rsidRDefault="007D3378" w:rsidP="005C74A0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české právnické osoby, musí podmínku podle bodu a) splňovat osoby uvedené v § 74 odst. 2 ZZVZ a vedoucí pobočky závodu.</w:t>
      </w:r>
    </w:p>
    <w:p w14:paraId="1B74A948" w14:textId="77777777" w:rsidR="0096091F" w:rsidRPr="0096091F" w:rsidRDefault="0096091F" w:rsidP="0096091F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553D694C" w14:textId="7CCD5379" w:rsidR="00490C00" w:rsidRPr="00DD7A2E" w:rsidRDefault="00490C00" w:rsidP="007063F5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 xml:space="preserve">Profesní způsobilost </w:t>
      </w:r>
    </w:p>
    <w:p w14:paraId="6C0848B5" w14:textId="77777777" w:rsidR="00DD7A2E" w:rsidRPr="007063F5" w:rsidRDefault="00DD7A2E" w:rsidP="00DD7A2E">
      <w:pPr>
        <w:pStyle w:val="Zkladntextodsazen"/>
        <w:ind w:left="360"/>
        <w:rPr>
          <w:sz w:val="22"/>
          <w:szCs w:val="22"/>
        </w:rPr>
      </w:pPr>
    </w:p>
    <w:p w14:paraId="6BBEE57C" w14:textId="77777777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Dodavatel prokazuje splnění profesní způsobilosti předložením výpisu z obchodního rejstříku, pokud je do něj účastník zapsán, nebo jiné obdobné evidence, pokud jiný právní předpis zápis do takové evidence vyžaduje. </w:t>
      </w:r>
    </w:p>
    <w:p w14:paraId="1576A4C2" w14:textId="0ADC8AF3" w:rsidR="00203FC1" w:rsidRDefault="00203FC1" w:rsidP="00203FC1">
      <w:pPr>
        <w:pStyle w:val="Zkladntextodsazen"/>
        <w:ind w:left="0"/>
        <w:rPr>
          <w:sz w:val="22"/>
          <w:szCs w:val="22"/>
        </w:rPr>
      </w:pPr>
    </w:p>
    <w:p w14:paraId="039B70BC" w14:textId="4704CAEB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Doklad prokazující profesní způsobilost </w:t>
      </w:r>
      <w:r w:rsidR="00E205BE">
        <w:rPr>
          <w:sz w:val="22"/>
          <w:szCs w:val="22"/>
        </w:rPr>
        <w:t>bude doložen</w:t>
      </w:r>
      <w:r w:rsidRPr="0047704E">
        <w:rPr>
          <w:sz w:val="22"/>
          <w:szCs w:val="22"/>
        </w:rPr>
        <w:t xml:space="preserve"> v kopi</w:t>
      </w:r>
      <w:r w:rsidR="00E205BE">
        <w:rPr>
          <w:sz w:val="22"/>
          <w:szCs w:val="22"/>
        </w:rPr>
        <w:t>i</w:t>
      </w:r>
      <w:r w:rsidRPr="0047704E">
        <w:rPr>
          <w:sz w:val="22"/>
          <w:szCs w:val="22"/>
        </w:rPr>
        <w:t>, popř. je možné je</w:t>
      </w:r>
      <w:r w:rsidR="00E205BE">
        <w:rPr>
          <w:sz w:val="22"/>
          <w:szCs w:val="22"/>
        </w:rPr>
        <w:t>j</w:t>
      </w:r>
      <w:r w:rsidRPr="0047704E">
        <w:rPr>
          <w:sz w:val="22"/>
          <w:szCs w:val="22"/>
        </w:rPr>
        <w:t xml:space="preserve"> nahradit </w:t>
      </w:r>
      <w:r w:rsidRPr="0047704E">
        <w:rPr>
          <w:i/>
          <w:sz w:val="22"/>
          <w:szCs w:val="22"/>
        </w:rPr>
        <w:t xml:space="preserve">Čestným prohlášením ke </w:t>
      </w:r>
      <w:r>
        <w:rPr>
          <w:i/>
          <w:sz w:val="22"/>
          <w:szCs w:val="22"/>
        </w:rPr>
        <w:t>kvalifikaci</w:t>
      </w:r>
      <w:r w:rsidRPr="0047704E">
        <w:rPr>
          <w:sz w:val="22"/>
          <w:szCs w:val="22"/>
        </w:rPr>
        <w:t xml:space="preserve"> (příloha č. 2).</w:t>
      </w:r>
    </w:p>
    <w:p w14:paraId="7D408FFE" w14:textId="77777777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</w:p>
    <w:p w14:paraId="784EA1F9" w14:textId="4F2F5C53" w:rsidR="005E35AB" w:rsidRPr="005A671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>Výpisy z veřejných seznamů je také možné nahradit url odkazem na zápis v příslušné evidenci.</w:t>
      </w:r>
      <w:r>
        <w:rPr>
          <w:sz w:val="22"/>
          <w:szCs w:val="22"/>
        </w:rPr>
        <w:t xml:space="preserve"> </w:t>
      </w:r>
    </w:p>
    <w:p w14:paraId="1AC4C78B" w14:textId="77777777" w:rsidR="007063F5" w:rsidRPr="005A671E" w:rsidRDefault="007063F5" w:rsidP="00575A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EB1B58" w14:textId="1CBBD9BA" w:rsidR="00490C00" w:rsidRPr="00C163EF" w:rsidRDefault="00490C00" w:rsidP="007063F5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 xml:space="preserve">Technická kvalifikace </w:t>
      </w:r>
    </w:p>
    <w:p w14:paraId="6D9C6532" w14:textId="77777777" w:rsidR="00C163EF" w:rsidRPr="007063F5" w:rsidRDefault="00C163EF" w:rsidP="00C163EF">
      <w:pPr>
        <w:pStyle w:val="Zkladntextodsazen"/>
        <w:ind w:left="360"/>
        <w:rPr>
          <w:sz w:val="22"/>
          <w:szCs w:val="22"/>
        </w:rPr>
      </w:pPr>
    </w:p>
    <w:p w14:paraId="3B216D0A" w14:textId="77777777" w:rsidR="000B74F2" w:rsidRPr="005A671E" w:rsidRDefault="000B74F2" w:rsidP="000B74F2">
      <w:pPr>
        <w:rPr>
          <w:sz w:val="22"/>
          <w:szCs w:val="22"/>
        </w:rPr>
      </w:pPr>
      <w:r w:rsidRPr="005A671E">
        <w:rPr>
          <w:sz w:val="22"/>
          <w:szCs w:val="22"/>
        </w:rPr>
        <w:t>K prokázání kritérií technické kvalifikace zadavatel požaduje předložit:</w:t>
      </w:r>
    </w:p>
    <w:p w14:paraId="3E540C41" w14:textId="77777777" w:rsidR="002E3EFB" w:rsidRDefault="00203FC1" w:rsidP="00203FC1">
      <w:pPr>
        <w:pStyle w:val="Zkladntextodsazen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seznam min.</w:t>
      </w:r>
      <w:r w:rsidR="000B74F2" w:rsidRPr="00C163EF">
        <w:rPr>
          <w:sz w:val="22"/>
          <w:szCs w:val="22"/>
        </w:rPr>
        <w:t xml:space="preserve"> </w:t>
      </w:r>
      <w:r w:rsidR="004C1076" w:rsidRPr="004C1076">
        <w:rPr>
          <w:b/>
          <w:sz w:val="22"/>
          <w:szCs w:val="22"/>
        </w:rPr>
        <w:t>2</w:t>
      </w:r>
      <w:r w:rsidR="000B74F2" w:rsidRPr="004C1076">
        <w:rPr>
          <w:b/>
          <w:sz w:val="22"/>
          <w:szCs w:val="22"/>
        </w:rPr>
        <w:t xml:space="preserve"> </w:t>
      </w:r>
      <w:bookmarkStart w:id="2" w:name="_Hlk136328965"/>
      <w:r>
        <w:rPr>
          <w:b/>
          <w:sz w:val="22"/>
          <w:szCs w:val="22"/>
        </w:rPr>
        <w:t>referenční</w:t>
      </w:r>
      <w:r w:rsidR="00210986">
        <w:rPr>
          <w:b/>
          <w:sz w:val="22"/>
          <w:szCs w:val="22"/>
        </w:rPr>
        <w:t>ch</w:t>
      </w:r>
      <w:r>
        <w:rPr>
          <w:b/>
          <w:sz w:val="22"/>
          <w:szCs w:val="22"/>
        </w:rPr>
        <w:t xml:space="preserve"> zakáz</w:t>
      </w:r>
      <w:r w:rsidR="00210986">
        <w:rPr>
          <w:b/>
          <w:sz w:val="22"/>
          <w:szCs w:val="22"/>
        </w:rPr>
        <w:t>ek</w:t>
      </w:r>
      <w:r w:rsidR="00576814" w:rsidRPr="00C163EF">
        <w:rPr>
          <w:sz w:val="22"/>
          <w:szCs w:val="22"/>
        </w:rPr>
        <w:t xml:space="preserve">, </w:t>
      </w:r>
      <w:r w:rsidR="000A65DE" w:rsidRPr="00D65DC1">
        <w:rPr>
          <w:sz w:val="22"/>
          <w:szCs w:val="22"/>
        </w:rPr>
        <w:t>poskytnut</w:t>
      </w:r>
      <w:r>
        <w:rPr>
          <w:sz w:val="22"/>
          <w:szCs w:val="22"/>
        </w:rPr>
        <w:t>ých</w:t>
      </w:r>
      <w:r w:rsidR="000A65DE" w:rsidRPr="00D65DC1">
        <w:rPr>
          <w:sz w:val="22"/>
          <w:szCs w:val="22"/>
        </w:rPr>
        <w:t xml:space="preserve"> </w:t>
      </w:r>
      <w:r w:rsidR="000A65DE" w:rsidRPr="008257B0">
        <w:rPr>
          <w:b/>
          <w:sz w:val="22"/>
          <w:szCs w:val="22"/>
        </w:rPr>
        <w:t>za poslední 3 roky před zahájením výběrového řízení</w:t>
      </w:r>
      <w:r w:rsidR="000A65DE" w:rsidRPr="00D65DC1">
        <w:rPr>
          <w:sz w:val="22"/>
          <w:szCs w:val="22"/>
        </w:rPr>
        <w:t xml:space="preserve"> včetně uvedení ceny a doby jej</w:t>
      </w:r>
      <w:r>
        <w:rPr>
          <w:sz w:val="22"/>
          <w:szCs w:val="22"/>
        </w:rPr>
        <w:t>ich</w:t>
      </w:r>
      <w:r w:rsidR="000A65DE" w:rsidRPr="00D65DC1">
        <w:rPr>
          <w:sz w:val="22"/>
          <w:szCs w:val="22"/>
        </w:rPr>
        <w:t xml:space="preserve"> poskytnutí a identifikace objednatele. </w:t>
      </w:r>
    </w:p>
    <w:p w14:paraId="6EC402C5" w14:textId="77777777" w:rsidR="00A21344" w:rsidRDefault="00A21344" w:rsidP="002E3EFB">
      <w:pPr>
        <w:pStyle w:val="Zkladntextodsazen"/>
        <w:ind w:left="1069"/>
        <w:rPr>
          <w:b/>
          <w:sz w:val="22"/>
          <w:szCs w:val="22"/>
        </w:rPr>
      </w:pPr>
    </w:p>
    <w:p w14:paraId="7DC2BF38" w14:textId="397E563B" w:rsidR="000A65DE" w:rsidRDefault="009D6D79" w:rsidP="002E3EFB">
      <w:pPr>
        <w:pStyle w:val="Zkladntextodsazen"/>
        <w:ind w:left="1069"/>
        <w:rPr>
          <w:sz w:val="22"/>
          <w:szCs w:val="22"/>
        </w:rPr>
      </w:pPr>
      <w:r w:rsidRPr="008257B0">
        <w:rPr>
          <w:b/>
          <w:sz w:val="22"/>
          <w:szCs w:val="22"/>
        </w:rPr>
        <w:t>Za významnou dodávku zadavatel považuje</w:t>
      </w:r>
      <w:r w:rsidR="002E3EFB" w:rsidRPr="008257B0">
        <w:rPr>
          <w:b/>
          <w:sz w:val="22"/>
          <w:szCs w:val="22"/>
        </w:rPr>
        <w:t xml:space="preserve"> </w:t>
      </w:r>
      <w:r w:rsidRPr="008257B0">
        <w:rPr>
          <w:b/>
          <w:sz w:val="22"/>
          <w:szCs w:val="22"/>
        </w:rPr>
        <w:t xml:space="preserve">dodávku a implementaci ochrany koncového bodu na nabízené technologii do prostředí objednatele a </w:t>
      </w:r>
      <w:r w:rsidR="002C390B">
        <w:rPr>
          <w:b/>
          <w:sz w:val="22"/>
          <w:szCs w:val="22"/>
        </w:rPr>
        <w:t xml:space="preserve">případné </w:t>
      </w:r>
      <w:r w:rsidRPr="008257B0">
        <w:rPr>
          <w:b/>
          <w:sz w:val="22"/>
          <w:szCs w:val="22"/>
        </w:rPr>
        <w:t>poskytování technické podpory</w:t>
      </w:r>
      <w:r>
        <w:rPr>
          <w:sz w:val="22"/>
          <w:szCs w:val="22"/>
        </w:rPr>
        <w:t xml:space="preserve">, </w:t>
      </w:r>
      <w:r w:rsidR="002E3EFB">
        <w:rPr>
          <w:sz w:val="22"/>
          <w:szCs w:val="22"/>
        </w:rPr>
        <w:t xml:space="preserve">a to </w:t>
      </w:r>
      <w:r>
        <w:rPr>
          <w:sz w:val="22"/>
          <w:szCs w:val="22"/>
        </w:rPr>
        <w:t xml:space="preserve">v minimálním finančním objemu </w:t>
      </w:r>
      <w:r w:rsidRPr="008257B0">
        <w:rPr>
          <w:b/>
          <w:sz w:val="22"/>
          <w:szCs w:val="22"/>
        </w:rPr>
        <w:t>1.000.000 Kč bez DPH</w:t>
      </w:r>
      <w:r>
        <w:rPr>
          <w:sz w:val="22"/>
          <w:szCs w:val="22"/>
        </w:rPr>
        <w:t xml:space="preserve"> (za každou z nich)</w:t>
      </w:r>
      <w:r w:rsidR="00203FC1" w:rsidRPr="00711C20">
        <w:rPr>
          <w:sz w:val="22"/>
          <w:szCs w:val="22"/>
        </w:rPr>
        <w:t>.</w:t>
      </w:r>
      <w:r w:rsidR="00203FC1">
        <w:rPr>
          <w:sz w:val="22"/>
          <w:szCs w:val="22"/>
        </w:rPr>
        <w:t xml:space="preserve"> </w:t>
      </w:r>
    </w:p>
    <w:bookmarkEnd w:id="2"/>
    <w:p w14:paraId="4BE6D84C" w14:textId="77777777" w:rsidR="00203FC1" w:rsidRDefault="00203FC1" w:rsidP="00203FC1">
      <w:pPr>
        <w:jc w:val="both"/>
        <w:rPr>
          <w:sz w:val="22"/>
          <w:szCs w:val="22"/>
        </w:rPr>
      </w:pPr>
    </w:p>
    <w:p w14:paraId="33176800" w14:textId="17DBB512" w:rsidR="00576814" w:rsidRDefault="00576814" w:rsidP="00203FC1">
      <w:pPr>
        <w:jc w:val="both"/>
        <w:rPr>
          <w:sz w:val="22"/>
          <w:szCs w:val="22"/>
        </w:rPr>
      </w:pPr>
      <w:r w:rsidRPr="002C0D20">
        <w:rPr>
          <w:sz w:val="22"/>
          <w:szCs w:val="22"/>
        </w:rPr>
        <w:t xml:space="preserve">Doba podle výše uvedeného odstavce se považuje za splněnou, pokud byla uvedená </w:t>
      </w:r>
      <w:r w:rsidR="002C0D20" w:rsidRPr="002C0D20">
        <w:rPr>
          <w:sz w:val="22"/>
          <w:szCs w:val="22"/>
        </w:rPr>
        <w:t>dodávka a implementace</w:t>
      </w:r>
      <w:r w:rsidR="00BE1D7F" w:rsidRPr="002C0D20">
        <w:rPr>
          <w:sz w:val="22"/>
          <w:szCs w:val="22"/>
        </w:rPr>
        <w:t xml:space="preserve"> </w:t>
      </w:r>
      <w:r w:rsidRPr="002C0D20">
        <w:rPr>
          <w:sz w:val="22"/>
          <w:szCs w:val="22"/>
        </w:rPr>
        <w:t>v příslušném sez</w:t>
      </w:r>
      <w:r w:rsidR="00D81256" w:rsidRPr="002C0D20">
        <w:rPr>
          <w:sz w:val="22"/>
          <w:szCs w:val="22"/>
        </w:rPr>
        <w:t>n</w:t>
      </w:r>
      <w:r w:rsidRPr="002C0D20">
        <w:rPr>
          <w:sz w:val="22"/>
          <w:szCs w:val="22"/>
        </w:rPr>
        <w:t>amu v průběhu této doby dokončena.</w:t>
      </w:r>
      <w:r w:rsidRPr="00203FC1">
        <w:rPr>
          <w:sz w:val="22"/>
          <w:szCs w:val="22"/>
        </w:rPr>
        <w:t xml:space="preserve"> </w:t>
      </w:r>
    </w:p>
    <w:p w14:paraId="3F5D628B" w14:textId="7C9A3F91" w:rsidR="00D47F76" w:rsidRDefault="00D47F76" w:rsidP="00203FC1">
      <w:pPr>
        <w:jc w:val="both"/>
        <w:rPr>
          <w:sz w:val="22"/>
          <w:szCs w:val="22"/>
        </w:rPr>
      </w:pPr>
    </w:p>
    <w:p w14:paraId="4D9D7AB1" w14:textId="77777777" w:rsidR="00B41460" w:rsidRPr="005A671E" w:rsidRDefault="00B41460" w:rsidP="00B41460">
      <w:pPr>
        <w:pStyle w:val="Zkladntextodsazen"/>
        <w:ind w:left="0"/>
        <w:rPr>
          <w:sz w:val="22"/>
          <w:szCs w:val="22"/>
        </w:rPr>
      </w:pPr>
      <w:r w:rsidRPr="00C163EF">
        <w:rPr>
          <w:sz w:val="22"/>
          <w:szCs w:val="22"/>
        </w:rPr>
        <w:t xml:space="preserve">Účastník </w:t>
      </w:r>
      <w:r>
        <w:rPr>
          <w:sz w:val="22"/>
          <w:szCs w:val="22"/>
        </w:rPr>
        <w:t>uvede</w:t>
      </w:r>
      <w:r w:rsidRPr="00C163EF">
        <w:rPr>
          <w:sz w:val="22"/>
          <w:szCs w:val="22"/>
        </w:rPr>
        <w:t xml:space="preserve"> referenční zakáz</w:t>
      </w:r>
      <w:r>
        <w:rPr>
          <w:sz w:val="22"/>
          <w:szCs w:val="22"/>
        </w:rPr>
        <w:t>ky</w:t>
      </w:r>
      <w:r w:rsidRPr="00C163EF">
        <w:rPr>
          <w:sz w:val="22"/>
          <w:szCs w:val="22"/>
        </w:rPr>
        <w:t xml:space="preserve"> v </w:t>
      </w:r>
      <w:r w:rsidRPr="00095366">
        <w:rPr>
          <w:sz w:val="22"/>
          <w:szCs w:val="22"/>
        </w:rPr>
        <w:t xml:space="preserve">Čestném prohlášení ke </w:t>
      </w:r>
      <w:r>
        <w:rPr>
          <w:sz w:val="22"/>
          <w:szCs w:val="22"/>
        </w:rPr>
        <w:t xml:space="preserve">kvalifikaci, které je přílohou č. 2 této výzvy. </w:t>
      </w:r>
      <w:r w:rsidRPr="00095366">
        <w:rPr>
          <w:sz w:val="22"/>
          <w:szCs w:val="22"/>
        </w:rPr>
        <w:t xml:space="preserve"> </w:t>
      </w:r>
    </w:p>
    <w:p w14:paraId="0ED48ADE" w14:textId="0A7F7AF0" w:rsidR="00203FC1" w:rsidRDefault="00203FC1" w:rsidP="00203FC1">
      <w:pPr>
        <w:pStyle w:val="Zkladntextodsazen"/>
        <w:ind w:left="0"/>
        <w:rPr>
          <w:sz w:val="22"/>
          <w:szCs w:val="22"/>
        </w:rPr>
      </w:pPr>
    </w:p>
    <w:p w14:paraId="579C0774" w14:textId="1F27E8A1" w:rsidR="000E1B53" w:rsidRDefault="000E1B53" w:rsidP="00203FC1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Dále zadavatel požaduje předložit seznam techniků, kteří se budou podílet na plnění veřejné zakázky, realizační tým musí být tvořen min.: </w:t>
      </w:r>
    </w:p>
    <w:p w14:paraId="59142BD9" w14:textId="75E308FB" w:rsidR="000E1B53" w:rsidRDefault="000E1B53" w:rsidP="00203FC1">
      <w:pPr>
        <w:pStyle w:val="Zkladntextodsazen"/>
        <w:ind w:left="0"/>
        <w:rPr>
          <w:sz w:val="22"/>
          <w:szCs w:val="22"/>
        </w:rPr>
      </w:pPr>
    </w:p>
    <w:p w14:paraId="7D33EB3D" w14:textId="61FA1C83" w:rsidR="000E1B53" w:rsidRPr="004A7C13" w:rsidRDefault="000E1B53" w:rsidP="00806B63">
      <w:pPr>
        <w:spacing w:after="160" w:line="259" w:lineRule="auto"/>
        <w:rPr>
          <w:b/>
          <w:sz w:val="22"/>
          <w:szCs w:val="22"/>
          <w:u w:val="single"/>
        </w:rPr>
      </w:pPr>
      <w:r w:rsidRPr="004A7C13">
        <w:rPr>
          <w:b/>
          <w:sz w:val="22"/>
          <w:szCs w:val="22"/>
          <w:u w:val="single"/>
        </w:rPr>
        <w:t>2</w:t>
      </w:r>
      <w:r w:rsidR="00806B63" w:rsidRPr="004A7C13">
        <w:rPr>
          <w:b/>
          <w:sz w:val="22"/>
          <w:szCs w:val="22"/>
          <w:u w:val="single"/>
        </w:rPr>
        <w:t xml:space="preserve"> </w:t>
      </w:r>
      <w:r w:rsidRPr="004A7C13">
        <w:rPr>
          <w:b/>
          <w:sz w:val="22"/>
          <w:szCs w:val="22"/>
          <w:u w:val="single"/>
        </w:rPr>
        <w:t>x Technick</w:t>
      </w:r>
      <w:r w:rsidRPr="004A7C13">
        <w:rPr>
          <w:rFonts w:hint="cs"/>
          <w:b/>
          <w:sz w:val="22"/>
          <w:szCs w:val="22"/>
          <w:u w:val="single"/>
        </w:rPr>
        <w:t>ý</w:t>
      </w:r>
      <w:r w:rsidRPr="004A7C13">
        <w:rPr>
          <w:b/>
          <w:sz w:val="22"/>
          <w:szCs w:val="22"/>
          <w:u w:val="single"/>
        </w:rPr>
        <w:t xml:space="preserve"> specialista pro implementaci technologie pro ochranu koncov</w:t>
      </w:r>
      <w:r w:rsidRPr="004A7C13">
        <w:rPr>
          <w:rFonts w:hint="cs"/>
          <w:b/>
          <w:sz w:val="22"/>
          <w:szCs w:val="22"/>
          <w:u w:val="single"/>
        </w:rPr>
        <w:t>ý</w:t>
      </w:r>
      <w:r w:rsidRPr="004A7C13">
        <w:rPr>
          <w:b/>
          <w:sz w:val="22"/>
          <w:szCs w:val="22"/>
          <w:u w:val="single"/>
        </w:rPr>
        <w:t>ch bod</w:t>
      </w:r>
      <w:r w:rsidRPr="004A7C13">
        <w:rPr>
          <w:rFonts w:hint="cs"/>
          <w:b/>
          <w:sz w:val="22"/>
          <w:szCs w:val="22"/>
          <w:u w:val="single"/>
        </w:rPr>
        <w:t>ů</w:t>
      </w:r>
    </w:p>
    <w:p w14:paraId="30C66F4B" w14:textId="7093A434" w:rsidR="000E1B53" w:rsidRPr="00806B63" w:rsidRDefault="00806B63" w:rsidP="00806B63">
      <w:pPr>
        <w:spacing w:after="160" w:line="259" w:lineRule="auto"/>
        <w:rPr>
          <w:sz w:val="22"/>
          <w:szCs w:val="22"/>
        </w:rPr>
      </w:pPr>
      <w:r w:rsidRPr="00806B63">
        <w:rPr>
          <w:sz w:val="22"/>
          <w:szCs w:val="22"/>
        </w:rPr>
        <w:t xml:space="preserve">Minimální požadavky: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7"/>
        <w:gridCol w:w="4185"/>
      </w:tblGrid>
      <w:tr w:rsidR="000E1B53" w:rsidRPr="00B57E40" w14:paraId="508637E2" w14:textId="77777777" w:rsidTr="002C7AB0">
        <w:tc>
          <w:tcPr>
            <w:tcW w:w="4157" w:type="dxa"/>
            <w:shd w:val="clear" w:color="auto" w:fill="F2F2F2" w:themeFill="background1" w:themeFillShade="F2"/>
          </w:tcPr>
          <w:p w14:paraId="47A86D02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</w:rPr>
            </w:pPr>
            <w:r w:rsidRPr="0092295E">
              <w:rPr>
                <w:b/>
                <w:sz w:val="22"/>
                <w:szCs w:val="22"/>
              </w:rPr>
              <w:t>Označení role</w:t>
            </w:r>
          </w:p>
        </w:tc>
        <w:tc>
          <w:tcPr>
            <w:tcW w:w="4185" w:type="dxa"/>
            <w:shd w:val="clear" w:color="auto" w:fill="F2F2F2" w:themeFill="background1" w:themeFillShade="F2"/>
          </w:tcPr>
          <w:p w14:paraId="236ABA9F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</w:rPr>
            </w:pPr>
            <w:r w:rsidRPr="0092295E">
              <w:rPr>
                <w:b/>
                <w:sz w:val="22"/>
                <w:szCs w:val="22"/>
              </w:rPr>
              <w:t>Technický specialista pro implementaci technologie pro ochranu koncových bodů</w:t>
            </w:r>
          </w:p>
        </w:tc>
      </w:tr>
      <w:tr w:rsidR="000E1B53" w:rsidRPr="00B57E40" w14:paraId="1AB684BA" w14:textId="77777777" w:rsidTr="002C7AB0">
        <w:tc>
          <w:tcPr>
            <w:tcW w:w="4157" w:type="dxa"/>
          </w:tcPr>
          <w:p w14:paraId="481AB5F0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Profesní praxe v oblasti kyberbezpečnosti</w:t>
            </w:r>
          </w:p>
        </w:tc>
        <w:tc>
          <w:tcPr>
            <w:tcW w:w="4185" w:type="dxa"/>
          </w:tcPr>
          <w:p w14:paraId="43C2940D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Min. 5 let</w:t>
            </w:r>
          </w:p>
        </w:tc>
      </w:tr>
      <w:tr w:rsidR="000E1B53" w:rsidRPr="00B57E40" w14:paraId="5A450E60" w14:textId="77777777" w:rsidTr="002C7AB0">
        <w:tc>
          <w:tcPr>
            <w:tcW w:w="4157" w:type="dxa"/>
          </w:tcPr>
          <w:p w14:paraId="670E8A6A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Požadovaná certifikace</w:t>
            </w:r>
          </w:p>
        </w:tc>
        <w:tc>
          <w:tcPr>
            <w:tcW w:w="4185" w:type="dxa"/>
          </w:tcPr>
          <w:p w14:paraId="33E10336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Platný technický certifikát výrobce nabízené technologie dokládající jeho způsobilost</w:t>
            </w:r>
          </w:p>
        </w:tc>
      </w:tr>
      <w:tr w:rsidR="000E1B53" w:rsidRPr="00B57E40" w14:paraId="011D8DE8" w14:textId="77777777" w:rsidTr="002C7AB0">
        <w:tc>
          <w:tcPr>
            <w:tcW w:w="4157" w:type="dxa"/>
          </w:tcPr>
          <w:p w14:paraId="264557F6" w14:textId="2118DD42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lastRenderedPageBreak/>
              <w:t>Účast na zakázkách</w:t>
            </w:r>
            <w:r w:rsidR="005B7840">
              <w:rPr>
                <w:sz w:val="22"/>
                <w:szCs w:val="22"/>
              </w:rPr>
              <w:t xml:space="preserve"> (zkušenosti)</w:t>
            </w:r>
          </w:p>
        </w:tc>
        <w:tc>
          <w:tcPr>
            <w:tcW w:w="4185" w:type="dxa"/>
          </w:tcPr>
          <w:p w14:paraId="4D4C3F19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Profesní zkušenost s realizací alespoň 3 projektů spočívajících v dodávce a implementaci technologie pro ochranu koncových bodů</w:t>
            </w:r>
          </w:p>
        </w:tc>
      </w:tr>
    </w:tbl>
    <w:p w14:paraId="65D9BF5E" w14:textId="6A863DCC" w:rsidR="000E1B53" w:rsidRDefault="000E1B53" w:rsidP="00806B63">
      <w:pPr>
        <w:rPr>
          <w:rFonts w:ascii="Arial" w:hAnsi="Arial" w:cs="Arial"/>
        </w:rPr>
      </w:pPr>
    </w:p>
    <w:p w14:paraId="3252A5E2" w14:textId="27B29F94" w:rsidR="00806B63" w:rsidRPr="004A7C13" w:rsidRDefault="00806B63" w:rsidP="00806B63">
      <w:pPr>
        <w:spacing w:after="160" w:line="259" w:lineRule="auto"/>
        <w:rPr>
          <w:b/>
          <w:sz w:val="22"/>
          <w:szCs w:val="22"/>
          <w:u w:val="single"/>
        </w:rPr>
      </w:pPr>
      <w:r w:rsidRPr="004A7C13">
        <w:rPr>
          <w:b/>
          <w:sz w:val="22"/>
          <w:szCs w:val="22"/>
          <w:u w:val="single"/>
        </w:rPr>
        <w:t>1 x Technický specialista pro implementaci firewallů z důvodu nastavení vzájemné komunikace obou řešení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51"/>
        <w:gridCol w:w="4457"/>
      </w:tblGrid>
      <w:tr w:rsidR="000E1B53" w:rsidRPr="00B57E40" w14:paraId="32442338" w14:textId="77777777" w:rsidTr="002C7AB0">
        <w:tc>
          <w:tcPr>
            <w:tcW w:w="4451" w:type="dxa"/>
            <w:shd w:val="clear" w:color="auto" w:fill="F2F2F2" w:themeFill="background1" w:themeFillShade="F2"/>
          </w:tcPr>
          <w:p w14:paraId="6D8F5AEE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</w:rPr>
            </w:pPr>
            <w:r w:rsidRPr="0092295E">
              <w:rPr>
                <w:b/>
                <w:sz w:val="22"/>
                <w:szCs w:val="22"/>
              </w:rPr>
              <w:t>Označení role</w:t>
            </w:r>
          </w:p>
        </w:tc>
        <w:tc>
          <w:tcPr>
            <w:tcW w:w="4457" w:type="dxa"/>
            <w:shd w:val="clear" w:color="auto" w:fill="F2F2F2" w:themeFill="background1" w:themeFillShade="F2"/>
          </w:tcPr>
          <w:p w14:paraId="2FA04357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b/>
                <w:sz w:val="22"/>
                <w:szCs w:val="22"/>
              </w:rPr>
            </w:pPr>
            <w:r w:rsidRPr="0092295E">
              <w:rPr>
                <w:b/>
                <w:sz w:val="22"/>
                <w:szCs w:val="22"/>
              </w:rPr>
              <w:t>Technický specialista pro implementaci firewallů</w:t>
            </w:r>
          </w:p>
        </w:tc>
      </w:tr>
      <w:tr w:rsidR="000E1B53" w:rsidRPr="00B57E40" w14:paraId="24B8510C" w14:textId="77777777" w:rsidTr="002C7AB0">
        <w:tc>
          <w:tcPr>
            <w:tcW w:w="4451" w:type="dxa"/>
          </w:tcPr>
          <w:p w14:paraId="7B07E12C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Profesní praxe v oblasti implementace síťových technologií</w:t>
            </w:r>
          </w:p>
        </w:tc>
        <w:tc>
          <w:tcPr>
            <w:tcW w:w="4457" w:type="dxa"/>
          </w:tcPr>
          <w:p w14:paraId="78566046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Min. 5 let</w:t>
            </w:r>
          </w:p>
        </w:tc>
      </w:tr>
      <w:tr w:rsidR="000E1B53" w:rsidRPr="00B57E40" w14:paraId="1FA56798" w14:textId="77777777" w:rsidTr="002C7AB0">
        <w:tc>
          <w:tcPr>
            <w:tcW w:w="4451" w:type="dxa"/>
          </w:tcPr>
          <w:p w14:paraId="4E09F753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Požadovaná certifikace</w:t>
            </w:r>
          </w:p>
        </w:tc>
        <w:tc>
          <w:tcPr>
            <w:tcW w:w="4457" w:type="dxa"/>
          </w:tcPr>
          <w:p w14:paraId="6F620D4E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Platný technický certifikát výrobce nabízené technologie dokládající jeho způsobilost</w:t>
            </w:r>
          </w:p>
        </w:tc>
      </w:tr>
      <w:tr w:rsidR="000E1B53" w:rsidRPr="00B57E40" w14:paraId="3C205FEA" w14:textId="77777777" w:rsidTr="002C7AB0">
        <w:tc>
          <w:tcPr>
            <w:tcW w:w="4451" w:type="dxa"/>
          </w:tcPr>
          <w:p w14:paraId="2783E83E" w14:textId="1D6578E5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Účast na zakázkách</w:t>
            </w:r>
            <w:r w:rsidR="005B7840">
              <w:rPr>
                <w:sz w:val="22"/>
                <w:szCs w:val="22"/>
              </w:rPr>
              <w:t xml:space="preserve"> (zkušenosti)</w:t>
            </w:r>
          </w:p>
        </w:tc>
        <w:tc>
          <w:tcPr>
            <w:tcW w:w="4457" w:type="dxa"/>
          </w:tcPr>
          <w:p w14:paraId="0A716AF1" w14:textId="77777777" w:rsidR="000E1B53" w:rsidRPr="0092295E" w:rsidRDefault="000E1B53" w:rsidP="00351657">
            <w:pPr>
              <w:pStyle w:val="Odstavecseseznamem"/>
              <w:ind w:left="0"/>
              <w:contextualSpacing w:val="0"/>
              <w:rPr>
                <w:sz w:val="22"/>
                <w:szCs w:val="22"/>
              </w:rPr>
            </w:pPr>
            <w:r w:rsidRPr="0092295E">
              <w:rPr>
                <w:sz w:val="22"/>
                <w:szCs w:val="22"/>
              </w:rPr>
              <w:t>Profesní zkušenost s realizací alespoň 2 projektů spočívajících v dodávce a implementaci Firewallů</w:t>
            </w:r>
          </w:p>
        </w:tc>
      </w:tr>
    </w:tbl>
    <w:p w14:paraId="156B70E2" w14:textId="77777777" w:rsidR="0092295E" w:rsidRDefault="0092295E" w:rsidP="000E1B53">
      <w:pPr>
        <w:pStyle w:val="Zkladntextodsazen"/>
        <w:ind w:left="0"/>
        <w:rPr>
          <w:rFonts w:ascii="Arial" w:hAnsi="Arial" w:cs="Arial"/>
        </w:rPr>
      </w:pPr>
    </w:p>
    <w:p w14:paraId="37421878" w14:textId="12C1F999" w:rsidR="000E1B53" w:rsidRDefault="000E1B53" w:rsidP="000E1B53">
      <w:pPr>
        <w:pStyle w:val="Zkladntextodsazen"/>
        <w:ind w:left="0"/>
        <w:rPr>
          <w:sz w:val="22"/>
          <w:szCs w:val="22"/>
        </w:rPr>
      </w:pPr>
      <w:r w:rsidRPr="0092295E">
        <w:rPr>
          <w:sz w:val="22"/>
          <w:szCs w:val="22"/>
        </w:rPr>
        <w:t>V</w:t>
      </w:r>
      <w:r w:rsidRPr="0092295E">
        <w:rPr>
          <w:rFonts w:hint="cs"/>
          <w:sz w:val="22"/>
          <w:szCs w:val="22"/>
        </w:rPr>
        <w:t>ýš</w:t>
      </w:r>
      <w:r w:rsidRPr="0092295E">
        <w:rPr>
          <w:sz w:val="22"/>
          <w:szCs w:val="22"/>
        </w:rPr>
        <w:t>e uveden</w:t>
      </w:r>
      <w:r w:rsidRPr="0092295E">
        <w:rPr>
          <w:rFonts w:hint="cs"/>
          <w:sz w:val="22"/>
          <w:szCs w:val="22"/>
        </w:rPr>
        <w:t>é</w:t>
      </w:r>
      <w:r w:rsidRPr="0092295E">
        <w:rPr>
          <w:sz w:val="22"/>
          <w:szCs w:val="22"/>
        </w:rPr>
        <w:t xml:space="preserve"> po</w:t>
      </w:r>
      <w:r w:rsidRPr="0092295E">
        <w:rPr>
          <w:rFonts w:hint="cs"/>
          <w:sz w:val="22"/>
          <w:szCs w:val="22"/>
        </w:rPr>
        <w:t>ž</w:t>
      </w:r>
      <w:r w:rsidRPr="0092295E">
        <w:rPr>
          <w:sz w:val="22"/>
          <w:szCs w:val="22"/>
        </w:rPr>
        <w:t xml:space="preserve">adavky </w:t>
      </w:r>
      <w:r w:rsidR="0092295E" w:rsidRPr="0092295E">
        <w:rPr>
          <w:sz w:val="22"/>
          <w:szCs w:val="22"/>
        </w:rPr>
        <w:t>účastník</w:t>
      </w:r>
      <w:r w:rsidRPr="0092295E">
        <w:rPr>
          <w:sz w:val="22"/>
          <w:szCs w:val="22"/>
        </w:rPr>
        <w:t xml:space="preserve"> prok</w:t>
      </w:r>
      <w:r w:rsidRPr="0092295E">
        <w:rPr>
          <w:rFonts w:hint="cs"/>
          <w:sz w:val="22"/>
          <w:szCs w:val="22"/>
        </w:rPr>
        <w:t>áž</w:t>
      </w:r>
      <w:r w:rsidRPr="0092295E">
        <w:rPr>
          <w:sz w:val="22"/>
          <w:szCs w:val="22"/>
        </w:rPr>
        <w:t>e v nab</w:t>
      </w:r>
      <w:r w:rsidRPr="0092295E">
        <w:rPr>
          <w:rFonts w:hint="cs"/>
          <w:sz w:val="22"/>
          <w:szCs w:val="22"/>
        </w:rPr>
        <w:t>í</w:t>
      </w:r>
      <w:r w:rsidRPr="0092295E">
        <w:rPr>
          <w:sz w:val="22"/>
          <w:szCs w:val="22"/>
        </w:rPr>
        <w:t>dce prost</w:t>
      </w:r>
      <w:r w:rsidRPr="0092295E">
        <w:rPr>
          <w:rFonts w:hint="cs"/>
          <w:sz w:val="22"/>
          <w:szCs w:val="22"/>
        </w:rPr>
        <w:t>ř</w:t>
      </w:r>
      <w:r w:rsidRPr="0092295E">
        <w:rPr>
          <w:sz w:val="22"/>
          <w:szCs w:val="22"/>
        </w:rPr>
        <w:t>ednictv</w:t>
      </w:r>
      <w:r w:rsidRPr="0092295E">
        <w:rPr>
          <w:rFonts w:hint="cs"/>
          <w:sz w:val="22"/>
          <w:szCs w:val="22"/>
        </w:rPr>
        <w:t>í</w:t>
      </w:r>
      <w:r w:rsidRPr="0092295E">
        <w:rPr>
          <w:sz w:val="22"/>
          <w:szCs w:val="22"/>
        </w:rPr>
        <w:t>m p</w:t>
      </w:r>
      <w:r w:rsidRPr="0092295E">
        <w:rPr>
          <w:rFonts w:hint="cs"/>
          <w:sz w:val="22"/>
          <w:szCs w:val="22"/>
        </w:rPr>
        <w:t>ř</w:t>
      </w:r>
      <w:r w:rsidRPr="0092295E">
        <w:rPr>
          <w:sz w:val="22"/>
          <w:szCs w:val="22"/>
        </w:rPr>
        <w:t>edlo</w:t>
      </w:r>
      <w:r w:rsidRPr="0092295E">
        <w:rPr>
          <w:rFonts w:hint="cs"/>
          <w:sz w:val="22"/>
          <w:szCs w:val="22"/>
        </w:rPr>
        <w:t>ž</w:t>
      </w:r>
      <w:r w:rsidRPr="0092295E">
        <w:rPr>
          <w:sz w:val="22"/>
          <w:szCs w:val="22"/>
        </w:rPr>
        <w:t>en</w:t>
      </w:r>
      <w:r w:rsidRPr="0092295E">
        <w:rPr>
          <w:rFonts w:hint="cs"/>
          <w:sz w:val="22"/>
          <w:szCs w:val="22"/>
        </w:rPr>
        <w:t>í</w:t>
      </w:r>
      <w:r w:rsidR="0092295E" w:rsidRPr="0092295E">
        <w:rPr>
          <w:sz w:val="22"/>
          <w:szCs w:val="22"/>
        </w:rPr>
        <w:t xml:space="preserve"> vyplněného čestného prohlášení ke kvalifikaci a předložením</w:t>
      </w:r>
      <w:r w:rsidRPr="0092295E">
        <w:rPr>
          <w:sz w:val="22"/>
          <w:szCs w:val="22"/>
        </w:rPr>
        <w:t xml:space="preserve"> strukturovan</w:t>
      </w:r>
      <w:r w:rsidRPr="0092295E">
        <w:rPr>
          <w:rFonts w:hint="cs"/>
          <w:sz w:val="22"/>
          <w:szCs w:val="22"/>
        </w:rPr>
        <w:t>é</w:t>
      </w:r>
      <w:r w:rsidRPr="0092295E">
        <w:rPr>
          <w:sz w:val="22"/>
          <w:szCs w:val="22"/>
        </w:rPr>
        <w:t>ho profesn</w:t>
      </w:r>
      <w:r w:rsidRPr="0092295E">
        <w:rPr>
          <w:rFonts w:hint="cs"/>
          <w:sz w:val="22"/>
          <w:szCs w:val="22"/>
        </w:rPr>
        <w:t>í</w:t>
      </w:r>
      <w:r w:rsidRPr="0092295E">
        <w:rPr>
          <w:sz w:val="22"/>
          <w:szCs w:val="22"/>
        </w:rPr>
        <w:t xml:space="preserve">ho </w:t>
      </w:r>
      <w:r w:rsidRPr="0092295E">
        <w:rPr>
          <w:rFonts w:hint="cs"/>
          <w:sz w:val="22"/>
          <w:szCs w:val="22"/>
        </w:rPr>
        <w:t>ž</w:t>
      </w:r>
      <w:r w:rsidRPr="0092295E">
        <w:rPr>
          <w:sz w:val="22"/>
          <w:szCs w:val="22"/>
        </w:rPr>
        <w:t>ivotopisu ka</w:t>
      </w:r>
      <w:r w:rsidRPr="0092295E">
        <w:rPr>
          <w:rFonts w:hint="cs"/>
          <w:sz w:val="22"/>
          <w:szCs w:val="22"/>
        </w:rPr>
        <w:t>ž</w:t>
      </w:r>
      <w:r w:rsidRPr="0092295E">
        <w:rPr>
          <w:sz w:val="22"/>
          <w:szCs w:val="22"/>
        </w:rPr>
        <w:t>d</w:t>
      </w:r>
      <w:r w:rsidRPr="0092295E">
        <w:rPr>
          <w:rFonts w:hint="cs"/>
          <w:sz w:val="22"/>
          <w:szCs w:val="22"/>
        </w:rPr>
        <w:t>é</w:t>
      </w:r>
      <w:r w:rsidRPr="0092295E">
        <w:rPr>
          <w:sz w:val="22"/>
          <w:szCs w:val="22"/>
        </w:rPr>
        <w:t>ho jednotliv</w:t>
      </w:r>
      <w:r w:rsidRPr="0092295E">
        <w:rPr>
          <w:rFonts w:hint="cs"/>
          <w:sz w:val="22"/>
          <w:szCs w:val="22"/>
        </w:rPr>
        <w:t>é</w:t>
      </w:r>
      <w:r w:rsidRPr="0092295E">
        <w:rPr>
          <w:sz w:val="22"/>
          <w:szCs w:val="22"/>
        </w:rPr>
        <w:t xml:space="preserve">ho </w:t>
      </w:r>
      <w:r w:rsidRPr="0092295E">
        <w:rPr>
          <w:rFonts w:hint="cs"/>
          <w:sz w:val="22"/>
          <w:szCs w:val="22"/>
        </w:rPr>
        <w:t>č</w:t>
      </w:r>
      <w:r w:rsidRPr="0092295E">
        <w:rPr>
          <w:sz w:val="22"/>
          <w:szCs w:val="22"/>
        </w:rPr>
        <w:t>lena realiza</w:t>
      </w:r>
      <w:r w:rsidRPr="0092295E">
        <w:rPr>
          <w:rFonts w:hint="cs"/>
          <w:sz w:val="22"/>
          <w:szCs w:val="22"/>
        </w:rPr>
        <w:t>č</w:t>
      </w:r>
      <w:r w:rsidRPr="0092295E">
        <w:rPr>
          <w:sz w:val="22"/>
          <w:szCs w:val="22"/>
        </w:rPr>
        <w:t>n</w:t>
      </w:r>
      <w:r w:rsidRPr="0092295E">
        <w:rPr>
          <w:rFonts w:hint="cs"/>
          <w:sz w:val="22"/>
          <w:szCs w:val="22"/>
        </w:rPr>
        <w:t>í</w:t>
      </w:r>
      <w:r w:rsidRPr="0092295E">
        <w:rPr>
          <w:sz w:val="22"/>
          <w:szCs w:val="22"/>
        </w:rPr>
        <w:t>ho t</w:t>
      </w:r>
      <w:r w:rsidRPr="0092295E">
        <w:rPr>
          <w:rFonts w:hint="cs"/>
          <w:sz w:val="22"/>
          <w:szCs w:val="22"/>
        </w:rPr>
        <w:t>ý</w:t>
      </w:r>
      <w:r w:rsidRPr="0092295E">
        <w:rPr>
          <w:sz w:val="22"/>
          <w:szCs w:val="22"/>
        </w:rPr>
        <w:t>mu</w:t>
      </w:r>
      <w:r w:rsidR="00D2061A">
        <w:rPr>
          <w:sz w:val="22"/>
          <w:szCs w:val="22"/>
        </w:rPr>
        <w:t>, ze kterého budou patrné výše uvedené požadavky</w:t>
      </w:r>
      <w:r w:rsidRPr="0092295E">
        <w:rPr>
          <w:sz w:val="22"/>
          <w:szCs w:val="22"/>
        </w:rPr>
        <w:t xml:space="preserve"> a p</w:t>
      </w:r>
      <w:r w:rsidRPr="0092295E">
        <w:rPr>
          <w:rFonts w:hint="cs"/>
          <w:sz w:val="22"/>
          <w:szCs w:val="22"/>
        </w:rPr>
        <w:t>ř</w:t>
      </w:r>
      <w:r w:rsidRPr="0092295E">
        <w:rPr>
          <w:sz w:val="22"/>
          <w:szCs w:val="22"/>
        </w:rPr>
        <w:t>edlo</w:t>
      </w:r>
      <w:r w:rsidRPr="0092295E">
        <w:rPr>
          <w:rFonts w:hint="cs"/>
          <w:sz w:val="22"/>
          <w:szCs w:val="22"/>
        </w:rPr>
        <w:t>ž</w:t>
      </w:r>
      <w:r w:rsidRPr="0092295E">
        <w:rPr>
          <w:sz w:val="22"/>
          <w:szCs w:val="22"/>
        </w:rPr>
        <w:t>en</w:t>
      </w:r>
      <w:r w:rsidRPr="0092295E">
        <w:rPr>
          <w:rFonts w:hint="cs"/>
          <w:sz w:val="22"/>
          <w:szCs w:val="22"/>
        </w:rPr>
        <w:t>í</w:t>
      </w:r>
      <w:r w:rsidRPr="0092295E">
        <w:rPr>
          <w:sz w:val="22"/>
          <w:szCs w:val="22"/>
        </w:rPr>
        <w:t>m kopi</w:t>
      </w:r>
      <w:r w:rsidRPr="0092295E">
        <w:rPr>
          <w:rFonts w:hint="cs"/>
          <w:sz w:val="22"/>
          <w:szCs w:val="22"/>
        </w:rPr>
        <w:t>í</w:t>
      </w:r>
      <w:r w:rsidRPr="0092295E">
        <w:rPr>
          <w:sz w:val="22"/>
          <w:szCs w:val="22"/>
        </w:rPr>
        <w:t xml:space="preserve"> odborn</w:t>
      </w:r>
      <w:r w:rsidRPr="0092295E">
        <w:rPr>
          <w:rFonts w:hint="cs"/>
          <w:sz w:val="22"/>
          <w:szCs w:val="22"/>
        </w:rPr>
        <w:t>ý</w:t>
      </w:r>
      <w:r w:rsidRPr="0092295E">
        <w:rPr>
          <w:sz w:val="22"/>
          <w:szCs w:val="22"/>
        </w:rPr>
        <w:t>ch technick</w:t>
      </w:r>
      <w:r w:rsidRPr="0092295E">
        <w:rPr>
          <w:rFonts w:hint="cs"/>
          <w:sz w:val="22"/>
          <w:szCs w:val="22"/>
        </w:rPr>
        <w:t>ý</w:t>
      </w:r>
      <w:r w:rsidRPr="0092295E">
        <w:rPr>
          <w:sz w:val="22"/>
          <w:szCs w:val="22"/>
        </w:rPr>
        <w:t>ch certifik</w:t>
      </w:r>
      <w:r w:rsidRPr="0092295E">
        <w:rPr>
          <w:rFonts w:hint="cs"/>
          <w:sz w:val="22"/>
          <w:szCs w:val="22"/>
        </w:rPr>
        <w:t>á</w:t>
      </w:r>
      <w:r w:rsidRPr="0092295E">
        <w:rPr>
          <w:sz w:val="22"/>
          <w:szCs w:val="22"/>
        </w:rPr>
        <w:t>t</w:t>
      </w:r>
      <w:r w:rsidRPr="0092295E">
        <w:rPr>
          <w:rFonts w:hint="cs"/>
          <w:sz w:val="22"/>
          <w:szCs w:val="22"/>
        </w:rPr>
        <w:t>ů</w:t>
      </w:r>
      <w:r w:rsidRPr="0092295E">
        <w:rPr>
          <w:sz w:val="22"/>
          <w:szCs w:val="22"/>
        </w:rPr>
        <w:t xml:space="preserve"> rovn</w:t>
      </w:r>
      <w:r w:rsidRPr="0092295E">
        <w:rPr>
          <w:rFonts w:hint="cs"/>
          <w:sz w:val="22"/>
          <w:szCs w:val="22"/>
        </w:rPr>
        <w:t>ěž</w:t>
      </w:r>
      <w:r w:rsidRPr="0092295E">
        <w:rPr>
          <w:sz w:val="22"/>
          <w:szCs w:val="22"/>
        </w:rPr>
        <w:t xml:space="preserve"> ka</w:t>
      </w:r>
      <w:r w:rsidRPr="0092295E">
        <w:rPr>
          <w:rFonts w:hint="cs"/>
          <w:sz w:val="22"/>
          <w:szCs w:val="22"/>
        </w:rPr>
        <w:t>ž</w:t>
      </w:r>
      <w:r w:rsidRPr="0092295E">
        <w:rPr>
          <w:sz w:val="22"/>
          <w:szCs w:val="22"/>
        </w:rPr>
        <w:t>d</w:t>
      </w:r>
      <w:r w:rsidRPr="0092295E">
        <w:rPr>
          <w:rFonts w:hint="cs"/>
          <w:sz w:val="22"/>
          <w:szCs w:val="22"/>
        </w:rPr>
        <w:t>é</w:t>
      </w:r>
      <w:r w:rsidRPr="0092295E">
        <w:rPr>
          <w:sz w:val="22"/>
          <w:szCs w:val="22"/>
        </w:rPr>
        <w:t>ho jednotliv</w:t>
      </w:r>
      <w:r w:rsidRPr="0092295E">
        <w:rPr>
          <w:rFonts w:hint="cs"/>
          <w:sz w:val="22"/>
          <w:szCs w:val="22"/>
        </w:rPr>
        <w:t>é</w:t>
      </w:r>
      <w:r w:rsidRPr="0092295E">
        <w:rPr>
          <w:sz w:val="22"/>
          <w:szCs w:val="22"/>
        </w:rPr>
        <w:t xml:space="preserve">ho </w:t>
      </w:r>
      <w:r w:rsidRPr="0092295E">
        <w:rPr>
          <w:rFonts w:hint="cs"/>
          <w:sz w:val="22"/>
          <w:szCs w:val="22"/>
        </w:rPr>
        <w:t>č</w:t>
      </w:r>
      <w:r w:rsidRPr="0092295E">
        <w:rPr>
          <w:sz w:val="22"/>
          <w:szCs w:val="22"/>
        </w:rPr>
        <w:t>lena realiza</w:t>
      </w:r>
      <w:r w:rsidRPr="0092295E">
        <w:rPr>
          <w:rFonts w:hint="cs"/>
          <w:sz w:val="22"/>
          <w:szCs w:val="22"/>
        </w:rPr>
        <w:t>č</w:t>
      </w:r>
      <w:r w:rsidRPr="0092295E">
        <w:rPr>
          <w:sz w:val="22"/>
          <w:szCs w:val="22"/>
        </w:rPr>
        <w:t>n</w:t>
      </w:r>
      <w:r w:rsidRPr="0092295E">
        <w:rPr>
          <w:rFonts w:hint="cs"/>
          <w:sz w:val="22"/>
          <w:szCs w:val="22"/>
        </w:rPr>
        <w:t>í</w:t>
      </w:r>
      <w:r w:rsidRPr="0092295E">
        <w:rPr>
          <w:sz w:val="22"/>
          <w:szCs w:val="22"/>
        </w:rPr>
        <w:t>ho t</w:t>
      </w:r>
      <w:r w:rsidRPr="0092295E">
        <w:rPr>
          <w:rFonts w:hint="cs"/>
          <w:sz w:val="22"/>
          <w:szCs w:val="22"/>
        </w:rPr>
        <w:t>ý</w:t>
      </w:r>
      <w:r w:rsidRPr="0092295E">
        <w:rPr>
          <w:sz w:val="22"/>
          <w:szCs w:val="22"/>
        </w:rPr>
        <w:t>mu.</w:t>
      </w:r>
    </w:p>
    <w:p w14:paraId="06DDCE3D" w14:textId="77777777" w:rsidR="00B12908" w:rsidRPr="005A671E" w:rsidRDefault="00B12908" w:rsidP="00511D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F1FFE4B" w14:textId="77777777" w:rsidR="00CE71BE" w:rsidRPr="0017320F" w:rsidRDefault="00CE71BE" w:rsidP="00565AE2">
      <w:pPr>
        <w:pStyle w:val="Zkladntext3"/>
        <w:numPr>
          <w:ilvl w:val="0"/>
          <w:numId w:val="7"/>
        </w:numPr>
      </w:pPr>
      <w:r w:rsidRPr="0017320F">
        <w:rPr>
          <w:u w:val="single"/>
        </w:rPr>
        <w:t xml:space="preserve">Způsob zpracování nabídkové ceny </w:t>
      </w:r>
    </w:p>
    <w:p w14:paraId="096B8A6C" w14:textId="77777777" w:rsidR="00CE71BE" w:rsidRPr="005A671E" w:rsidRDefault="00CE71BE">
      <w:pPr>
        <w:jc w:val="both"/>
        <w:rPr>
          <w:sz w:val="16"/>
          <w:szCs w:val="16"/>
        </w:rPr>
      </w:pPr>
    </w:p>
    <w:p w14:paraId="40FE419F" w14:textId="77777777" w:rsidR="000B74F2" w:rsidRPr="005A671E" w:rsidRDefault="000B74F2" w:rsidP="000B74F2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75283578" w14:textId="77777777" w:rsidR="000B74F2" w:rsidRPr="005A671E" w:rsidRDefault="000B74F2" w:rsidP="000B74F2">
      <w:pPr>
        <w:jc w:val="both"/>
        <w:rPr>
          <w:sz w:val="22"/>
          <w:szCs w:val="22"/>
        </w:rPr>
      </w:pPr>
    </w:p>
    <w:p w14:paraId="22984318" w14:textId="77777777" w:rsidR="000B74F2" w:rsidRPr="005A671E" w:rsidRDefault="000B74F2" w:rsidP="000B74F2">
      <w:pPr>
        <w:jc w:val="both"/>
        <w:rPr>
          <w:i/>
          <w:sz w:val="22"/>
          <w:szCs w:val="22"/>
        </w:rPr>
      </w:pPr>
      <w:r w:rsidRPr="005A671E">
        <w:rPr>
          <w:sz w:val="22"/>
          <w:szCs w:val="22"/>
        </w:rPr>
        <w:t xml:space="preserve">Požadavky na jednotný způsob doložení nabídkové ceny: </w:t>
      </w:r>
    </w:p>
    <w:p w14:paraId="683D7529" w14:textId="77777777" w:rsidR="00DB3772" w:rsidRDefault="00DB3772" w:rsidP="00436788">
      <w:pPr>
        <w:jc w:val="both"/>
        <w:rPr>
          <w:sz w:val="22"/>
          <w:szCs w:val="22"/>
        </w:rPr>
      </w:pPr>
    </w:p>
    <w:p w14:paraId="1B2DCFD2" w14:textId="6E3189B7" w:rsidR="003F5FC3" w:rsidRPr="005A671E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Nabídková cena </w:t>
      </w:r>
      <w:r w:rsidR="00E532ED" w:rsidRPr="005A671E">
        <w:rPr>
          <w:sz w:val="22"/>
          <w:szCs w:val="22"/>
        </w:rPr>
        <w:t xml:space="preserve">bude předložena formou vyplněné </w:t>
      </w:r>
      <w:r w:rsidR="00203FC1">
        <w:rPr>
          <w:sz w:val="22"/>
          <w:szCs w:val="22"/>
        </w:rPr>
        <w:t xml:space="preserve">cenové nabídky, která je </w:t>
      </w:r>
      <w:r w:rsidR="00203FC1" w:rsidRPr="001A21B3">
        <w:rPr>
          <w:sz w:val="22"/>
          <w:szCs w:val="22"/>
        </w:rPr>
        <w:t xml:space="preserve">přílohou č. </w:t>
      </w:r>
      <w:r w:rsidR="001A21B3" w:rsidRPr="001A21B3">
        <w:rPr>
          <w:sz w:val="22"/>
          <w:szCs w:val="22"/>
        </w:rPr>
        <w:t>4</w:t>
      </w:r>
      <w:r w:rsidR="00203FC1" w:rsidRPr="001A21B3">
        <w:rPr>
          <w:sz w:val="22"/>
          <w:szCs w:val="22"/>
        </w:rPr>
        <w:t xml:space="preserve"> této</w:t>
      </w:r>
      <w:r w:rsidR="00203FC1">
        <w:rPr>
          <w:sz w:val="22"/>
          <w:szCs w:val="22"/>
        </w:rPr>
        <w:t xml:space="preserve"> výzvy</w:t>
      </w:r>
      <w:r w:rsidRPr="005A671E">
        <w:rPr>
          <w:sz w:val="22"/>
          <w:szCs w:val="22"/>
        </w:rPr>
        <w:t xml:space="preserve"> </w:t>
      </w:r>
      <w:r w:rsidR="00203FC1">
        <w:rPr>
          <w:sz w:val="22"/>
          <w:szCs w:val="22"/>
        </w:rPr>
        <w:t xml:space="preserve">a </w:t>
      </w:r>
      <w:r w:rsidRPr="005A671E">
        <w:rPr>
          <w:sz w:val="22"/>
          <w:szCs w:val="22"/>
        </w:rPr>
        <w:t xml:space="preserve">bude zahrnovat veškeré práce, dodávky a činnosti vyplývající ze zadávacích podkladů. </w:t>
      </w:r>
    </w:p>
    <w:p w14:paraId="21AA6AA8" w14:textId="77777777" w:rsidR="003F5FC3" w:rsidRPr="005A671E" w:rsidRDefault="003F5FC3" w:rsidP="00436788">
      <w:pPr>
        <w:jc w:val="both"/>
        <w:rPr>
          <w:sz w:val="22"/>
          <w:szCs w:val="22"/>
        </w:rPr>
      </w:pPr>
    </w:p>
    <w:p w14:paraId="3C561EBE" w14:textId="478A59F8" w:rsidR="00184905" w:rsidRPr="005A671E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Podkladem pro zpracování cenové nabídky je tato zadávací dokumentace.</w:t>
      </w:r>
    </w:p>
    <w:p w14:paraId="588BDD6C" w14:textId="08BA6436" w:rsidR="00575A52" w:rsidRPr="005A671E" w:rsidRDefault="00575A52" w:rsidP="00436788">
      <w:pPr>
        <w:jc w:val="both"/>
        <w:rPr>
          <w:sz w:val="22"/>
          <w:szCs w:val="22"/>
        </w:rPr>
      </w:pPr>
    </w:p>
    <w:p w14:paraId="1A520577" w14:textId="69F3AFA0" w:rsidR="00F211DF" w:rsidRDefault="00575A52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Upozorňujeme účastníky, aby při uvádění ceny (na profilu zadavatele E-ZAK i v nabídce) zadávali nabídkovou cenu obezřetně a správně, tzn., dbali zejména toho, aby nabídková cena byla uvedena včetně DPH a byla zapsána ve stejném formátu jako v nabídce, tj. uvedení i případných haléřových částek bez zaokrouhlování. Uvedení rozdílné nabídkové ceny může být důvodem k vyloučení účastníka.</w:t>
      </w:r>
    </w:p>
    <w:p w14:paraId="44A57D4B" w14:textId="224E9A93" w:rsidR="007063F5" w:rsidRDefault="007063F5" w:rsidP="00436788">
      <w:pPr>
        <w:jc w:val="both"/>
        <w:rPr>
          <w:sz w:val="22"/>
          <w:szCs w:val="22"/>
        </w:rPr>
      </w:pPr>
    </w:p>
    <w:p w14:paraId="3C8CCD9F" w14:textId="78D74532" w:rsidR="00095366" w:rsidRPr="00B278E0" w:rsidRDefault="00095366" w:rsidP="00095366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278E0">
        <w:rPr>
          <w:b/>
          <w:sz w:val="22"/>
          <w:szCs w:val="22"/>
        </w:rPr>
        <w:t xml:space="preserve">Zadavatel stanovuje maximální možnou a nepřekročitelnou nabídkovou cenu ve výši </w:t>
      </w:r>
      <w:r w:rsidR="00116A8D">
        <w:rPr>
          <w:b/>
          <w:sz w:val="22"/>
          <w:szCs w:val="22"/>
        </w:rPr>
        <w:t>1.331.000</w:t>
      </w:r>
      <w:r w:rsidRPr="00B278E0">
        <w:rPr>
          <w:b/>
          <w:sz w:val="22"/>
          <w:szCs w:val="22"/>
        </w:rPr>
        <w:t xml:space="preserve"> Kč včetně DPH. </w:t>
      </w:r>
    </w:p>
    <w:p w14:paraId="1DEBA91B" w14:textId="6756434B" w:rsidR="00095366" w:rsidRDefault="00095366" w:rsidP="00436788">
      <w:pPr>
        <w:jc w:val="both"/>
        <w:rPr>
          <w:sz w:val="22"/>
          <w:szCs w:val="22"/>
        </w:rPr>
      </w:pPr>
    </w:p>
    <w:p w14:paraId="73607CEB" w14:textId="77777777" w:rsidR="009D588A" w:rsidRPr="005A671E" w:rsidRDefault="009D588A" w:rsidP="00436788">
      <w:pPr>
        <w:jc w:val="both"/>
        <w:rPr>
          <w:sz w:val="22"/>
          <w:szCs w:val="22"/>
        </w:rPr>
      </w:pPr>
    </w:p>
    <w:p w14:paraId="3582D11C" w14:textId="0A2B899F" w:rsidR="00CE71BE" w:rsidRPr="00073694" w:rsidRDefault="001977DC" w:rsidP="00565AE2">
      <w:pPr>
        <w:numPr>
          <w:ilvl w:val="0"/>
          <w:numId w:val="7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769CDE42" w14:textId="77777777" w:rsidR="00CE71BE" w:rsidRPr="005A671E" w:rsidRDefault="00CE71BE">
      <w:pPr>
        <w:jc w:val="both"/>
        <w:rPr>
          <w:b/>
          <w:sz w:val="16"/>
          <w:szCs w:val="16"/>
        </w:rPr>
      </w:pPr>
    </w:p>
    <w:p w14:paraId="7B0787EE" w14:textId="77777777" w:rsidR="001977DC" w:rsidRPr="005A671E" w:rsidRDefault="001977DC" w:rsidP="001977D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Nabídky budou podávány výhradně prostřednictvím certifikovaného elektronického nástroje E-ZAK.</w:t>
      </w:r>
    </w:p>
    <w:p w14:paraId="6AF69C56" w14:textId="77777777" w:rsidR="001977DC" w:rsidRPr="005A671E" w:rsidRDefault="001977DC" w:rsidP="001977DC">
      <w:pPr>
        <w:jc w:val="both"/>
        <w:rPr>
          <w:b/>
          <w:sz w:val="22"/>
          <w:szCs w:val="22"/>
        </w:rPr>
      </w:pPr>
    </w:p>
    <w:p w14:paraId="11D87838" w14:textId="3A43CA86" w:rsidR="001977DC" w:rsidRPr="005A671E" w:rsidRDefault="001977DC" w:rsidP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 xml:space="preserve">Nabídky musí být doručeny zadavateli </w:t>
      </w:r>
      <w:r w:rsidRPr="00B90ED6">
        <w:rPr>
          <w:sz w:val="22"/>
          <w:szCs w:val="22"/>
        </w:rPr>
        <w:t>do</w:t>
      </w:r>
      <w:bookmarkStart w:id="3" w:name="_Hlk135741224"/>
      <w:r w:rsidR="00C07DAA" w:rsidRPr="00B90ED6">
        <w:rPr>
          <w:sz w:val="22"/>
          <w:szCs w:val="22"/>
        </w:rPr>
        <w:t xml:space="preserve"> </w:t>
      </w:r>
      <w:r w:rsidR="00B90ED6" w:rsidRPr="00B90ED6">
        <w:rPr>
          <w:b/>
          <w:sz w:val="22"/>
          <w:szCs w:val="22"/>
        </w:rPr>
        <w:t>5</w:t>
      </w:r>
      <w:r w:rsidR="00C669E2" w:rsidRPr="00B90ED6">
        <w:rPr>
          <w:b/>
          <w:sz w:val="22"/>
          <w:szCs w:val="22"/>
        </w:rPr>
        <w:t xml:space="preserve">. </w:t>
      </w:r>
      <w:r w:rsidR="00B90ED6" w:rsidRPr="00B90ED6">
        <w:rPr>
          <w:b/>
          <w:sz w:val="22"/>
          <w:szCs w:val="22"/>
        </w:rPr>
        <w:t>8</w:t>
      </w:r>
      <w:r w:rsidR="0089195A" w:rsidRPr="00B90ED6">
        <w:rPr>
          <w:b/>
          <w:sz w:val="22"/>
          <w:szCs w:val="22"/>
        </w:rPr>
        <w:t>.</w:t>
      </w:r>
      <w:bookmarkStart w:id="4" w:name="_GoBack"/>
      <w:bookmarkEnd w:id="4"/>
      <w:r w:rsidR="0089195A" w:rsidRPr="002968C4">
        <w:rPr>
          <w:b/>
          <w:sz w:val="22"/>
          <w:szCs w:val="22"/>
        </w:rPr>
        <w:t xml:space="preserve"> </w:t>
      </w:r>
      <w:r w:rsidR="005A671E" w:rsidRPr="00892F53">
        <w:rPr>
          <w:b/>
          <w:sz w:val="22"/>
          <w:szCs w:val="22"/>
        </w:rPr>
        <w:t>202</w:t>
      </w:r>
      <w:r w:rsidR="008B0880" w:rsidRPr="00892F53">
        <w:rPr>
          <w:b/>
          <w:sz w:val="22"/>
          <w:szCs w:val="22"/>
        </w:rPr>
        <w:t>5</w:t>
      </w:r>
      <w:r w:rsidR="0089195A" w:rsidRPr="00892F53">
        <w:rPr>
          <w:b/>
          <w:sz w:val="22"/>
          <w:szCs w:val="22"/>
        </w:rPr>
        <w:t xml:space="preserve"> do </w:t>
      </w:r>
      <w:r w:rsidR="00C07DAA" w:rsidRPr="00892F53">
        <w:rPr>
          <w:b/>
          <w:sz w:val="22"/>
          <w:szCs w:val="22"/>
        </w:rPr>
        <w:t>10</w:t>
      </w:r>
      <w:r w:rsidR="0089195A" w:rsidRPr="00892F53">
        <w:rPr>
          <w:b/>
          <w:sz w:val="22"/>
          <w:szCs w:val="22"/>
        </w:rPr>
        <w:t>:</w:t>
      </w:r>
      <w:r w:rsidR="005A671E" w:rsidRPr="00892F53">
        <w:rPr>
          <w:b/>
          <w:sz w:val="22"/>
          <w:szCs w:val="22"/>
        </w:rPr>
        <w:t>00</w:t>
      </w:r>
      <w:r w:rsidR="0089195A" w:rsidRPr="00892F53">
        <w:rPr>
          <w:b/>
          <w:sz w:val="22"/>
          <w:szCs w:val="22"/>
        </w:rPr>
        <w:t xml:space="preserve"> hodin</w:t>
      </w:r>
      <w:bookmarkEnd w:id="3"/>
      <w:r w:rsidR="0089195A" w:rsidRPr="005A671E">
        <w:rPr>
          <w:b/>
          <w:sz w:val="22"/>
          <w:szCs w:val="22"/>
        </w:rPr>
        <w:t>.</w:t>
      </w:r>
      <w:r w:rsidRPr="005A671E">
        <w:rPr>
          <w:sz w:val="22"/>
          <w:szCs w:val="22"/>
        </w:rPr>
        <w:t xml:space="preserve"> </w:t>
      </w:r>
    </w:p>
    <w:p w14:paraId="3888C241" w14:textId="77777777" w:rsidR="001977DC" w:rsidRPr="005A671E" w:rsidRDefault="001977DC" w:rsidP="001977DC">
      <w:pPr>
        <w:jc w:val="both"/>
        <w:rPr>
          <w:b/>
          <w:color w:val="FF0000"/>
          <w:sz w:val="22"/>
          <w:szCs w:val="22"/>
        </w:rPr>
      </w:pPr>
    </w:p>
    <w:p w14:paraId="029288CF" w14:textId="4DC0A5B9" w:rsidR="007E4725" w:rsidRPr="005A671E" w:rsidRDefault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 xml:space="preserve">Jelikož nabídky mohou být doručeny výhradně elektronickými prostředky, otevírání </w:t>
      </w:r>
      <w:r w:rsidR="00C37E42" w:rsidRPr="005A671E">
        <w:rPr>
          <w:sz w:val="22"/>
          <w:szCs w:val="22"/>
        </w:rPr>
        <w:t>nabídek</w:t>
      </w:r>
      <w:r w:rsidRPr="005A671E">
        <w:rPr>
          <w:sz w:val="22"/>
          <w:szCs w:val="22"/>
        </w:rPr>
        <w:t xml:space="preserve"> se nekoná za</w:t>
      </w:r>
      <w:r w:rsidR="004773E6">
        <w:rPr>
          <w:sz w:val="22"/>
          <w:szCs w:val="22"/>
        </w:rPr>
        <w:t> </w:t>
      </w:r>
      <w:r w:rsidRPr="005A671E">
        <w:rPr>
          <w:sz w:val="22"/>
          <w:szCs w:val="22"/>
        </w:rPr>
        <w:t xml:space="preserve">přítomnosti účastníků </w:t>
      </w:r>
      <w:r w:rsidR="00984C8F" w:rsidRPr="005A671E">
        <w:rPr>
          <w:sz w:val="22"/>
          <w:szCs w:val="22"/>
        </w:rPr>
        <w:t>zadávacího</w:t>
      </w:r>
      <w:r w:rsidRPr="005A671E">
        <w:rPr>
          <w:sz w:val="22"/>
          <w:szCs w:val="22"/>
        </w:rPr>
        <w:t xml:space="preserve"> řízení.</w:t>
      </w:r>
    </w:p>
    <w:p w14:paraId="5A18939F" w14:textId="77777777" w:rsidR="00F211DF" w:rsidRPr="005A671E" w:rsidRDefault="00F211DF">
      <w:pPr>
        <w:pStyle w:val="Zkladntext2"/>
        <w:rPr>
          <w:sz w:val="22"/>
          <w:szCs w:val="22"/>
        </w:rPr>
      </w:pPr>
    </w:p>
    <w:p w14:paraId="5E196A15" w14:textId="798C5BBC" w:rsidR="00CE71BE" w:rsidRPr="005D34E4" w:rsidRDefault="007C58EB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977DC">
        <w:rPr>
          <w:b/>
          <w:sz w:val="28"/>
          <w:u w:val="single"/>
        </w:rPr>
        <w:t>P</w:t>
      </w:r>
      <w:r w:rsidR="00CE71BE" w:rsidRPr="001977DC">
        <w:rPr>
          <w:b/>
          <w:sz w:val="28"/>
          <w:u w:val="single"/>
        </w:rPr>
        <w:t>rohlídk</w:t>
      </w:r>
      <w:r w:rsidR="00CB231C">
        <w:rPr>
          <w:b/>
          <w:sz w:val="28"/>
          <w:u w:val="single"/>
        </w:rPr>
        <w:t>y</w:t>
      </w:r>
      <w:r w:rsidR="00CE71BE" w:rsidRPr="001977DC">
        <w:rPr>
          <w:b/>
          <w:sz w:val="28"/>
          <w:u w:val="single"/>
        </w:rPr>
        <w:t xml:space="preserve"> místa plnění veřejné zakázky</w:t>
      </w:r>
      <w:r w:rsidRPr="001977DC">
        <w:rPr>
          <w:b/>
          <w:sz w:val="28"/>
          <w:u w:val="single"/>
        </w:rPr>
        <w:t xml:space="preserve"> </w:t>
      </w:r>
      <w:r w:rsidRPr="005D34E4">
        <w:rPr>
          <w:b/>
          <w:sz w:val="28"/>
          <w:u w:val="single"/>
        </w:rPr>
        <w:t>a kontaktní osoby</w:t>
      </w:r>
    </w:p>
    <w:p w14:paraId="10079CAC" w14:textId="77777777" w:rsidR="00CE71BE" w:rsidRPr="005A671E" w:rsidRDefault="00CE71BE">
      <w:pPr>
        <w:pStyle w:val="Zkladntext2"/>
        <w:rPr>
          <w:sz w:val="16"/>
          <w:szCs w:val="16"/>
        </w:rPr>
      </w:pPr>
    </w:p>
    <w:p w14:paraId="49814468" w14:textId="6200B598" w:rsidR="00F03F33" w:rsidRPr="005C0951" w:rsidRDefault="006543F6" w:rsidP="00F03F33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Vzhledem k povaze předmětu plnění zadavatel nerealizuje prohlídku místa plnění veřejné zakázky. </w:t>
      </w:r>
    </w:p>
    <w:p w14:paraId="7F2A2770" w14:textId="77777777" w:rsidR="00F03F33" w:rsidRPr="005C0951" w:rsidRDefault="00F03F33" w:rsidP="00F03F33">
      <w:pPr>
        <w:numPr>
          <w:ilvl w:val="12"/>
          <w:numId w:val="0"/>
        </w:numPr>
        <w:jc w:val="both"/>
        <w:rPr>
          <w:b/>
          <w:sz w:val="22"/>
          <w:szCs w:val="22"/>
        </w:rPr>
      </w:pPr>
    </w:p>
    <w:p w14:paraId="7929CD6D" w14:textId="2F34165D" w:rsidR="000B74F2" w:rsidRPr="005C0951" w:rsidRDefault="00F03F33" w:rsidP="00F03F33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  <w:r w:rsidRPr="005C0951">
        <w:rPr>
          <w:sz w:val="22"/>
          <w:szCs w:val="22"/>
        </w:rPr>
        <w:t xml:space="preserve">Kontaktní osobou </w:t>
      </w:r>
      <w:r w:rsidR="00C07DAA">
        <w:rPr>
          <w:sz w:val="22"/>
          <w:szCs w:val="22"/>
        </w:rPr>
        <w:t>tohoto výběrového řízení</w:t>
      </w:r>
      <w:r w:rsidRPr="005C0951">
        <w:rPr>
          <w:sz w:val="22"/>
          <w:szCs w:val="22"/>
        </w:rPr>
        <w:t xml:space="preserve"> je </w:t>
      </w:r>
      <w:r w:rsidR="00C07DAA">
        <w:rPr>
          <w:sz w:val="22"/>
          <w:szCs w:val="22"/>
        </w:rPr>
        <w:t>Ing. Andrea Singer</w:t>
      </w:r>
      <w:r w:rsidRPr="005C0951">
        <w:rPr>
          <w:sz w:val="22"/>
          <w:szCs w:val="22"/>
        </w:rPr>
        <w:t xml:space="preserve">, e-mail: </w:t>
      </w:r>
      <w:hyperlink r:id="rId14" w:history="1">
        <w:r w:rsidR="00C07DAA" w:rsidRPr="00C5510B">
          <w:rPr>
            <w:rStyle w:val="Hypertextovodkaz"/>
            <w:sz w:val="22"/>
            <w:szCs w:val="22"/>
          </w:rPr>
          <w:t>andrea.singer@kr-karlovarsky.cz</w:t>
        </w:r>
      </w:hyperlink>
    </w:p>
    <w:p w14:paraId="6AA15CA0" w14:textId="77777777" w:rsidR="002F5498" w:rsidRPr="005C0951" w:rsidRDefault="002F5498" w:rsidP="000B74F2">
      <w:pPr>
        <w:jc w:val="both"/>
        <w:rPr>
          <w:sz w:val="22"/>
          <w:szCs w:val="22"/>
        </w:rPr>
      </w:pPr>
    </w:p>
    <w:p w14:paraId="2D190CA5" w14:textId="253BA052" w:rsidR="007446DD" w:rsidRPr="007446DD" w:rsidRDefault="007446DD" w:rsidP="007446DD">
      <w:pPr>
        <w:pStyle w:val="Odstavecseseznamem"/>
        <w:numPr>
          <w:ilvl w:val="0"/>
          <w:numId w:val="7"/>
        </w:numPr>
        <w:jc w:val="both"/>
        <w:rPr>
          <w:b/>
          <w:sz w:val="28"/>
          <w:u w:val="single"/>
        </w:rPr>
      </w:pPr>
      <w:r w:rsidRPr="007446DD">
        <w:rPr>
          <w:b/>
          <w:sz w:val="28"/>
          <w:u w:val="single"/>
        </w:rPr>
        <w:t>Vysvětlení dokumentace výběrového řízení</w:t>
      </w:r>
    </w:p>
    <w:p w14:paraId="3506EA3D" w14:textId="77777777" w:rsidR="007446DD" w:rsidRPr="005A671E" w:rsidRDefault="007446DD" w:rsidP="005A671E">
      <w:pPr>
        <w:jc w:val="both"/>
        <w:rPr>
          <w:b/>
          <w:sz w:val="16"/>
          <w:szCs w:val="16"/>
          <w:u w:val="single"/>
        </w:rPr>
      </w:pPr>
    </w:p>
    <w:p w14:paraId="6554E6E5" w14:textId="77777777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Zadavatel může poskytnout dodavatelům vysvětlení dokumentace výběrového řízení i bez jejich předchozí žádosti, a to prostřednictvím profilu zadavatele.</w:t>
      </w:r>
    </w:p>
    <w:p w14:paraId="052ADD00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586CFB80" w14:textId="5BF70339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Vysvětlení zadávací dokumentace výběrového řízení zadavatel uveřejní u veřejné zakázky nejméně </w:t>
      </w:r>
      <w:r w:rsidRPr="005A671E">
        <w:rPr>
          <w:b/>
          <w:sz w:val="22"/>
          <w:szCs w:val="22"/>
        </w:rPr>
        <w:t>2</w:t>
      </w:r>
      <w:r w:rsidR="007063F5">
        <w:rPr>
          <w:b/>
          <w:sz w:val="22"/>
          <w:szCs w:val="22"/>
        </w:rPr>
        <w:t> </w:t>
      </w:r>
      <w:r w:rsidRPr="005A671E">
        <w:rPr>
          <w:b/>
          <w:sz w:val="22"/>
          <w:szCs w:val="22"/>
        </w:rPr>
        <w:t xml:space="preserve">pracovní dny </w:t>
      </w:r>
      <w:r w:rsidRPr="005A671E">
        <w:rPr>
          <w:sz w:val="22"/>
          <w:szCs w:val="22"/>
        </w:rPr>
        <w:t>před skončením lhůty pro podání nabídek na profilu zadavatele.</w:t>
      </w:r>
    </w:p>
    <w:p w14:paraId="67F947AC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613F7A15" w14:textId="52CB77EF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Dodavatel je oprávněn (pomocí elektronického nástroje E-ZAK pro zadávání veřejných zakázek na</w:t>
      </w:r>
      <w:r w:rsidR="007063F5">
        <w:rPr>
          <w:sz w:val="22"/>
          <w:szCs w:val="22"/>
        </w:rPr>
        <w:t> </w:t>
      </w:r>
      <w:r w:rsidRPr="005A671E">
        <w:rPr>
          <w:rStyle w:val="Hypertextovodkaz"/>
          <w:sz w:val="22"/>
          <w:szCs w:val="22"/>
        </w:rPr>
        <w:t>https://ezak.kr-karlovarsky.cz</w:t>
      </w:r>
      <w:r w:rsidRPr="005A671E">
        <w:rPr>
          <w:sz w:val="22"/>
          <w:szCs w:val="22"/>
        </w:rPr>
        <w:t xml:space="preserve">) požadovat po zadavateli vysvětlení dokumentace výběrového řízení. Žádost je nutno doručit v elektronické podobě nejpozději ve lhůtě </w:t>
      </w:r>
      <w:r w:rsidR="008B0880" w:rsidRPr="008B0880">
        <w:rPr>
          <w:b/>
          <w:sz w:val="22"/>
          <w:szCs w:val="22"/>
        </w:rPr>
        <w:t>3</w:t>
      </w:r>
      <w:r w:rsidRPr="005A671E">
        <w:rPr>
          <w:b/>
          <w:sz w:val="22"/>
          <w:szCs w:val="22"/>
        </w:rPr>
        <w:t xml:space="preserve"> pracovních dnů</w:t>
      </w:r>
      <w:r w:rsidRPr="005A671E">
        <w:rPr>
          <w:sz w:val="22"/>
          <w:szCs w:val="22"/>
        </w:rPr>
        <w:t xml:space="preserve"> před uplynutím lhůty, která je stanovena v předchozím odstavci.</w:t>
      </w:r>
    </w:p>
    <w:p w14:paraId="5B3B6758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0310AE11" w14:textId="201529A7" w:rsidR="007446DD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Pokud by spolu s vysvětlením dokumentace výběrového řízení zadavatel provedl i změnu zadávacích podmínek výběrového řízení, bude dále postupovat podle § 99 ZZVZ.</w:t>
      </w:r>
    </w:p>
    <w:p w14:paraId="62C6D1A7" w14:textId="77777777" w:rsidR="00F211DF" w:rsidRPr="005A671E" w:rsidRDefault="00F211DF" w:rsidP="007446DD">
      <w:pPr>
        <w:jc w:val="both"/>
        <w:rPr>
          <w:sz w:val="22"/>
          <w:szCs w:val="22"/>
        </w:rPr>
      </w:pPr>
    </w:p>
    <w:p w14:paraId="369C45CA" w14:textId="2541D4B6" w:rsidR="008B0880" w:rsidRPr="00E479E1" w:rsidRDefault="008B0880" w:rsidP="008B0880">
      <w:pPr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11) </w:t>
      </w:r>
      <w:r w:rsidRPr="002D02D2">
        <w:rPr>
          <w:b/>
          <w:sz w:val="28"/>
          <w:u w:val="single"/>
        </w:rPr>
        <w:t>Požadavek na formální úpravu, strukturu a obsah nabídky</w:t>
      </w:r>
    </w:p>
    <w:p w14:paraId="242E1B78" w14:textId="77777777" w:rsidR="008B0880" w:rsidRPr="00257F93" w:rsidRDefault="008B0880" w:rsidP="008B0880">
      <w:pPr>
        <w:numPr>
          <w:ilvl w:val="12"/>
          <w:numId w:val="0"/>
        </w:numPr>
        <w:rPr>
          <w:b/>
          <w:sz w:val="22"/>
          <w:szCs w:val="22"/>
        </w:rPr>
      </w:pPr>
    </w:p>
    <w:p w14:paraId="17E09034" w14:textId="77777777" w:rsidR="008B0880" w:rsidRPr="00CC42B8" w:rsidRDefault="008B0880" w:rsidP="008B0880">
      <w:pPr>
        <w:numPr>
          <w:ilvl w:val="12"/>
          <w:numId w:val="0"/>
        </w:numPr>
        <w:jc w:val="both"/>
        <w:rPr>
          <w:sz w:val="22"/>
          <w:szCs w:val="22"/>
        </w:rPr>
      </w:pPr>
      <w:r w:rsidRPr="00CC42B8">
        <w:rPr>
          <w:sz w:val="22"/>
          <w:szCs w:val="22"/>
        </w:rPr>
        <w:t xml:space="preserve">Nabídka bude zpracována v českém jazyce a </w:t>
      </w:r>
      <w:r>
        <w:rPr>
          <w:sz w:val="22"/>
          <w:szCs w:val="22"/>
        </w:rPr>
        <w:t>podána</w:t>
      </w:r>
      <w:r w:rsidRPr="00CC42B8">
        <w:rPr>
          <w:sz w:val="22"/>
          <w:szCs w:val="22"/>
        </w:rPr>
        <w:t xml:space="preserve"> výhradně v elektronické formě prostřednictvím elektronického nástroje E-ZAK. Šifrování a zabezpečení nabídky obstarává systém elektronického nástroje. </w:t>
      </w:r>
    </w:p>
    <w:p w14:paraId="1D08EAEB" w14:textId="77777777" w:rsidR="008B0880" w:rsidRPr="00456E46" w:rsidRDefault="008B0880" w:rsidP="008B0880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7A28EC8B" w14:textId="77777777" w:rsidR="008B0880" w:rsidRPr="00257F93" w:rsidRDefault="008B0880" w:rsidP="008B0880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257F93">
        <w:rPr>
          <w:sz w:val="22"/>
          <w:szCs w:val="22"/>
          <w:u w:val="single"/>
        </w:rPr>
        <w:t>Zadavatel doporučuje seřazení nabídky do těchto oddílů</w:t>
      </w:r>
      <w:r w:rsidRPr="00257F93">
        <w:rPr>
          <w:sz w:val="22"/>
          <w:szCs w:val="22"/>
        </w:rPr>
        <w:t>:</w:t>
      </w:r>
    </w:p>
    <w:p w14:paraId="0F079306" w14:textId="77777777" w:rsidR="008B0880" w:rsidRPr="00257F93" w:rsidRDefault="008B0880" w:rsidP="008B0880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30A010D7" w14:textId="64CD7D46" w:rsid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Obsah nabídky</w:t>
      </w:r>
    </w:p>
    <w:p w14:paraId="07B2E2C6" w14:textId="43F0B642" w:rsidR="008B0880" w:rsidRPr="00203F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Vyplněn</w:t>
      </w:r>
      <w:r w:rsidR="003E40E8">
        <w:rPr>
          <w:sz w:val="22"/>
          <w:szCs w:val="22"/>
        </w:rPr>
        <w:t>é</w:t>
      </w:r>
      <w:r>
        <w:rPr>
          <w:sz w:val="22"/>
          <w:szCs w:val="22"/>
        </w:rPr>
        <w:t xml:space="preserve"> čestné p</w:t>
      </w:r>
      <w:r w:rsidR="008B0880" w:rsidRPr="008B0880">
        <w:rPr>
          <w:sz w:val="22"/>
          <w:szCs w:val="22"/>
        </w:rPr>
        <w:t xml:space="preserve">rohlášení k podmínkám výběrového řízení a čestné prohlášení o pravdivosti údajů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1</w:t>
      </w:r>
      <w:r w:rsidR="008B0880" w:rsidRPr="00203FC1">
        <w:rPr>
          <w:sz w:val="22"/>
          <w:szCs w:val="22"/>
        </w:rPr>
        <w:t>)</w:t>
      </w:r>
    </w:p>
    <w:p w14:paraId="74B27129" w14:textId="2E51E09F" w:rsidR="008B0880" w:rsidRPr="00203F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 w:rsidRPr="00203FC1">
        <w:rPr>
          <w:sz w:val="22"/>
          <w:szCs w:val="22"/>
        </w:rPr>
        <w:t xml:space="preserve">Vyplněné čestné prohlášení ke kvalifikaci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2</w:t>
      </w:r>
      <w:r w:rsidR="008B0880" w:rsidRPr="00203FC1">
        <w:rPr>
          <w:sz w:val="22"/>
          <w:szCs w:val="22"/>
        </w:rPr>
        <w:t>)</w:t>
      </w:r>
      <w:r>
        <w:rPr>
          <w:sz w:val="22"/>
          <w:szCs w:val="22"/>
        </w:rPr>
        <w:t>, případně doklady k prokázání kvalifikace,</w:t>
      </w:r>
    </w:p>
    <w:p w14:paraId="7CAC2AAD" w14:textId="5AB1698D" w:rsidR="008B0880" w:rsidRPr="00AB6D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Vyplněná c</w:t>
      </w:r>
      <w:r w:rsidR="008B0880" w:rsidRPr="008B0880">
        <w:rPr>
          <w:sz w:val="22"/>
          <w:szCs w:val="22"/>
        </w:rPr>
        <w:t>enová nabídka</w:t>
      </w:r>
      <w:r w:rsidR="00C07DAA">
        <w:rPr>
          <w:sz w:val="22"/>
          <w:szCs w:val="22"/>
        </w:rPr>
        <w:t xml:space="preserve"> </w:t>
      </w:r>
      <w:r w:rsidR="00C07DAA" w:rsidRPr="00902133">
        <w:rPr>
          <w:sz w:val="22"/>
          <w:szCs w:val="22"/>
        </w:rPr>
        <w:t xml:space="preserve">(příloha č. </w:t>
      </w:r>
      <w:r w:rsidR="004C775E" w:rsidRPr="00BF3F91">
        <w:rPr>
          <w:sz w:val="22"/>
          <w:szCs w:val="22"/>
        </w:rPr>
        <w:t>4</w:t>
      </w:r>
      <w:r w:rsidR="00C07DAA" w:rsidRPr="00902133">
        <w:rPr>
          <w:sz w:val="22"/>
          <w:szCs w:val="22"/>
        </w:rPr>
        <w:t>)</w:t>
      </w:r>
    </w:p>
    <w:p w14:paraId="3E6C3E33" w14:textId="77777777" w:rsidR="00214F8E" w:rsidRPr="00214F8E" w:rsidRDefault="00214F8E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214F8E">
        <w:rPr>
          <w:color w:val="000000"/>
          <w:sz w:val="22"/>
          <w:szCs w:val="22"/>
          <w:shd w:val="clear" w:color="auto" w:fill="FFFFFF"/>
        </w:rPr>
        <w:t>Certifikát nebo potvrzení výrobce nabízené technologie o obchodním partnerství</w:t>
      </w:r>
      <w:r w:rsidRPr="00214F8E">
        <w:rPr>
          <w:sz w:val="22"/>
          <w:szCs w:val="22"/>
        </w:rPr>
        <w:t xml:space="preserve"> </w:t>
      </w:r>
    </w:p>
    <w:p w14:paraId="7CC899F5" w14:textId="531DEF25" w:rsid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Seznam případných poddodavatelů včetně rozsahu prací, které budou zajišťovat</w:t>
      </w:r>
      <w:r w:rsidR="00C07DAA">
        <w:rPr>
          <w:sz w:val="22"/>
          <w:szCs w:val="22"/>
        </w:rPr>
        <w:t>, či čestné prohlášení dodavatele, že nebude při plnění zakázky využívat poddodavatele</w:t>
      </w:r>
      <w:r w:rsidR="00A77B23">
        <w:rPr>
          <w:sz w:val="22"/>
          <w:szCs w:val="22"/>
        </w:rPr>
        <w:t xml:space="preserve"> </w:t>
      </w:r>
      <w:r w:rsidR="00A77B23" w:rsidRPr="00902133">
        <w:rPr>
          <w:sz w:val="22"/>
          <w:szCs w:val="22"/>
        </w:rPr>
        <w:t xml:space="preserve">(příloha č. </w:t>
      </w:r>
      <w:r w:rsidR="004C775E" w:rsidRPr="00BF3F91">
        <w:rPr>
          <w:sz w:val="22"/>
          <w:szCs w:val="22"/>
        </w:rPr>
        <w:t>6</w:t>
      </w:r>
      <w:r w:rsidR="00A77B23" w:rsidRPr="00BF3F91">
        <w:rPr>
          <w:sz w:val="22"/>
          <w:szCs w:val="22"/>
        </w:rPr>
        <w:t>)</w:t>
      </w:r>
    </w:p>
    <w:p w14:paraId="36C74457" w14:textId="77777777" w:rsidR="008B0880" w:rsidRP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 w:rsidRPr="008B0880">
        <w:rPr>
          <w:sz w:val="22"/>
          <w:szCs w:val="22"/>
        </w:rPr>
        <w:t>Případné další přílohy a doplnění nabídky.</w:t>
      </w:r>
    </w:p>
    <w:p w14:paraId="5C2764E0" w14:textId="77777777" w:rsidR="007446DD" w:rsidRPr="005A671E" w:rsidRDefault="007446DD" w:rsidP="00C36DF1">
      <w:pPr>
        <w:jc w:val="both"/>
        <w:rPr>
          <w:sz w:val="22"/>
          <w:szCs w:val="22"/>
        </w:rPr>
      </w:pPr>
    </w:p>
    <w:p w14:paraId="51434925" w14:textId="7CBFD6A4" w:rsidR="007446DD" w:rsidRPr="0015727C" w:rsidRDefault="007446DD" w:rsidP="008B0880">
      <w:pPr>
        <w:numPr>
          <w:ilvl w:val="0"/>
          <w:numId w:val="38"/>
        </w:numPr>
        <w:rPr>
          <w:b/>
          <w:sz w:val="28"/>
        </w:rPr>
      </w:pPr>
      <w:r w:rsidRPr="0015727C">
        <w:rPr>
          <w:b/>
          <w:sz w:val="28"/>
          <w:u w:val="single"/>
        </w:rPr>
        <w:t>Práva zadavatele</w:t>
      </w:r>
    </w:p>
    <w:p w14:paraId="1D59F406" w14:textId="77777777" w:rsidR="007446DD" w:rsidRPr="005A671E" w:rsidRDefault="007446DD" w:rsidP="007446D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76DE6D30" w14:textId="6B02ADBC" w:rsidR="007446DD" w:rsidRPr="005C0951" w:rsidRDefault="007446DD" w:rsidP="007446DD">
      <w:pPr>
        <w:spacing w:line="360" w:lineRule="auto"/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Zadavatel si vyhrazuje právo</w:t>
      </w:r>
      <w:r w:rsidRPr="005C0951">
        <w:rPr>
          <w:sz w:val="22"/>
          <w:szCs w:val="22"/>
        </w:rPr>
        <w:t>:</w:t>
      </w:r>
    </w:p>
    <w:p w14:paraId="5A844007" w14:textId="7777777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E99452E" w14:textId="7777777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vyloučit účastníka výběrového řízení z důvodů dle § 48 a § 124 odst. 2 ZZVZ</w:t>
      </w:r>
    </w:p>
    <w:p w14:paraId="78FFBA1E" w14:textId="77777777" w:rsidR="00A77B23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05940AE3" w14:textId="77777777" w:rsidR="00A77B23" w:rsidRPr="00330346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173125">
        <w:rPr>
          <w:sz w:val="22"/>
          <w:szCs w:val="22"/>
        </w:rPr>
        <w:t>nepřipoušt</w:t>
      </w:r>
      <w:r>
        <w:rPr>
          <w:sz w:val="22"/>
          <w:szCs w:val="22"/>
        </w:rPr>
        <w:t>í</w:t>
      </w:r>
      <w:r w:rsidRPr="00173125">
        <w:rPr>
          <w:sz w:val="22"/>
          <w:szCs w:val="22"/>
        </w:rPr>
        <w:t xml:space="preserve"> variantní řešení</w:t>
      </w:r>
    </w:p>
    <w:p w14:paraId="1B724EDB" w14:textId="77777777" w:rsidR="00A77B23" w:rsidRPr="00173125" w:rsidRDefault="00A77B23" w:rsidP="004B5A83">
      <w:pPr>
        <w:numPr>
          <w:ilvl w:val="0"/>
          <w:numId w:val="1"/>
        </w:numPr>
        <w:jc w:val="both"/>
        <w:rPr>
          <w:sz w:val="22"/>
          <w:szCs w:val="22"/>
        </w:rPr>
      </w:pPr>
      <w:r w:rsidRPr="0017312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0B47D75E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5E1DE047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3B31E74C" w14:textId="77777777" w:rsidR="00A77B23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048330D8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37F586F7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lastRenderedPageBreak/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7B14F4A9" w14:textId="2087D214" w:rsidR="00A77B23" w:rsidRP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se na účastníka výběrového řízení nebo jeho poddodavatele vztahují mezinárodní sankce, bude zadavatel postupovat dle § 48a ZZVZ.</w:t>
      </w:r>
      <w:r w:rsidRPr="00586452">
        <w:rPr>
          <w:sz w:val="22"/>
          <w:szCs w:val="22"/>
        </w:rPr>
        <w:t xml:space="preserve"> </w:t>
      </w:r>
    </w:p>
    <w:p w14:paraId="13CDF81D" w14:textId="77777777" w:rsidR="00A77B23" w:rsidRPr="005C0951" w:rsidRDefault="00A77B23" w:rsidP="007446DD">
      <w:pPr>
        <w:jc w:val="both"/>
        <w:rPr>
          <w:b/>
          <w:color w:val="FF0000"/>
          <w:sz w:val="22"/>
          <w:szCs w:val="22"/>
        </w:rPr>
      </w:pPr>
    </w:p>
    <w:p w14:paraId="7BA2D572" w14:textId="77777777" w:rsidR="007446DD" w:rsidRPr="005C0951" w:rsidRDefault="007446DD" w:rsidP="007446DD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Veškeré náklady související s přípravou, podáním nabídky a účastí v tomto řízení nese účastník. </w:t>
      </w:r>
    </w:p>
    <w:p w14:paraId="30E36D7A" w14:textId="77777777" w:rsidR="007446DD" w:rsidRPr="005C0951" w:rsidRDefault="007446DD" w:rsidP="007446DD">
      <w:pPr>
        <w:jc w:val="both"/>
        <w:rPr>
          <w:sz w:val="22"/>
          <w:szCs w:val="22"/>
        </w:rPr>
      </w:pPr>
    </w:p>
    <w:p w14:paraId="1FEBACED" w14:textId="75EABDD5" w:rsidR="007446DD" w:rsidRDefault="007446DD" w:rsidP="005A671E">
      <w:pPr>
        <w:rPr>
          <w:sz w:val="22"/>
          <w:szCs w:val="22"/>
        </w:rPr>
      </w:pPr>
      <w:r w:rsidRPr="00735872">
        <w:rPr>
          <w:sz w:val="22"/>
          <w:szCs w:val="22"/>
        </w:rPr>
        <w:t xml:space="preserve">Tato výzva k podání nabídek včetně příloh je uveřejněna a k dispozici ke stažení na: </w:t>
      </w:r>
    </w:p>
    <w:p w14:paraId="498198DA" w14:textId="77777777" w:rsidR="00735872" w:rsidRPr="00735872" w:rsidRDefault="00735872" w:rsidP="005A671E">
      <w:pPr>
        <w:rPr>
          <w:sz w:val="22"/>
          <w:szCs w:val="22"/>
        </w:rPr>
      </w:pPr>
    </w:p>
    <w:p w14:paraId="548151C4" w14:textId="0BD1C26F" w:rsidR="00F605A8" w:rsidRDefault="00B90ED6" w:rsidP="00C36DF1">
      <w:pPr>
        <w:jc w:val="both"/>
        <w:rPr>
          <w:sz w:val="22"/>
          <w:szCs w:val="22"/>
        </w:rPr>
      </w:pPr>
      <w:hyperlink r:id="rId15" w:history="1">
        <w:r w:rsidR="00C167CB" w:rsidRPr="00735872">
          <w:rPr>
            <w:rStyle w:val="Hypertextovodkaz"/>
            <w:color w:val="auto"/>
            <w:sz w:val="22"/>
            <w:szCs w:val="22"/>
            <w:shd w:val="clear" w:color="auto" w:fill="DDEAF5"/>
          </w:rPr>
          <w:t>https://ezak.kr-karlovarsky.cz/vz00008891</w:t>
        </w:r>
      </w:hyperlink>
    </w:p>
    <w:p w14:paraId="091CCAA2" w14:textId="77777777" w:rsidR="00735872" w:rsidRPr="00735872" w:rsidRDefault="00735872" w:rsidP="00C36DF1">
      <w:pPr>
        <w:jc w:val="both"/>
        <w:rPr>
          <w:sz w:val="22"/>
          <w:szCs w:val="22"/>
        </w:rPr>
      </w:pPr>
    </w:p>
    <w:p w14:paraId="2E6F3E44" w14:textId="77777777" w:rsidR="00C167CB" w:rsidRPr="005C0951" w:rsidRDefault="00C167CB" w:rsidP="00C36DF1">
      <w:pPr>
        <w:jc w:val="both"/>
        <w:rPr>
          <w:sz w:val="22"/>
          <w:szCs w:val="22"/>
        </w:rPr>
      </w:pPr>
    </w:p>
    <w:p w14:paraId="134159A5" w14:textId="1FEED3CA" w:rsidR="002422B4" w:rsidRPr="002142F5" w:rsidRDefault="002422B4" w:rsidP="008B0880">
      <w:pPr>
        <w:numPr>
          <w:ilvl w:val="0"/>
          <w:numId w:val="38"/>
        </w:numPr>
        <w:rPr>
          <w:b/>
          <w:sz w:val="28"/>
          <w:u w:val="single"/>
        </w:rPr>
      </w:pPr>
      <w:r w:rsidRPr="002142F5">
        <w:rPr>
          <w:b/>
          <w:sz w:val="28"/>
          <w:u w:val="single"/>
        </w:rPr>
        <w:t>Identifikační údaje zadavatele</w:t>
      </w:r>
    </w:p>
    <w:p w14:paraId="6CF8D4A1" w14:textId="77777777" w:rsidR="00AB6DC1" w:rsidRDefault="00AB6DC1" w:rsidP="006B1769">
      <w:pPr>
        <w:keepNext/>
        <w:outlineLvl w:val="0"/>
        <w:rPr>
          <w:b/>
          <w:iCs/>
          <w:sz w:val="22"/>
          <w:szCs w:val="22"/>
        </w:rPr>
      </w:pPr>
    </w:p>
    <w:p w14:paraId="0760BCB6" w14:textId="279A7EA2" w:rsidR="006B1769" w:rsidRPr="005C0951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C0951">
        <w:rPr>
          <w:b/>
          <w:iCs/>
          <w:sz w:val="22"/>
          <w:szCs w:val="22"/>
        </w:rPr>
        <w:t>Karlovarský kraj</w:t>
      </w:r>
    </w:p>
    <w:p w14:paraId="25343CAE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se sídlem: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Závodní 353/88, 360 06 Karlovy Vary</w:t>
      </w:r>
    </w:p>
    <w:p w14:paraId="60089947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IČO: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 xml:space="preserve">70891168 </w:t>
      </w:r>
    </w:p>
    <w:p w14:paraId="44ED303B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DIČ: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CZ70891168</w:t>
      </w:r>
    </w:p>
    <w:p w14:paraId="6FA2E8DB" w14:textId="2D2BCB18" w:rsidR="006B1769" w:rsidRPr="005C0951" w:rsidRDefault="006B1769" w:rsidP="006B1769">
      <w:pPr>
        <w:ind w:left="2835" w:hanging="2835"/>
        <w:rPr>
          <w:sz w:val="22"/>
          <w:szCs w:val="22"/>
        </w:rPr>
      </w:pPr>
      <w:r w:rsidRPr="005C0951">
        <w:rPr>
          <w:sz w:val="22"/>
          <w:szCs w:val="22"/>
        </w:rPr>
        <w:t xml:space="preserve">zastoupený: </w:t>
      </w:r>
      <w:r w:rsidRPr="005C0951">
        <w:rPr>
          <w:sz w:val="22"/>
          <w:szCs w:val="22"/>
        </w:rPr>
        <w:tab/>
      </w:r>
      <w:r w:rsidR="00DB3772">
        <w:rPr>
          <w:sz w:val="22"/>
          <w:szCs w:val="22"/>
        </w:rPr>
        <w:t>Mgr. Janou Mračkovou Vildumetzovou</w:t>
      </w:r>
      <w:r w:rsidRPr="005C0951">
        <w:rPr>
          <w:sz w:val="22"/>
          <w:szCs w:val="22"/>
        </w:rPr>
        <w:t>, hejtman</w:t>
      </w:r>
      <w:r w:rsidR="00DB3772">
        <w:rPr>
          <w:sz w:val="22"/>
          <w:szCs w:val="22"/>
        </w:rPr>
        <w:t>kou</w:t>
      </w:r>
      <w:r w:rsidRPr="005C0951">
        <w:rPr>
          <w:sz w:val="22"/>
          <w:szCs w:val="22"/>
        </w:rPr>
        <w:t xml:space="preserve"> Karlovarského kraje</w:t>
      </w:r>
    </w:p>
    <w:p w14:paraId="57CC01B5" w14:textId="77777777" w:rsidR="006B1769" w:rsidRPr="005C0951" w:rsidRDefault="006B1769" w:rsidP="006B1769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Profil zadavatele: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hyperlink r:id="rId16" w:history="1">
        <w:r w:rsidRPr="005C0951">
          <w:rPr>
            <w:rStyle w:val="Hypertextovodkaz"/>
            <w:color w:val="0070C0"/>
            <w:sz w:val="22"/>
            <w:szCs w:val="22"/>
          </w:rPr>
          <w:t>https://ezak.kr-karlovarsky.cz/profile_display_2.html</w:t>
        </w:r>
      </w:hyperlink>
    </w:p>
    <w:p w14:paraId="3C2CFDEF" w14:textId="5AA776D8" w:rsidR="00A90D49" w:rsidRPr="005C0951" w:rsidRDefault="00A90D49" w:rsidP="006B1769">
      <w:pPr>
        <w:jc w:val="both"/>
        <w:rPr>
          <w:sz w:val="22"/>
          <w:szCs w:val="22"/>
        </w:rPr>
      </w:pPr>
    </w:p>
    <w:p w14:paraId="52CCCC4D" w14:textId="3CCB2961" w:rsidR="006B1769" w:rsidRPr="005C0951" w:rsidRDefault="006B1769" w:rsidP="006B1769">
      <w:pPr>
        <w:pStyle w:val="Zkladntext2"/>
        <w:rPr>
          <w:sz w:val="22"/>
          <w:szCs w:val="22"/>
        </w:rPr>
      </w:pPr>
      <w:r w:rsidRPr="005C0951">
        <w:rPr>
          <w:sz w:val="22"/>
          <w:szCs w:val="22"/>
        </w:rPr>
        <w:t>Karlovy Vary</w:t>
      </w:r>
      <w:r w:rsidR="00264EA8">
        <w:rPr>
          <w:sz w:val="22"/>
          <w:szCs w:val="22"/>
        </w:rPr>
        <w:t xml:space="preserve">, </w:t>
      </w:r>
      <w:r w:rsidR="00B82A97" w:rsidRPr="00B82A97">
        <w:rPr>
          <w:sz w:val="22"/>
          <w:szCs w:val="22"/>
        </w:rPr>
        <w:t>24</w:t>
      </w:r>
      <w:r w:rsidR="00C669E2" w:rsidRPr="00B82A97">
        <w:rPr>
          <w:sz w:val="22"/>
          <w:szCs w:val="22"/>
        </w:rPr>
        <w:t>.</w:t>
      </w:r>
      <w:r w:rsidRPr="00B82A97">
        <w:rPr>
          <w:sz w:val="22"/>
          <w:szCs w:val="22"/>
        </w:rPr>
        <w:t xml:space="preserve"> </w:t>
      </w:r>
      <w:r w:rsidR="00B82A97" w:rsidRPr="00B82A97">
        <w:rPr>
          <w:sz w:val="22"/>
          <w:szCs w:val="22"/>
        </w:rPr>
        <w:t>7</w:t>
      </w:r>
      <w:r w:rsidRPr="00B82A97">
        <w:rPr>
          <w:sz w:val="22"/>
          <w:szCs w:val="22"/>
        </w:rPr>
        <w:t xml:space="preserve">. </w:t>
      </w:r>
      <w:r w:rsidR="00F211DF" w:rsidRPr="00B82A97">
        <w:rPr>
          <w:sz w:val="22"/>
          <w:szCs w:val="22"/>
        </w:rPr>
        <w:t>202</w:t>
      </w:r>
      <w:r w:rsidR="00DB3772" w:rsidRPr="00B82A97">
        <w:rPr>
          <w:sz w:val="22"/>
          <w:szCs w:val="22"/>
        </w:rPr>
        <w:t>5</w:t>
      </w:r>
    </w:p>
    <w:p w14:paraId="15C69086" w14:textId="77777777" w:rsidR="006B1769" w:rsidRPr="005C0951" w:rsidRDefault="006B1769" w:rsidP="006B1769">
      <w:pPr>
        <w:pStyle w:val="Zkladntext2"/>
        <w:rPr>
          <w:sz w:val="22"/>
          <w:szCs w:val="22"/>
        </w:rPr>
      </w:pPr>
    </w:p>
    <w:p w14:paraId="7DA32364" w14:textId="01F7A6DA" w:rsidR="006B1769" w:rsidRPr="005C0951" w:rsidRDefault="006B1769" w:rsidP="006B1769">
      <w:pPr>
        <w:pStyle w:val="Zkladntext2"/>
        <w:ind w:left="4956" w:firstLine="708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  </w:t>
      </w:r>
      <w:r w:rsidRPr="005C0951">
        <w:rPr>
          <w:b/>
          <w:sz w:val="22"/>
          <w:szCs w:val="22"/>
        </w:rPr>
        <w:tab/>
        <w:t xml:space="preserve"> </w:t>
      </w:r>
    </w:p>
    <w:p w14:paraId="41BEF7F6" w14:textId="77777777" w:rsidR="00264EA8" w:rsidRPr="00264EA8" w:rsidRDefault="00264EA8" w:rsidP="00264EA8">
      <w:pPr>
        <w:autoSpaceDE w:val="0"/>
        <w:autoSpaceDN w:val="0"/>
        <w:adjustRightInd w:val="0"/>
        <w:rPr>
          <w:b/>
          <w:sz w:val="22"/>
          <w:szCs w:val="22"/>
        </w:rPr>
      </w:pPr>
      <w:r w:rsidRPr="00264EA8">
        <w:rPr>
          <w:b/>
          <w:sz w:val="22"/>
          <w:szCs w:val="22"/>
        </w:rPr>
        <w:t>Mgr. Roman Bělohlavý</w:t>
      </w:r>
    </w:p>
    <w:p w14:paraId="7691B4CD" w14:textId="563B6D43" w:rsidR="006B1769" w:rsidRPr="005C0951" w:rsidRDefault="00264EA8" w:rsidP="00264EA8">
      <w:pPr>
        <w:pStyle w:val="Zkladntext2"/>
        <w:rPr>
          <w:sz w:val="22"/>
          <w:szCs w:val="22"/>
        </w:rPr>
      </w:pPr>
      <w:r w:rsidRPr="00264EA8">
        <w:rPr>
          <w:bCs/>
          <w:sz w:val="22"/>
          <w:szCs w:val="22"/>
        </w:rPr>
        <w:t>pověřen výkonem úkolů jako vedoucí odboru právního</w:t>
      </w:r>
      <w:r w:rsidR="006B1769" w:rsidRPr="00264EA8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45F670E1" w14:textId="4220EBA4" w:rsidR="00833694" w:rsidRPr="005C0951" w:rsidRDefault="00833694" w:rsidP="00002FC7">
      <w:pPr>
        <w:pStyle w:val="Zkladntext2"/>
        <w:ind w:left="5673" w:hanging="6099"/>
        <w:rPr>
          <w:b/>
          <w:sz w:val="22"/>
          <w:szCs w:val="22"/>
        </w:rPr>
      </w:pPr>
    </w:p>
    <w:p w14:paraId="1A5539A3" w14:textId="77D69EAA" w:rsidR="00833694" w:rsidRPr="005C0951" w:rsidRDefault="00833694" w:rsidP="00833694">
      <w:pPr>
        <w:rPr>
          <w:color w:val="FF0000"/>
          <w:sz w:val="22"/>
          <w:szCs w:val="22"/>
        </w:rPr>
      </w:pPr>
      <w:r w:rsidRPr="005C0951">
        <w:rPr>
          <w:color w:val="FF0000"/>
          <w:sz w:val="22"/>
          <w:szCs w:val="22"/>
        </w:rPr>
        <w:t xml:space="preserve"> </w:t>
      </w:r>
    </w:p>
    <w:p w14:paraId="3CD35442" w14:textId="08749B89" w:rsidR="00184905" w:rsidRPr="005C0951" w:rsidRDefault="00184905" w:rsidP="00833694">
      <w:pPr>
        <w:rPr>
          <w:color w:val="FF0000"/>
          <w:sz w:val="22"/>
          <w:szCs w:val="22"/>
        </w:rPr>
      </w:pPr>
    </w:p>
    <w:p w14:paraId="7B39F2C9" w14:textId="190C04BB" w:rsidR="00DB3772" w:rsidRPr="00C07DAA" w:rsidRDefault="0091076F" w:rsidP="0091076F">
      <w:pPr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Přílohy</w:t>
      </w:r>
      <w:r w:rsidRPr="005C0951">
        <w:rPr>
          <w:sz w:val="22"/>
          <w:szCs w:val="22"/>
        </w:rPr>
        <w:t xml:space="preserve">: </w:t>
      </w:r>
    </w:p>
    <w:p w14:paraId="709B8864" w14:textId="51040A8D" w:rsidR="0091076F" w:rsidRPr="00960D14" w:rsidRDefault="00C07DAA" w:rsidP="0091076F">
      <w:pPr>
        <w:rPr>
          <w:sz w:val="22"/>
          <w:szCs w:val="22"/>
        </w:rPr>
      </w:pPr>
      <w:r w:rsidRPr="00960D14">
        <w:rPr>
          <w:sz w:val="22"/>
          <w:szCs w:val="22"/>
        </w:rPr>
        <w:t>1</w:t>
      </w:r>
      <w:r w:rsidR="00DB3772" w:rsidRPr="00960D14">
        <w:rPr>
          <w:sz w:val="22"/>
          <w:szCs w:val="22"/>
        </w:rPr>
        <w:t xml:space="preserve">) </w:t>
      </w:r>
      <w:r w:rsidR="0091076F" w:rsidRPr="00960D14">
        <w:rPr>
          <w:sz w:val="22"/>
          <w:szCs w:val="22"/>
        </w:rPr>
        <w:t xml:space="preserve">Čestné prohlášení k podmínkám </w:t>
      </w:r>
      <w:r w:rsidRPr="00960D14">
        <w:rPr>
          <w:sz w:val="22"/>
          <w:szCs w:val="22"/>
        </w:rPr>
        <w:t>výběrového</w:t>
      </w:r>
      <w:r w:rsidR="0091076F" w:rsidRPr="00960D14">
        <w:rPr>
          <w:sz w:val="22"/>
          <w:szCs w:val="22"/>
        </w:rPr>
        <w:t xml:space="preserve"> řízení a čestné prohlášení o pravdivosti údajů </w:t>
      </w:r>
    </w:p>
    <w:p w14:paraId="19CC6B20" w14:textId="153E587D" w:rsidR="0091076F" w:rsidRPr="00960D14" w:rsidRDefault="00E52569" w:rsidP="0091076F">
      <w:pPr>
        <w:rPr>
          <w:sz w:val="22"/>
          <w:szCs w:val="22"/>
        </w:rPr>
      </w:pPr>
      <w:r w:rsidRPr="00960D14">
        <w:rPr>
          <w:sz w:val="22"/>
          <w:szCs w:val="22"/>
        </w:rPr>
        <w:t>2</w:t>
      </w:r>
      <w:r w:rsidR="000751B1" w:rsidRPr="00960D14">
        <w:rPr>
          <w:sz w:val="22"/>
          <w:szCs w:val="22"/>
        </w:rPr>
        <w:t xml:space="preserve">) </w:t>
      </w:r>
      <w:r w:rsidR="0091076F" w:rsidRPr="00960D14">
        <w:rPr>
          <w:sz w:val="22"/>
          <w:szCs w:val="22"/>
        </w:rPr>
        <w:t xml:space="preserve">Čestné prohlášení </w:t>
      </w:r>
      <w:r w:rsidR="00C07DAA" w:rsidRPr="00960D14">
        <w:rPr>
          <w:sz w:val="22"/>
          <w:szCs w:val="22"/>
        </w:rPr>
        <w:t>ke kvalifikaci</w:t>
      </w:r>
      <w:r w:rsidR="0091076F" w:rsidRPr="00960D14">
        <w:rPr>
          <w:sz w:val="22"/>
          <w:szCs w:val="22"/>
        </w:rPr>
        <w:t xml:space="preserve"> </w:t>
      </w:r>
    </w:p>
    <w:p w14:paraId="02A7A316" w14:textId="7FF8002E" w:rsidR="00576739" w:rsidRPr="00960D14" w:rsidRDefault="00E52569" w:rsidP="0091076F">
      <w:pPr>
        <w:rPr>
          <w:sz w:val="22"/>
          <w:szCs w:val="22"/>
        </w:rPr>
      </w:pPr>
      <w:r w:rsidRPr="00960D14">
        <w:rPr>
          <w:sz w:val="22"/>
          <w:szCs w:val="22"/>
        </w:rPr>
        <w:t>3</w:t>
      </w:r>
      <w:r w:rsidR="00310CFF" w:rsidRPr="00960D14">
        <w:rPr>
          <w:sz w:val="22"/>
          <w:szCs w:val="22"/>
        </w:rPr>
        <w:t>)</w:t>
      </w:r>
      <w:r w:rsidR="00576739" w:rsidRPr="00960D14">
        <w:rPr>
          <w:sz w:val="22"/>
          <w:szCs w:val="22"/>
        </w:rPr>
        <w:t xml:space="preserve"> Návrh smlouvy</w:t>
      </w:r>
    </w:p>
    <w:p w14:paraId="43DD569F" w14:textId="5EAFE944" w:rsidR="000751B1" w:rsidRPr="00960D14" w:rsidRDefault="00E52569" w:rsidP="0091076F">
      <w:pPr>
        <w:rPr>
          <w:sz w:val="22"/>
          <w:szCs w:val="22"/>
        </w:rPr>
      </w:pPr>
      <w:r w:rsidRPr="00960D14">
        <w:rPr>
          <w:sz w:val="22"/>
          <w:szCs w:val="22"/>
        </w:rPr>
        <w:t>4</w:t>
      </w:r>
      <w:r w:rsidR="000751B1" w:rsidRPr="00960D14">
        <w:rPr>
          <w:sz w:val="22"/>
          <w:szCs w:val="22"/>
        </w:rPr>
        <w:t xml:space="preserve">) </w:t>
      </w:r>
      <w:r w:rsidR="00960D14" w:rsidRPr="00960D14">
        <w:rPr>
          <w:sz w:val="22"/>
          <w:szCs w:val="22"/>
        </w:rPr>
        <w:t>Cenová nabídka</w:t>
      </w:r>
    </w:p>
    <w:p w14:paraId="5B50D42F" w14:textId="4A0242AB" w:rsidR="00C07DAA" w:rsidRPr="00127F73" w:rsidRDefault="00E52569" w:rsidP="0091076F">
      <w:pPr>
        <w:rPr>
          <w:sz w:val="22"/>
          <w:szCs w:val="22"/>
        </w:rPr>
      </w:pPr>
      <w:r w:rsidRPr="00127F73">
        <w:rPr>
          <w:sz w:val="22"/>
          <w:szCs w:val="22"/>
        </w:rPr>
        <w:t>5</w:t>
      </w:r>
      <w:r w:rsidR="004C1076" w:rsidRPr="00127F73">
        <w:rPr>
          <w:sz w:val="22"/>
          <w:szCs w:val="22"/>
        </w:rPr>
        <w:t>)</w:t>
      </w:r>
      <w:r w:rsidR="00A30A2C" w:rsidRPr="00127F73">
        <w:rPr>
          <w:sz w:val="22"/>
          <w:szCs w:val="22"/>
        </w:rPr>
        <w:t xml:space="preserve"> </w:t>
      </w:r>
      <w:r w:rsidR="00127F73" w:rsidRPr="00127F73">
        <w:rPr>
          <w:sz w:val="22"/>
          <w:szCs w:val="22"/>
        </w:rPr>
        <w:t>Vymezení předmětu plnění</w:t>
      </w:r>
    </w:p>
    <w:p w14:paraId="2C072BEF" w14:textId="7BED47B3" w:rsidR="004C1076" w:rsidRPr="00960D14" w:rsidRDefault="00E52569" w:rsidP="0091076F">
      <w:pPr>
        <w:rPr>
          <w:sz w:val="22"/>
          <w:szCs w:val="22"/>
        </w:rPr>
      </w:pPr>
      <w:r w:rsidRPr="00960D14">
        <w:rPr>
          <w:sz w:val="22"/>
          <w:szCs w:val="22"/>
        </w:rPr>
        <w:t>6</w:t>
      </w:r>
      <w:r w:rsidR="00C07DAA" w:rsidRPr="00960D14">
        <w:rPr>
          <w:sz w:val="22"/>
          <w:szCs w:val="22"/>
        </w:rPr>
        <w:t>)</w:t>
      </w:r>
      <w:r w:rsidR="00F26C7E" w:rsidRPr="00960D14">
        <w:rPr>
          <w:sz w:val="22"/>
          <w:szCs w:val="22"/>
        </w:rPr>
        <w:t xml:space="preserve"> </w:t>
      </w:r>
      <w:r w:rsidR="00A30A2C" w:rsidRPr="00960D14">
        <w:rPr>
          <w:sz w:val="22"/>
          <w:szCs w:val="22"/>
        </w:rPr>
        <w:t>Seznam poddodavatelů</w:t>
      </w:r>
    </w:p>
    <w:p w14:paraId="6DD84F37" w14:textId="4C3B1503" w:rsidR="00F206C4" w:rsidRPr="005C0951" w:rsidRDefault="00F206C4" w:rsidP="00310CFF">
      <w:pPr>
        <w:rPr>
          <w:sz w:val="22"/>
          <w:szCs w:val="22"/>
        </w:rPr>
      </w:pPr>
    </w:p>
    <w:sectPr w:rsidR="00F206C4" w:rsidRPr="005C0951" w:rsidSect="00C0339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986" w:right="1134" w:bottom="1135" w:left="1134" w:header="680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8B911" w14:textId="77777777" w:rsidR="00FF2711" w:rsidRDefault="00FF2711">
      <w:r>
        <w:separator/>
      </w:r>
    </w:p>
  </w:endnote>
  <w:endnote w:type="continuationSeparator" w:id="0">
    <w:p w14:paraId="4C37AB78" w14:textId="77777777" w:rsidR="00FF2711" w:rsidRDefault="00FF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071B" w14:textId="77777777" w:rsidR="007C4F12" w:rsidRDefault="00C96F44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C66604" wp14:editId="08449AEC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496D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2C7F1516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258AD22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264EA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  <w:p w14:paraId="785856A5" w14:textId="77777777" w:rsidR="007C4F12" w:rsidRDefault="007C4F1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E957" w14:textId="77777777" w:rsidR="00352852" w:rsidRDefault="00352852" w:rsidP="003528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32E47F" wp14:editId="3B748BC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C2149" id="Line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CB098C7" w14:textId="623568D2" w:rsidR="00352852" w:rsidRDefault="00352852" w:rsidP="003528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F329FC">
      <w:rPr>
        <w:sz w:val="16"/>
        <w:szCs w:val="16"/>
      </w:rPr>
      <w:t xml:space="preserve"> Závodní 353/88, 360 06</w:t>
    </w:r>
    <w:r>
      <w:rPr>
        <w:sz w:val="16"/>
        <w:szCs w:val="16"/>
      </w:rPr>
      <w:t xml:space="preserve">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80F441E" w14:textId="26BACF8E" w:rsidR="007C4F12" w:rsidRPr="000C1736" w:rsidRDefault="00352852" w:rsidP="0072205E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2205E"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F48A6" w14:textId="77777777" w:rsidR="00FF2711" w:rsidRDefault="00FF2711">
      <w:r>
        <w:separator/>
      </w:r>
    </w:p>
  </w:footnote>
  <w:footnote w:type="continuationSeparator" w:id="0">
    <w:p w14:paraId="661C223C" w14:textId="77777777" w:rsidR="00FF2711" w:rsidRDefault="00FF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7D28" w14:textId="3AEE7243" w:rsidR="00A737D7" w:rsidRDefault="0089195A" w:rsidP="00264EA8">
    <w:pPr>
      <w:ind w:right="-1"/>
      <w:rPr>
        <w:i/>
        <w:sz w:val="18"/>
        <w:szCs w:val="18"/>
      </w:rPr>
    </w:pPr>
    <w:r w:rsidRPr="0089195A">
      <w:rPr>
        <w:sz w:val="18"/>
      </w:rPr>
      <w:t>Výzva – veřejná zakázka malého rozsahu –</w:t>
    </w:r>
    <w:r w:rsidRPr="0089195A">
      <w:rPr>
        <w:i/>
        <w:sz w:val="18"/>
      </w:rPr>
      <w:t xml:space="preserve"> </w:t>
    </w:r>
    <w:r w:rsidR="007D5680">
      <w:rPr>
        <w:sz w:val="18"/>
      </w:rPr>
      <w:t>„</w:t>
    </w:r>
    <w:r w:rsidR="00A11986">
      <w:rPr>
        <w:sz w:val="18"/>
      </w:rPr>
      <w:t>Zajištění bezpečnosti komunikačních sítí</w:t>
    </w:r>
    <w:r w:rsidR="007D5680">
      <w:rPr>
        <w:sz w:val="18"/>
      </w:rPr>
      <w:t>“</w:t>
    </w:r>
    <w:r w:rsidR="00A737D7" w:rsidRPr="00A737D7">
      <w:rPr>
        <w:i/>
        <w:sz w:val="18"/>
        <w:szCs w:val="18"/>
      </w:rPr>
      <w:t xml:space="preserve"> </w:t>
    </w:r>
    <w:r w:rsidR="00A737D7">
      <w:rPr>
        <w:i/>
        <w:sz w:val="18"/>
        <w:szCs w:val="18"/>
      </w:rPr>
      <w:t xml:space="preserve">    </w:t>
    </w:r>
    <w:r w:rsidR="00264EA8">
      <w:rPr>
        <w:i/>
        <w:sz w:val="18"/>
        <w:szCs w:val="18"/>
      </w:rPr>
      <w:t xml:space="preserve">          </w:t>
    </w:r>
    <w:r w:rsidR="007D5680">
      <w:rPr>
        <w:i/>
        <w:sz w:val="18"/>
        <w:szCs w:val="18"/>
      </w:rPr>
      <w:t xml:space="preserve"> </w:t>
    </w:r>
    <w:r w:rsidR="00A11986">
      <w:rPr>
        <w:i/>
        <w:sz w:val="18"/>
        <w:szCs w:val="18"/>
      </w:rPr>
      <w:t xml:space="preserve">                                  </w:t>
    </w:r>
    <w:r w:rsidR="00A737D7" w:rsidRPr="00707945">
      <w:rPr>
        <w:sz w:val="18"/>
      </w:rPr>
      <w:t xml:space="preserve">strana: </w:t>
    </w:r>
    <w:r w:rsidR="00A737D7" w:rsidRPr="00707945">
      <w:rPr>
        <w:rStyle w:val="slostrnky"/>
        <w:sz w:val="18"/>
      </w:rPr>
      <w:fldChar w:fldCharType="begin"/>
    </w:r>
    <w:r w:rsidR="00A737D7" w:rsidRPr="00707945">
      <w:rPr>
        <w:rStyle w:val="slostrnky"/>
        <w:sz w:val="18"/>
      </w:rPr>
      <w:instrText xml:space="preserve"> PAGE </w:instrText>
    </w:r>
    <w:r w:rsidR="00A737D7" w:rsidRPr="00707945">
      <w:rPr>
        <w:rStyle w:val="slostrnky"/>
        <w:sz w:val="18"/>
      </w:rPr>
      <w:fldChar w:fldCharType="separate"/>
    </w:r>
    <w:r w:rsidR="00163988">
      <w:rPr>
        <w:rStyle w:val="slostrnky"/>
        <w:noProof/>
        <w:sz w:val="18"/>
      </w:rPr>
      <w:t>5</w:t>
    </w:r>
    <w:r w:rsidR="00A737D7" w:rsidRPr="00707945">
      <w:rPr>
        <w:rStyle w:val="slostrnky"/>
        <w:sz w:val="18"/>
      </w:rPr>
      <w:fldChar w:fldCharType="end"/>
    </w:r>
  </w:p>
  <w:p w14:paraId="06CE1136" w14:textId="77777777" w:rsidR="007C4F12" w:rsidRDefault="00C96F44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6A7490" wp14:editId="6806751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CEF2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12379" w14:textId="77777777" w:rsidR="00352852" w:rsidRDefault="00352852" w:rsidP="003528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CB75E31" wp14:editId="61A55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2F5C1" w14:textId="77777777" w:rsidR="00352852" w:rsidRDefault="00352852" w:rsidP="003528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2ADAF7" wp14:editId="071ED940">
                                <wp:extent cx="429260" cy="532765"/>
                                <wp:effectExtent l="0" t="0" r="8890" b="635"/>
                                <wp:docPr id="1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5E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68D2F5C1" w14:textId="77777777" w:rsidR="00352852" w:rsidRDefault="00352852" w:rsidP="003528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02ADAF7" wp14:editId="071ED940">
                          <wp:extent cx="429260" cy="532765"/>
                          <wp:effectExtent l="0" t="0" r="8890" b="635"/>
                          <wp:docPr id="1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63ABC28" w14:textId="43CFFD71" w:rsidR="00352852" w:rsidRDefault="00352852" w:rsidP="003528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7B3A43">
      <w:rPr>
        <w:rFonts w:ascii="Arial Black" w:hAnsi="Arial Black"/>
        <w:spacing w:val="-20"/>
        <w:position w:val="-6"/>
        <w:sz w:val="20"/>
      </w:rPr>
      <w:t>PRÁVNÍ</w:t>
    </w:r>
  </w:p>
  <w:p w14:paraId="1651019B" w14:textId="1692A1EB" w:rsidR="00352852" w:rsidRDefault="00352852" w:rsidP="003528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E28CB60" wp14:editId="1E0EDE0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F6891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125A7E2E" w14:textId="77777777" w:rsidR="00352852" w:rsidRPr="00AB3952" w:rsidRDefault="00352852" w:rsidP="00352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7E2D42"/>
    <w:multiLevelType w:val="hybridMultilevel"/>
    <w:tmpl w:val="E21CE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F40615"/>
    <w:multiLevelType w:val="hybridMultilevel"/>
    <w:tmpl w:val="1EDAD258"/>
    <w:lvl w:ilvl="0" w:tplc="D3807CEC">
      <w:start w:val="1"/>
      <w:numFmt w:val="bullet"/>
      <w:lvlText w:val=""/>
      <w:lvlJc w:val="left"/>
      <w:pPr>
        <w:tabs>
          <w:tab w:val="num" w:pos="700"/>
        </w:tabs>
        <w:ind w:left="104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A40645"/>
    <w:multiLevelType w:val="hybridMultilevel"/>
    <w:tmpl w:val="83C80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08A8"/>
    <w:multiLevelType w:val="hybridMultilevel"/>
    <w:tmpl w:val="8798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8E0"/>
    <w:multiLevelType w:val="hybridMultilevel"/>
    <w:tmpl w:val="63F405DA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23D"/>
    <w:multiLevelType w:val="hybridMultilevel"/>
    <w:tmpl w:val="E36A201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72D3"/>
    <w:multiLevelType w:val="hybridMultilevel"/>
    <w:tmpl w:val="ADF88D0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8268B"/>
    <w:multiLevelType w:val="hybridMultilevel"/>
    <w:tmpl w:val="52CCCA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4108"/>
    <w:multiLevelType w:val="hybridMultilevel"/>
    <w:tmpl w:val="29ECB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0750"/>
    <w:multiLevelType w:val="hybridMultilevel"/>
    <w:tmpl w:val="8460E388"/>
    <w:lvl w:ilvl="0" w:tplc="D3807CEC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8508BC"/>
    <w:multiLevelType w:val="hybridMultilevel"/>
    <w:tmpl w:val="CF88419E"/>
    <w:lvl w:ilvl="0" w:tplc="A87666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34A2"/>
    <w:multiLevelType w:val="hybridMultilevel"/>
    <w:tmpl w:val="F2541ACE"/>
    <w:lvl w:ilvl="0" w:tplc="9F004BC4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4D283F"/>
    <w:multiLevelType w:val="hybridMultilevel"/>
    <w:tmpl w:val="2C38C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64F05"/>
    <w:multiLevelType w:val="hybridMultilevel"/>
    <w:tmpl w:val="791CA676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63799"/>
    <w:multiLevelType w:val="hybridMultilevel"/>
    <w:tmpl w:val="39D654D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82526B"/>
    <w:multiLevelType w:val="hybridMultilevel"/>
    <w:tmpl w:val="6F326AAE"/>
    <w:lvl w:ilvl="0" w:tplc="04050017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6" w15:restartNumberingAfterBreak="0">
    <w:nsid w:val="51600578"/>
    <w:multiLevelType w:val="hybridMultilevel"/>
    <w:tmpl w:val="688E9726"/>
    <w:lvl w:ilvl="0" w:tplc="DD0CC6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D94A27"/>
    <w:multiLevelType w:val="hybridMultilevel"/>
    <w:tmpl w:val="3E30098C"/>
    <w:lvl w:ilvl="0" w:tplc="46B613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48247DE"/>
    <w:multiLevelType w:val="hybridMultilevel"/>
    <w:tmpl w:val="C118401E"/>
    <w:lvl w:ilvl="0" w:tplc="C688F87E">
      <w:start w:val="12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6065F"/>
    <w:multiLevelType w:val="hybridMultilevel"/>
    <w:tmpl w:val="D18096D2"/>
    <w:lvl w:ilvl="0" w:tplc="BE428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202AC"/>
    <w:multiLevelType w:val="hybridMultilevel"/>
    <w:tmpl w:val="9500B610"/>
    <w:lvl w:ilvl="0" w:tplc="0B309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E2AB0"/>
    <w:multiLevelType w:val="hybridMultilevel"/>
    <w:tmpl w:val="DB388A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CB33FF"/>
    <w:multiLevelType w:val="hybridMultilevel"/>
    <w:tmpl w:val="D23A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A011A"/>
    <w:multiLevelType w:val="hybridMultilevel"/>
    <w:tmpl w:val="BF3E38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F6A17"/>
    <w:multiLevelType w:val="hybridMultilevel"/>
    <w:tmpl w:val="7DEC4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470A6"/>
    <w:multiLevelType w:val="hybridMultilevel"/>
    <w:tmpl w:val="DA5C991E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266F1B"/>
    <w:multiLevelType w:val="hybridMultilevel"/>
    <w:tmpl w:val="55368224"/>
    <w:lvl w:ilvl="0" w:tplc="FFFFFFFF">
      <w:start w:val="1"/>
      <w:numFmt w:val="bullet"/>
      <w:lvlText w:val=""/>
      <w:legacy w:legacy="1" w:legacySpace="0" w:legacyIndent="397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B57F5"/>
    <w:multiLevelType w:val="hybridMultilevel"/>
    <w:tmpl w:val="258A8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42"/>
  </w:num>
  <w:num w:numId="5">
    <w:abstractNumId w:val="4"/>
  </w:num>
  <w:num w:numId="6">
    <w:abstractNumId w:val="13"/>
  </w:num>
  <w:num w:numId="7">
    <w:abstractNumId w:val="34"/>
  </w:num>
  <w:num w:numId="8">
    <w:abstractNumId w:val="43"/>
  </w:num>
  <w:num w:numId="9">
    <w:abstractNumId w:val="11"/>
  </w:num>
  <w:num w:numId="10">
    <w:abstractNumId w:val="24"/>
  </w:num>
  <w:num w:numId="11">
    <w:abstractNumId w:val="19"/>
  </w:num>
  <w:num w:numId="12">
    <w:abstractNumId w:val="17"/>
  </w:num>
  <w:num w:numId="13">
    <w:abstractNumId w:val="35"/>
  </w:num>
  <w:num w:numId="14">
    <w:abstractNumId w:val="20"/>
  </w:num>
  <w:num w:numId="15">
    <w:abstractNumId w:val="31"/>
  </w:num>
  <w:num w:numId="16">
    <w:abstractNumId w:val="40"/>
  </w:num>
  <w:num w:numId="17">
    <w:abstractNumId w:val="15"/>
  </w:num>
  <w:num w:numId="18">
    <w:abstractNumId w:val="3"/>
  </w:num>
  <w:num w:numId="19">
    <w:abstractNumId w:val="39"/>
  </w:num>
  <w:num w:numId="20">
    <w:abstractNumId w:val="6"/>
  </w:num>
  <w:num w:numId="21">
    <w:abstractNumId w:val="14"/>
  </w:num>
  <w:num w:numId="22">
    <w:abstractNumId w:val="7"/>
  </w:num>
  <w:num w:numId="23">
    <w:abstractNumId w:val="29"/>
  </w:num>
  <w:num w:numId="24">
    <w:abstractNumId w:val="23"/>
  </w:num>
  <w:num w:numId="25">
    <w:abstractNumId w:val="37"/>
  </w:num>
  <w:num w:numId="26">
    <w:abstractNumId w:val="8"/>
  </w:num>
  <w:num w:numId="27">
    <w:abstractNumId w:val="33"/>
  </w:num>
  <w:num w:numId="28">
    <w:abstractNumId w:val="32"/>
  </w:num>
  <w:num w:numId="29">
    <w:abstractNumId w:val="5"/>
  </w:num>
  <w:num w:numId="30">
    <w:abstractNumId w:val="36"/>
  </w:num>
  <w:num w:numId="31">
    <w:abstractNumId w:val="2"/>
  </w:num>
  <w:num w:numId="32">
    <w:abstractNumId w:val="12"/>
  </w:num>
  <w:num w:numId="33">
    <w:abstractNumId w:val="41"/>
  </w:num>
  <w:num w:numId="34">
    <w:abstractNumId w:val="27"/>
  </w:num>
  <w:num w:numId="35">
    <w:abstractNumId w:val="25"/>
  </w:num>
  <w:num w:numId="36">
    <w:abstractNumId w:val="22"/>
  </w:num>
  <w:num w:numId="37">
    <w:abstractNumId w:val="38"/>
  </w:num>
  <w:num w:numId="38">
    <w:abstractNumId w:val="28"/>
  </w:num>
  <w:num w:numId="39">
    <w:abstractNumId w:val="21"/>
  </w:num>
  <w:num w:numId="40">
    <w:abstractNumId w:val="30"/>
  </w:num>
  <w:num w:numId="41">
    <w:abstractNumId w:val="9"/>
  </w:num>
  <w:num w:numId="42">
    <w:abstractNumId w:val="26"/>
  </w:num>
  <w:num w:numId="43">
    <w:abstractNumId w:val="18"/>
  </w:num>
  <w:num w:numId="4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7203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2FC7"/>
    <w:rsid w:val="000100D1"/>
    <w:rsid w:val="00010DDC"/>
    <w:rsid w:val="00012440"/>
    <w:rsid w:val="00014394"/>
    <w:rsid w:val="00016708"/>
    <w:rsid w:val="00020955"/>
    <w:rsid w:val="0002567A"/>
    <w:rsid w:val="000347FB"/>
    <w:rsid w:val="000351BA"/>
    <w:rsid w:val="00043E0C"/>
    <w:rsid w:val="000445CD"/>
    <w:rsid w:val="000459ED"/>
    <w:rsid w:val="00046FCD"/>
    <w:rsid w:val="000501D9"/>
    <w:rsid w:val="0005245E"/>
    <w:rsid w:val="00052826"/>
    <w:rsid w:val="000528E0"/>
    <w:rsid w:val="00052EDE"/>
    <w:rsid w:val="00055162"/>
    <w:rsid w:val="0005590E"/>
    <w:rsid w:val="0006118C"/>
    <w:rsid w:val="00061B64"/>
    <w:rsid w:val="00061C38"/>
    <w:rsid w:val="00062232"/>
    <w:rsid w:val="000647B0"/>
    <w:rsid w:val="00064AD3"/>
    <w:rsid w:val="00064EB5"/>
    <w:rsid w:val="00065595"/>
    <w:rsid w:val="00065928"/>
    <w:rsid w:val="00065CF8"/>
    <w:rsid w:val="00065F28"/>
    <w:rsid w:val="0007152F"/>
    <w:rsid w:val="00073694"/>
    <w:rsid w:val="000751B1"/>
    <w:rsid w:val="00075E4C"/>
    <w:rsid w:val="000805DC"/>
    <w:rsid w:val="00086C8E"/>
    <w:rsid w:val="000878D1"/>
    <w:rsid w:val="00091573"/>
    <w:rsid w:val="00095366"/>
    <w:rsid w:val="00095619"/>
    <w:rsid w:val="000A5A8D"/>
    <w:rsid w:val="000A606A"/>
    <w:rsid w:val="000A65DE"/>
    <w:rsid w:val="000A72B6"/>
    <w:rsid w:val="000A79C4"/>
    <w:rsid w:val="000B060D"/>
    <w:rsid w:val="000B34F9"/>
    <w:rsid w:val="000B6049"/>
    <w:rsid w:val="000B730C"/>
    <w:rsid w:val="000B74F2"/>
    <w:rsid w:val="000B7547"/>
    <w:rsid w:val="000C1736"/>
    <w:rsid w:val="000C309B"/>
    <w:rsid w:val="000C5657"/>
    <w:rsid w:val="000D4924"/>
    <w:rsid w:val="000D5852"/>
    <w:rsid w:val="000D6673"/>
    <w:rsid w:val="000E19AA"/>
    <w:rsid w:val="000E1B53"/>
    <w:rsid w:val="000E2419"/>
    <w:rsid w:val="000E6CF8"/>
    <w:rsid w:val="000F156C"/>
    <w:rsid w:val="000F27FA"/>
    <w:rsid w:val="000F50EB"/>
    <w:rsid w:val="000F54AB"/>
    <w:rsid w:val="0010016E"/>
    <w:rsid w:val="00101D1D"/>
    <w:rsid w:val="001030A3"/>
    <w:rsid w:val="00103A86"/>
    <w:rsid w:val="0010410C"/>
    <w:rsid w:val="00107B30"/>
    <w:rsid w:val="00112072"/>
    <w:rsid w:val="001144BC"/>
    <w:rsid w:val="00115463"/>
    <w:rsid w:val="001162E8"/>
    <w:rsid w:val="00116A8D"/>
    <w:rsid w:val="001212B6"/>
    <w:rsid w:val="0012174E"/>
    <w:rsid w:val="001231A4"/>
    <w:rsid w:val="00123779"/>
    <w:rsid w:val="0012468C"/>
    <w:rsid w:val="001265B0"/>
    <w:rsid w:val="00127F73"/>
    <w:rsid w:val="001301D0"/>
    <w:rsid w:val="00132E13"/>
    <w:rsid w:val="0013387B"/>
    <w:rsid w:val="0013638B"/>
    <w:rsid w:val="00137822"/>
    <w:rsid w:val="001402E5"/>
    <w:rsid w:val="0014314D"/>
    <w:rsid w:val="00144948"/>
    <w:rsid w:val="00147A84"/>
    <w:rsid w:val="00150318"/>
    <w:rsid w:val="00152368"/>
    <w:rsid w:val="00156998"/>
    <w:rsid w:val="00156AFE"/>
    <w:rsid w:val="00156E3E"/>
    <w:rsid w:val="0015727C"/>
    <w:rsid w:val="00157600"/>
    <w:rsid w:val="001603B4"/>
    <w:rsid w:val="0016119F"/>
    <w:rsid w:val="00161D8B"/>
    <w:rsid w:val="00163988"/>
    <w:rsid w:val="0017320F"/>
    <w:rsid w:val="00173CE4"/>
    <w:rsid w:val="0017595F"/>
    <w:rsid w:val="00177886"/>
    <w:rsid w:val="001814EF"/>
    <w:rsid w:val="00183437"/>
    <w:rsid w:val="00184905"/>
    <w:rsid w:val="00185F7B"/>
    <w:rsid w:val="00186AA6"/>
    <w:rsid w:val="001873D4"/>
    <w:rsid w:val="001930D8"/>
    <w:rsid w:val="001933E5"/>
    <w:rsid w:val="00194BCA"/>
    <w:rsid w:val="0019733D"/>
    <w:rsid w:val="001977DC"/>
    <w:rsid w:val="00197C9C"/>
    <w:rsid w:val="001A21B3"/>
    <w:rsid w:val="001A36D3"/>
    <w:rsid w:val="001B071F"/>
    <w:rsid w:val="001B1FCD"/>
    <w:rsid w:val="001B2DFC"/>
    <w:rsid w:val="001B51D4"/>
    <w:rsid w:val="001B6C69"/>
    <w:rsid w:val="001D208C"/>
    <w:rsid w:val="001D5CD0"/>
    <w:rsid w:val="001E225D"/>
    <w:rsid w:val="001E305F"/>
    <w:rsid w:val="001E5CB9"/>
    <w:rsid w:val="001E6407"/>
    <w:rsid w:val="001F2FF2"/>
    <w:rsid w:val="001F48DD"/>
    <w:rsid w:val="00202CDB"/>
    <w:rsid w:val="00203FC1"/>
    <w:rsid w:val="00210986"/>
    <w:rsid w:val="00211052"/>
    <w:rsid w:val="0021263A"/>
    <w:rsid w:val="00212AB5"/>
    <w:rsid w:val="0021420C"/>
    <w:rsid w:val="002142F5"/>
    <w:rsid w:val="00214F8E"/>
    <w:rsid w:val="00216764"/>
    <w:rsid w:val="002174B4"/>
    <w:rsid w:val="00217C9E"/>
    <w:rsid w:val="00217D79"/>
    <w:rsid w:val="00227F45"/>
    <w:rsid w:val="00231058"/>
    <w:rsid w:val="002319B3"/>
    <w:rsid w:val="002422B4"/>
    <w:rsid w:val="00247615"/>
    <w:rsid w:val="00250DA4"/>
    <w:rsid w:val="00261A17"/>
    <w:rsid w:val="002635B6"/>
    <w:rsid w:val="00264291"/>
    <w:rsid w:val="00264EA8"/>
    <w:rsid w:val="00267D7E"/>
    <w:rsid w:val="00271336"/>
    <w:rsid w:val="00274678"/>
    <w:rsid w:val="002769BF"/>
    <w:rsid w:val="00276D75"/>
    <w:rsid w:val="002814A4"/>
    <w:rsid w:val="002840C2"/>
    <w:rsid w:val="00292C61"/>
    <w:rsid w:val="002968C4"/>
    <w:rsid w:val="00296C93"/>
    <w:rsid w:val="00297788"/>
    <w:rsid w:val="002A0500"/>
    <w:rsid w:val="002A3E12"/>
    <w:rsid w:val="002B198E"/>
    <w:rsid w:val="002B2F90"/>
    <w:rsid w:val="002B378A"/>
    <w:rsid w:val="002B43C6"/>
    <w:rsid w:val="002B5446"/>
    <w:rsid w:val="002B779B"/>
    <w:rsid w:val="002C0D20"/>
    <w:rsid w:val="002C10D2"/>
    <w:rsid w:val="002C390B"/>
    <w:rsid w:val="002C7AB0"/>
    <w:rsid w:val="002D02D2"/>
    <w:rsid w:val="002D1E2E"/>
    <w:rsid w:val="002D434E"/>
    <w:rsid w:val="002E039C"/>
    <w:rsid w:val="002E107B"/>
    <w:rsid w:val="002E3B5B"/>
    <w:rsid w:val="002E3EFB"/>
    <w:rsid w:val="002E5464"/>
    <w:rsid w:val="002E7ACF"/>
    <w:rsid w:val="002F5172"/>
    <w:rsid w:val="002F5498"/>
    <w:rsid w:val="003001CE"/>
    <w:rsid w:val="00303F40"/>
    <w:rsid w:val="00307295"/>
    <w:rsid w:val="003101BB"/>
    <w:rsid w:val="00310CFF"/>
    <w:rsid w:val="003113FD"/>
    <w:rsid w:val="00311BE3"/>
    <w:rsid w:val="00313E45"/>
    <w:rsid w:val="00313E78"/>
    <w:rsid w:val="003162B4"/>
    <w:rsid w:val="00317B41"/>
    <w:rsid w:val="0032381C"/>
    <w:rsid w:val="00323E91"/>
    <w:rsid w:val="0032470D"/>
    <w:rsid w:val="00325612"/>
    <w:rsid w:val="003263F5"/>
    <w:rsid w:val="00331464"/>
    <w:rsid w:val="00331A2B"/>
    <w:rsid w:val="00332846"/>
    <w:rsid w:val="00335127"/>
    <w:rsid w:val="003359C2"/>
    <w:rsid w:val="003379E8"/>
    <w:rsid w:val="00341C47"/>
    <w:rsid w:val="00342E0F"/>
    <w:rsid w:val="0034380F"/>
    <w:rsid w:val="00344493"/>
    <w:rsid w:val="003451FE"/>
    <w:rsid w:val="003462DB"/>
    <w:rsid w:val="00346B53"/>
    <w:rsid w:val="00352852"/>
    <w:rsid w:val="0035593C"/>
    <w:rsid w:val="00355D5A"/>
    <w:rsid w:val="0036007A"/>
    <w:rsid w:val="003607A2"/>
    <w:rsid w:val="00362BDF"/>
    <w:rsid w:val="00371139"/>
    <w:rsid w:val="003719A5"/>
    <w:rsid w:val="00382F50"/>
    <w:rsid w:val="0038350E"/>
    <w:rsid w:val="00383F8F"/>
    <w:rsid w:val="0038476B"/>
    <w:rsid w:val="00384820"/>
    <w:rsid w:val="00387B93"/>
    <w:rsid w:val="003927AA"/>
    <w:rsid w:val="00395493"/>
    <w:rsid w:val="003972B1"/>
    <w:rsid w:val="0039752A"/>
    <w:rsid w:val="0039773D"/>
    <w:rsid w:val="003B134C"/>
    <w:rsid w:val="003B2216"/>
    <w:rsid w:val="003B34D1"/>
    <w:rsid w:val="003B6DE2"/>
    <w:rsid w:val="003C2898"/>
    <w:rsid w:val="003C28BB"/>
    <w:rsid w:val="003C38B2"/>
    <w:rsid w:val="003C50D0"/>
    <w:rsid w:val="003C5605"/>
    <w:rsid w:val="003C6AF9"/>
    <w:rsid w:val="003D5E21"/>
    <w:rsid w:val="003E22FE"/>
    <w:rsid w:val="003E40E8"/>
    <w:rsid w:val="003E5F25"/>
    <w:rsid w:val="003E6FED"/>
    <w:rsid w:val="003E7120"/>
    <w:rsid w:val="003F17DD"/>
    <w:rsid w:val="003F398E"/>
    <w:rsid w:val="003F3EE8"/>
    <w:rsid w:val="003F4875"/>
    <w:rsid w:val="003F5FC3"/>
    <w:rsid w:val="003F6AEC"/>
    <w:rsid w:val="004048E9"/>
    <w:rsid w:val="00404AF2"/>
    <w:rsid w:val="004063A0"/>
    <w:rsid w:val="00420C4A"/>
    <w:rsid w:val="00420D59"/>
    <w:rsid w:val="0042238A"/>
    <w:rsid w:val="0042253A"/>
    <w:rsid w:val="0042497C"/>
    <w:rsid w:val="004257DC"/>
    <w:rsid w:val="00435434"/>
    <w:rsid w:val="0043583B"/>
    <w:rsid w:val="00436788"/>
    <w:rsid w:val="00436A28"/>
    <w:rsid w:val="00443507"/>
    <w:rsid w:val="004465D4"/>
    <w:rsid w:val="004532CD"/>
    <w:rsid w:val="00454C67"/>
    <w:rsid w:val="00454FA9"/>
    <w:rsid w:val="00455442"/>
    <w:rsid w:val="00455D00"/>
    <w:rsid w:val="0046385E"/>
    <w:rsid w:val="004710A9"/>
    <w:rsid w:val="004713D0"/>
    <w:rsid w:val="004773E6"/>
    <w:rsid w:val="00477D5D"/>
    <w:rsid w:val="00480B38"/>
    <w:rsid w:val="00481159"/>
    <w:rsid w:val="004812A3"/>
    <w:rsid w:val="00482EB0"/>
    <w:rsid w:val="00484005"/>
    <w:rsid w:val="00490C00"/>
    <w:rsid w:val="004911DB"/>
    <w:rsid w:val="00494635"/>
    <w:rsid w:val="00494C9A"/>
    <w:rsid w:val="004A0C20"/>
    <w:rsid w:val="004A1B2B"/>
    <w:rsid w:val="004A69D4"/>
    <w:rsid w:val="004A7C13"/>
    <w:rsid w:val="004B21F0"/>
    <w:rsid w:val="004B41E5"/>
    <w:rsid w:val="004B5A83"/>
    <w:rsid w:val="004C0111"/>
    <w:rsid w:val="004C1076"/>
    <w:rsid w:val="004C487F"/>
    <w:rsid w:val="004C775E"/>
    <w:rsid w:val="004D0BD8"/>
    <w:rsid w:val="004D11F5"/>
    <w:rsid w:val="004D2F54"/>
    <w:rsid w:val="004E0076"/>
    <w:rsid w:val="004E55E7"/>
    <w:rsid w:val="004F0E5C"/>
    <w:rsid w:val="004F17D7"/>
    <w:rsid w:val="004F5F1F"/>
    <w:rsid w:val="004F6F0F"/>
    <w:rsid w:val="00500C36"/>
    <w:rsid w:val="0050143D"/>
    <w:rsid w:val="005024D2"/>
    <w:rsid w:val="00503175"/>
    <w:rsid w:val="00506860"/>
    <w:rsid w:val="00506BF7"/>
    <w:rsid w:val="005074EB"/>
    <w:rsid w:val="00510C06"/>
    <w:rsid w:val="00511D2E"/>
    <w:rsid w:val="00512F48"/>
    <w:rsid w:val="0051614A"/>
    <w:rsid w:val="00517ECA"/>
    <w:rsid w:val="00521D7E"/>
    <w:rsid w:val="00522FC1"/>
    <w:rsid w:val="005235D2"/>
    <w:rsid w:val="00524571"/>
    <w:rsid w:val="00526273"/>
    <w:rsid w:val="00527B26"/>
    <w:rsid w:val="00530608"/>
    <w:rsid w:val="00536514"/>
    <w:rsid w:val="00536AFC"/>
    <w:rsid w:val="005371D9"/>
    <w:rsid w:val="005373ED"/>
    <w:rsid w:val="00542CEF"/>
    <w:rsid w:val="005435C9"/>
    <w:rsid w:val="005454FA"/>
    <w:rsid w:val="005458D1"/>
    <w:rsid w:val="005531A4"/>
    <w:rsid w:val="00557F6A"/>
    <w:rsid w:val="00560022"/>
    <w:rsid w:val="00561619"/>
    <w:rsid w:val="00564109"/>
    <w:rsid w:val="00565488"/>
    <w:rsid w:val="00565AE2"/>
    <w:rsid w:val="00566D05"/>
    <w:rsid w:val="00566F12"/>
    <w:rsid w:val="00571EA5"/>
    <w:rsid w:val="005737C2"/>
    <w:rsid w:val="00575A52"/>
    <w:rsid w:val="00576739"/>
    <w:rsid w:val="00576814"/>
    <w:rsid w:val="005814E4"/>
    <w:rsid w:val="00585ED3"/>
    <w:rsid w:val="0058620C"/>
    <w:rsid w:val="005866FF"/>
    <w:rsid w:val="00592819"/>
    <w:rsid w:val="00593D39"/>
    <w:rsid w:val="00593F85"/>
    <w:rsid w:val="005A0730"/>
    <w:rsid w:val="005A112C"/>
    <w:rsid w:val="005A671E"/>
    <w:rsid w:val="005B37FD"/>
    <w:rsid w:val="005B42F4"/>
    <w:rsid w:val="005B7840"/>
    <w:rsid w:val="005C0951"/>
    <w:rsid w:val="005C3A5B"/>
    <w:rsid w:val="005C3E1C"/>
    <w:rsid w:val="005C5726"/>
    <w:rsid w:val="005C74A0"/>
    <w:rsid w:val="005D012C"/>
    <w:rsid w:val="005D03EA"/>
    <w:rsid w:val="005D34E4"/>
    <w:rsid w:val="005D47A2"/>
    <w:rsid w:val="005D52D0"/>
    <w:rsid w:val="005D63B9"/>
    <w:rsid w:val="005D6E53"/>
    <w:rsid w:val="005E0875"/>
    <w:rsid w:val="005E2CC5"/>
    <w:rsid w:val="005E35AB"/>
    <w:rsid w:val="005E3B56"/>
    <w:rsid w:val="005F1652"/>
    <w:rsid w:val="005F16C4"/>
    <w:rsid w:val="005F4BC2"/>
    <w:rsid w:val="00605BA0"/>
    <w:rsid w:val="00605F1F"/>
    <w:rsid w:val="0061134E"/>
    <w:rsid w:val="00611C12"/>
    <w:rsid w:val="0061563C"/>
    <w:rsid w:val="0061567A"/>
    <w:rsid w:val="00620C70"/>
    <w:rsid w:val="0062364E"/>
    <w:rsid w:val="00623B95"/>
    <w:rsid w:val="00626054"/>
    <w:rsid w:val="006272AB"/>
    <w:rsid w:val="0062785B"/>
    <w:rsid w:val="006307CF"/>
    <w:rsid w:val="0063104A"/>
    <w:rsid w:val="0063297A"/>
    <w:rsid w:val="006375F0"/>
    <w:rsid w:val="00643DA7"/>
    <w:rsid w:val="006460CC"/>
    <w:rsid w:val="00647638"/>
    <w:rsid w:val="0065075E"/>
    <w:rsid w:val="0065370D"/>
    <w:rsid w:val="006540FC"/>
    <w:rsid w:val="006543F6"/>
    <w:rsid w:val="00663914"/>
    <w:rsid w:val="006641F5"/>
    <w:rsid w:val="00664691"/>
    <w:rsid w:val="00664760"/>
    <w:rsid w:val="00670E98"/>
    <w:rsid w:val="00675720"/>
    <w:rsid w:val="0067730F"/>
    <w:rsid w:val="0068001C"/>
    <w:rsid w:val="00680980"/>
    <w:rsid w:val="00681180"/>
    <w:rsid w:val="00681F85"/>
    <w:rsid w:val="00682A02"/>
    <w:rsid w:val="0068598D"/>
    <w:rsid w:val="00685EDD"/>
    <w:rsid w:val="00692BB8"/>
    <w:rsid w:val="00697664"/>
    <w:rsid w:val="006A18F0"/>
    <w:rsid w:val="006A2154"/>
    <w:rsid w:val="006A476D"/>
    <w:rsid w:val="006B0815"/>
    <w:rsid w:val="006B1769"/>
    <w:rsid w:val="006B60F2"/>
    <w:rsid w:val="006C605B"/>
    <w:rsid w:val="006C7B9A"/>
    <w:rsid w:val="006D1CBE"/>
    <w:rsid w:val="006D33D3"/>
    <w:rsid w:val="006D5272"/>
    <w:rsid w:val="006D5B02"/>
    <w:rsid w:val="006D6072"/>
    <w:rsid w:val="006D7846"/>
    <w:rsid w:val="006E04E1"/>
    <w:rsid w:val="006E3745"/>
    <w:rsid w:val="006F6089"/>
    <w:rsid w:val="006F737D"/>
    <w:rsid w:val="0070478D"/>
    <w:rsid w:val="00704C76"/>
    <w:rsid w:val="00705E3E"/>
    <w:rsid w:val="007063F5"/>
    <w:rsid w:val="00707945"/>
    <w:rsid w:val="00711C20"/>
    <w:rsid w:val="0071498B"/>
    <w:rsid w:val="00717AB8"/>
    <w:rsid w:val="0072205E"/>
    <w:rsid w:val="0072358E"/>
    <w:rsid w:val="0072566A"/>
    <w:rsid w:val="00727CE0"/>
    <w:rsid w:val="00731F46"/>
    <w:rsid w:val="007322E0"/>
    <w:rsid w:val="0073527C"/>
    <w:rsid w:val="007357FF"/>
    <w:rsid w:val="00735872"/>
    <w:rsid w:val="007358E4"/>
    <w:rsid w:val="00736788"/>
    <w:rsid w:val="00737331"/>
    <w:rsid w:val="007378A3"/>
    <w:rsid w:val="00737A71"/>
    <w:rsid w:val="00737C40"/>
    <w:rsid w:val="0074068B"/>
    <w:rsid w:val="007446DD"/>
    <w:rsid w:val="00756B2B"/>
    <w:rsid w:val="00760889"/>
    <w:rsid w:val="00766526"/>
    <w:rsid w:val="00770C6F"/>
    <w:rsid w:val="00772CC3"/>
    <w:rsid w:val="007770E0"/>
    <w:rsid w:val="00777789"/>
    <w:rsid w:val="00777AEA"/>
    <w:rsid w:val="00785432"/>
    <w:rsid w:val="00792A9B"/>
    <w:rsid w:val="00792BF5"/>
    <w:rsid w:val="00794E4F"/>
    <w:rsid w:val="00795D5A"/>
    <w:rsid w:val="007966A0"/>
    <w:rsid w:val="007A191E"/>
    <w:rsid w:val="007A2B25"/>
    <w:rsid w:val="007A578F"/>
    <w:rsid w:val="007A5C3D"/>
    <w:rsid w:val="007A704A"/>
    <w:rsid w:val="007B3A43"/>
    <w:rsid w:val="007C0CDA"/>
    <w:rsid w:val="007C4B71"/>
    <w:rsid w:val="007C4F12"/>
    <w:rsid w:val="007C58EB"/>
    <w:rsid w:val="007C68C8"/>
    <w:rsid w:val="007D2B53"/>
    <w:rsid w:val="007D3378"/>
    <w:rsid w:val="007D3B6D"/>
    <w:rsid w:val="007D4086"/>
    <w:rsid w:val="007D5680"/>
    <w:rsid w:val="007E0124"/>
    <w:rsid w:val="007E02AE"/>
    <w:rsid w:val="007E0A79"/>
    <w:rsid w:val="007E421E"/>
    <w:rsid w:val="007E4725"/>
    <w:rsid w:val="007E530E"/>
    <w:rsid w:val="007F0E26"/>
    <w:rsid w:val="007F2B99"/>
    <w:rsid w:val="007F442E"/>
    <w:rsid w:val="007F57A8"/>
    <w:rsid w:val="007F7536"/>
    <w:rsid w:val="00800B3B"/>
    <w:rsid w:val="00800E38"/>
    <w:rsid w:val="00801ACA"/>
    <w:rsid w:val="00801FE0"/>
    <w:rsid w:val="0080226E"/>
    <w:rsid w:val="00806B63"/>
    <w:rsid w:val="00815011"/>
    <w:rsid w:val="008215AA"/>
    <w:rsid w:val="00821EB2"/>
    <w:rsid w:val="008257B0"/>
    <w:rsid w:val="00826E63"/>
    <w:rsid w:val="00830F0D"/>
    <w:rsid w:val="00833694"/>
    <w:rsid w:val="00833FE3"/>
    <w:rsid w:val="00834077"/>
    <w:rsid w:val="00836519"/>
    <w:rsid w:val="008466BE"/>
    <w:rsid w:val="008476D2"/>
    <w:rsid w:val="00847C8F"/>
    <w:rsid w:val="008509BF"/>
    <w:rsid w:val="00852494"/>
    <w:rsid w:val="00853670"/>
    <w:rsid w:val="0085629D"/>
    <w:rsid w:val="00857BEE"/>
    <w:rsid w:val="00860022"/>
    <w:rsid w:val="00860F7A"/>
    <w:rsid w:val="00862BA0"/>
    <w:rsid w:val="00863B29"/>
    <w:rsid w:val="00866E99"/>
    <w:rsid w:val="00871D92"/>
    <w:rsid w:val="00873085"/>
    <w:rsid w:val="008739F9"/>
    <w:rsid w:val="00876E5F"/>
    <w:rsid w:val="00877469"/>
    <w:rsid w:val="0088370C"/>
    <w:rsid w:val="00884C4A"/>
    <w:rsid w:val="00885C5C"/>
    <w:rsid w:val="00891918"/>
    <w:rsid w:val="0089195A"/>
    <w:rsid w:val="008919A9"/>
    <w:rsid w:val="00892F53"/>
    <w:rsid w:val="00894691"/>
    <w:rsid w:val="008A165E"/>
    <w:rsid w:val="008A575E"/>
    <w:rsid w:val="008A5AF2"/>
    <w:rsid w:val="008A6EC0"/>
    <w:rsid w:val="008A758C"/>
    <w:rsid w:val="008B0029"/>
    <w:rsid w:val="008B0880"/>
    <w:rsid w:val="008B156A"/>
    <w:rsid w:val="008B2FE2"/>
    <w:rsid w:val="008B6DEA"/>
    <w:rsid w:val="008C171E"/>
    <w:rsid w:val="008C25E4"/>
    <w:rsid w:val="008C56F5"/>
    <w:rsid w:val="008E0902"/>
    <w:rsid w:val="008E4A49"/>
    <w:rsid w:val="008E4C16"/>
    <w:rsid w:val="008F4E71"/>
    <w:rsid w:val="00902133"/>
    <w:rsid w:val="009025E0"/>
    <w:rsid w:val="009077B8"/>
    <w:rsid w:val="0091076F"/>
    <w:rsid w:val="009132EB"/>
    <w:rsid w:val="0092273E"/>
    <w:rsid w:val="0092295E"/>
    <w:rsid w:val="009230A7"/>
    <w:rsid w:val="0092427C"/>
    <w:rsid w:val="009247F3"/>
    <w:rsid w:val="00925802"/>
    <w:rsid w:val="0092594E"/>
    <w:rsid w:val="00932E71"/>
    <w:rsid w:val="00934FF8"/>
    <w:rsid w:val="009353CC"/>
    <w:rsid w:val="00936436"/>
    <w:rsid w:val="009379E5"/>
    <w:rsid w:val="0094183C"/>
    <w:rsid w:val="00945A13"/>
    <w:rsid w:val="009472B4"/>
    <w:rsid w:val="009524A0"/>
    <w:rsid w:val="009555CC"/>
    <w:rsid w:val="009602FA"/>
    <w:rsid w:val="009603FF"/>
    <w:rsid w:val="0096091F"/>
    <w:rsid w:val="00960D14"/>
    <w:rsid w:val="00964867"/>
    <w:rsid w:val="00964CBC"/>
    <w:rsid w:val="00965654"/>
    <w:rsid w:val="00965705"/>
    <w:rsid w:val="00965900"/>
    <w:rsid w:val="00972B37"/>
    <w:rsid w:val="00973A36"/>
    <w:rsid w:val="00973E73"/>
    <w:rsid w:val="009741C7"/>
    <w:rsid w:val="00974EA6"/>
    <w:rsid w:val="009754EA"/>
    <w:rsid w:val="009812E5"/>
    <w:rsid w:val="00981E4C"/>
    <w:rsid w:val="00984C8F"/>
    <w:rsid w:val="00987180"/>
    <w:rsid w:val="00990674"/>
    <w:rsid w:val="00993A71"/>
    <w:rsid w:val="00997E73"/>
    <w:rsid w:val="009A2AF5"/>
    <w:rsid w:val="009A2C7A"/>
    <w:rsid w:val="009A3088"/>
    <w:rsid w:val="009A40D8"/>
    <w:rsid w:val="009B007C"/>
    <w:rsid w:val="009B4BA9"/>
    <w:rsid w:val="009C10ED"/>
    <w:rsid w:val="009C4922"/>
    <w:rsid w:val="009C62FD"/>
    <w:rsid w:val="009C69BB"/>
    <w:rsid w:val="009C6FE9"/>
    <w:rsid w:val="009C7B65"/>
    <w:rsid w:val="009D0737"/>
    <w:rsid w:val="009D43E4"/>
    <w:rsid w:val="009D4E8A"/>
    <w:rsid w:val="009D588A"/>
    <w:rsid w:val="009D6D79"/>
    <w:rsid w:val="009E01CA"/>
    <w:rsid w:val="009F2C52"/>
    <w:rsid w:val="009F3459"/>
    <w:rsid w:val="009F45A7"/>
    <w:rsid w:val="009F4995"/>
    <w:rsid w:val="00A004EB"/>
    <w:rsid w:val="00A11986"/>
    <w:rsid w:val="00A13D6B"/>
    <w:rsid w:val="00A149E1"/>
    <w:rsid w:val="00A14EDD"/>
    <w:rsid w:val="00A14F99"/>
    <w:rsid w:val="00A2074A"/>
    <w:rsid w:val="00A21344"/>
    <w:rsid w:val="00A2169B"/>
    <w:rsid w:val="00A2465D"/>
    <w:rsid w:val="00A30A2C"/>
    <w:rsid w:val="00A33488"/>
    <w:rsid w:val="00A42492"/>
    <w:rsid w:val="00A426F1"/>
    <w:rsid w:val="00A459D1"/>
    <w:rsid w:val="00A47230"/>
    <w:rsid w:val="00A474E2"/>
    <w:rsid w:val="00A51616"/>
    <w:rsid w:val="00A543FD"/>
    <w:rsid w:val="00A56296"/>
    <w:rsid w:val="00A570AD"/>
    <w:rsid w:val="00A64383"/>
    <w:rsid w:val="00A6467E"/>
    <w:rsid w:val="00A737D7"/>
    <w:rsid w:val="00A77319"/>
    <w:rsid w:val="00A77B23"/>
    <w:rsid w:val="00A85BB9"/>
    <w:rsid w:val="00A85BFF"/>
    <w:rsid w:val="00A90D49"/>
    <w:rsid w:val="00A961D5"/>
    <w:rsid w:val="00AA1512"/>
    <w:rsid w:val="00AA7A72"/>
    <w:rsid w:val="00AB1099"/>
    <w:rsid w:val="00AB5777"/>
    <w:rsid w:val="00AB673D"/>
    <w:rsid w:val="00AB6DC1"/>
    <w:rsid w:val="00AC13A8"/>
    <w:rsid w:val="00AC5349"/>
    <w:rsid w:val="00AD38EA"/>
    <w:rsid w:val="00AD6FF2"/>
    <w:rsid w:val="00AE17BB"/>
    <w:rsid w:val="00AE37CA"/>
    <w:rsid w:val="00AE488E"/>
    <w:rsid w:val="00AF1E38"/>
    <w:rsid w:val="00AF760C"/>
    <w:rsid w:val="00B01275"/>
    <w:rsid w:val="00B01F43"/>
    <w:rsid w:val="00B022A6"/>
    <w:rsid w:val="00B0295C"/>
    <w:rsid w:val="00B04899"/>
    <w:rsid w:val="00B062D1"/>
    <w:rsid w:val="00B07ACF"/>
    <w:rsid w:val="00B07BD7"/>
    <w:rsid w:val="00B12703"/>
    <w:rsid w:val="00B12908"/>
    <w:rsid w:val="00B1684A"/>
    <w:rsid w:val="00B1788C"/>
    <w:rsid w:val="00B251C0"/>
    <w:rsid w:val="00B25AC3"/>
    <w:rsid w:val="00B25CE6"/>
    <w:rsid w:val="00B278E0"/>
    <w:rsid w:val="00B34919"/>
    <w:rsid w:val="00B357B7"/>
    <w:rsid w:val="00B37465"/>
    <w:rsid w:val="00B400AE"/>
    <w:rsid w:val="00B40767"/>
    <w:rsid w:val="00B41460"/>
    <w:rsid w:val="00B422F7"/>
    <w:rsid w:val="00B44383"/>
    <w:rsid w:val="00B46C74"/>
    <w:rsid w:val="00B515A3"/>
    <w:rsid w:val="00B573CF"/>
    <w:rsid w:val="00B60807"/>
    <w:rsid w:val="00B611D3"/>
    <w:rsid w:val="00B655AC"/>
    <w:rsid w:val="00B66D48"/>
    <w:rsid w:val="00B71C75"/>
    <w:rsid w:val="00B730F9"/>
    <w:rsid w:val="00B739DC"/>
    <w:rsid w:val="00B73ADE"/>
    <w:rsid w:val="00B7413E"/>
    <w:rsid w:val="00B77306"/>
    <w:rsid w:val="00B82A97"/>
    <w:rsid w:val="00B83F30"/>
    <w:rsid w:val="00B87F7A"/>
    <w:rsid w:val="00B90ED6"/>
    <w:rsid w:val="00B9328A"/>
    <w:rsid w:val="00B964AE"/>
    <w:rsid w:val="00BA4432"/>
    <w:rsid w:val="00BA4DF0"/>
    <w:rsid w:val="00BA5AAA"/>
    <w:rsid w:val="00BA7270"/>
    <w:rsid w:val="00BA742A"/>
    <w:rsid w:val="00BB3EB1"/>
    <w:rsid w:val="00BB443A"/>
    <w:rsid w:val="00BB73DB"/>
    <w:rsid w:val="00BC5D33"/>
    <w:rsid w:val="00BD04A3"/>
    <w:rsid w:val="00BD335F"/>
    <w:rsid w:val="00BE0C17"/>
    <w:rsid w:val="00BE1A79"/>
    <w:rsid w:val="00BE1D7F"/>
    <w:rsid w:val="00BE1E6F"/>
    <w:rsid w:val="00BE263F"/>
    <w:rsid w:val="00BE2E94"/>
    <w:rsid w:val="00BE32CF"/>
    <w:rsid w:val="00BE702B"/>
    <w:rsid w:val="00BF3F91"/>
    <w:rsid w:val="00BF426F"/>
    <w:rsid w:val="00BF5A7A"/>
    <w:rsid w:val="00BF7084"/>
    <w:rsid w:val="00C0038F"/>
    <w:rsid w:val="00C03393"/>
    <w:rsid w:val="00C033BA"/>
    <w:rsid w:val="00C0737D"/>
    <w:rsid w:val="00C07DAA"/>
    <w:rsid w:val="00C1309B"/>
    <w:rsid w:val="00C1390B"/>
    <w:rsid w:val="00C14B53"/>
    <w:rsid w:val="00C15CD3"/>
    <w:rsid w:val="00C16164"/>
    <w:rsid w:val="00C163EF"/>
    <w:rsid w:val="00C167CB"/>
    <w:rsid w:val="00C23DA4"/>
    <w:rsid w:val="00C264F4"/>
    <w:rsid w:val="00C26FD6"/>
    <w:rsid w:val="00C33515"/>
    <w:rsid w:val="00C3454B"/>
    <w:rsid w:val="00C36DF1"/>
    <w:rsid w:val="00C36EDE"/>
    <w:rsid w:val="00C37E42"/>
    <w:rsid w:val="00C40C35"/>
    <w:rsid w:val="00C418DB"/>
    <w:rsid w:val="00C46D3B"/>
    <w:rsid w:val="00C51DB8"/>
    <w:rsid w:val="00C51E8C"/>
    <w:rsid w:val="00C545A8"/>
    <w:rsid w:val="00C57A4F"/>
    <w:rsid w:val="00C60AD9"/>
    <w:rsid w:val="00C6373D"/>
    <w:rsid w:val="00C642C1"/>
    <w:rsid w:val="00C64EE6"/>
    <w:rsid w:val="00C669E2"/>
    <w:rsid w:val="00C73550"/>
    <w:rsid w:val="00C80D39"/>
    <w:rsid w:val="00C81BA1"/>
    <w:rsid w:val="00C826AC"/>
    <w:rsid w:val="00C8696C"/>
    <w:rsid w:val="00C9091E"/>
    <w:rsid w:val="00C90D38"/>
    <w:rsid w:val="00C961A2"/>
    <w:rsid w:val="00C96F44"/>
    <w:rsid w:val="00CA01F2"/>
    <w:rsid w:val="00CA2A25"/>
    <w:rsid w:val="00CA313A"/>
    <w:rsid w:val="00CA3BF0"/>
    <w:rsid w:val="00CA6151"/>
    <w:rsid w:val="00CA6D36"/>
    <w:rsid w:val="00CB000A"/>
    <w:rsid w:val="00CB17C8"/>
    <w:rsid w:val="00CB1BC4"/>
    <w:rsid w:val="00CB231C"/>
    <w:rsid w:val="00CB4919"/>
    <w:rsid w:val="00CB4932"/>
    <w:rsid w:val="00CB5351"/>
    <w:rsid w:val="00CC1FCB"/>
    <w:rsid w:val="00CC2D91"/>
    <w:rsid w:val="00CC5096"/>
    <w:rsid w:val="00CD212E"/>
    <w:rsid w:val="00CD3A71"/>
    <w:rsid w:val="00CD4B0C"/>
    <w:rsid w:val="00CE00B3"/>
    <w:rsid w:val="00CE1955"/>
    <w:rsid w:val="00CE1D9D"/>
    <w:rsid w:val="00CE65FD"/>
    <w:rsid w:val="00CE71BE"/>
    <w:rsid w:val="00CF11C3"/>
    <w:rsid w:val="00CF2014"/>
    <w:rsid w:val="00CF7B56"/>
    <w:rsid w:val="00CF7D31"/>
    <w:rsid w:val="00D01512"/>
    <w:rsid w:val="00D01B09"/>
    <w:rsid w:val="00D05F66"/>
    <w:rsid w:val="00D12B6D"/>
    <w:rsid w:val="00D2061A"/>
    <w:rsid w:val="00D215D7"/>
    <w:rsid w:val="00D27A5D"/>
    <w:rsid w:val="00D33134"/>
    <w:rsid w:val="00D3415F"/>
    <w:rsid w:val="00D4150A"/>
    <w:rsid w:val="00D41934"/>
    <w:rsid w:val="00D43847"/>
    <w:rsid w:val="00D46800"/>
    <w:rsid w:val="00D46F18"/>
    <w:rsid w:val="00D47F76"/>
    <w:rsid w:val="00D578A8"/>
    <w:rsid w:val="00D634F1"/>
    <w:rsid w:val="00D63C56"/>
    <w:rsid w:val="00D64B4A"/>
    <w:rsid w:val="00D65448"/>
    <w:rsid w:val="00D67BDC"/>
    <w:rsid w:val="00D7138B"/>
    <w:rsid w:val="00D7385B"/>
    <w:rsid w:val="00D749C2"/>
    <w:rsid w:val="00D75071"/>
    <w:rsid w:val="00D762C7"/>
    <w:rsid w:val="00D81256"/>
    <w:rsid w:val="00D818B0"/>
    <w:rsid w:val="00D82C36"/>
    <w:rsid w:val="00D8314E"/>
    <w:rsid w:val="00D856C1"/>
    <w:rsid w:val="00D92F9D"/>
    <w:rsid w:val="00D9796A"/>
    <w:rsid w:val="00DA28C5"/>
    <w:rsid w:val="00DA33DB"/>
    <w:rsid w:val="00DB3618"/>
    <w:rsid w:val="00DB3772"/>
    <w:rsid w:val="00DB44F9"/>
    <w:rsid w:val="00DC0807"/>
    <w:rsid w:val="00DC0E16"/>
    <w:rsid w:val="00DC10D1"/>
    <w:rsid w:val="00DC1A7F"/>
    <w:rsid w:val="00DC4850"/>
    <w:rsid w:val="00DC77F8"/>
    <w:rsid w:val="00DD2905"/>
    <w:rsid w:val="00DD7A2E"/>
    <w:rsid w:val="00DD7E68"/>
    <w:rsid w:val="00DE05B6"/>
    <w:rsid w:val="00DE0FDE"/>
    <w:rsid w:val="00DE1599"/>
    <w:rsid w:val="00DE7F18"/>
    <w:rsid w:val="00DF1DC5"/>
    <w:rsid w:val="00E031BC"/>
    <w:rsid w:val="00E035D2"/>
    <w:rsid w:val="00E05099"/>
    <w:rsid w:val="00E106BE"/>
    <w:rsid w:val="00E14A53"/>
    <w:rsid w:val="00E151A0"/>
    <w:rsid w:val="00E205BE"/>
    <w:rsid w:val="00E25795"/>
    <w:rsid w:val="00E25F7F"/>
    <w:rsid w:val="00E2625A"/>
    <w:rsid w:val="00E269BC"/>
    <w:rsid w:val="00E31C4B"/>
    <w:rsid w:val="00E32E85"/>
    <w:rsid w:val="00E36D48"/>
    <w:rsid w:val="00E4124C"/>
    <w:rsid w:val="00E412D2"/>
    <w:rsid w:val="00E42D5E"/>
    <w:rsid w:val="00E43DC0"/>
    <w:rsid w:val="00E44E14"/>
    <w:rsid w:val="00E45400"/>
    <w:rsid w:val="00E50462"/>
    <w:rsid w:val="00E52569"/>
    <w:rsid w:val="00E532ED"/>
    <w:rsid w:val="00E5392E"/>
    <w:rsid w:val="00E539E9"/>
    <w:rsid w:val="00E57D2E"/>
    <w:rsid w:val="00E619F9"/>
    <w:rsid w:val="00E639D2"/>
    <w:rsid w:val="00E66ED9"/>
    <w:rsid w:val="00E75FF9"/>
    <w:rsid w:val="00E768EF"/>
    <w:rsid w:val="00E7709E"/>
    <w:rsid w:val="00E83805"/>
    <w:rsid w:val="00E9710F"/>
    <w:rsid w:val="00E9712E"/>
    <w:rsid w:val="00EA1CB9"/>
    <w:rsid w:val="00EA22A4"/>
    <w:rsid w:val="00EA4004"/>
    <w:rsid w:val="00EA62F5"/>
    <w:rsid w:val="00EA7D32"/>
    <w:rsid w:val="00EB14DE"/>
    <w:rsid w:val="00EB276A"/>
    <w:rsid w:val="00EB399F"/>
    <w:rsid w:val="00EB3FB8"/>
    <w:rsid w:val="00EB52EE"/>
    <w:rsid w:val="00EC79AB"/>
    <w:rsid w:val="00ED1FA1"/>
    <w:rsid w:val="00ED3D5E"/>
    <w:rsid w:val="00ED4422"/>
    <w:rsid w:val="00ED6DAA"/>
    <w:rsid w:val="00EE2A54"/>
    <w:rsid w:val="00EE6B58"/>
    <w:rsid w:val="00EE7125"/>
    <w:rsid w:val="00EF3855"/>
    <w:rsid w:val="00EF4299"/>
    <w:rsid w:val="00EF7A18"/>
    <w:rsid w:val="00F03F33"/>
    <w:rsid w:val="00F04322"/>
    <w:rsid w:val="00F04626"/>
    <w:rsid w:val="00F04E59"/>
    <w:rsid w:val="00F0738B"/>
    <w:rsid w:val="00F10A56"/>
    <w:rsid w:val="00F125B8"/>
    <w:rsid w:val="00F14AB9"/>
    <w:rsid w:val="00F1560D"/>
    <w:rsid w:val="00F16258"/>
    <w:rsid w:val="00F175D2"/>
    <w:rsid w:val="00F206C4"/>
    <w:rsid w:val="00F20A4B"/>
    <w:rsid w:val="00F211DF"/>
    <w:rsid w:val="00F23497"/>
    <w:rsid w:val="00F25793"/>
    <w:rsid w:val="00F26C7E"/>
    <w:rsid w:val="00F2747A"/>
    <w:rsid w:val="00F329FC"/>
    <w:rsid w:val="00F33383"/>
    <w:rsid w:val="00F33F65"/>
    <w:rsid w:val="00F359E3"/>
    <w:rsid w:val="00F37B2D"/>
    <w:rsid w:val="00F44814"/>
    <w:rsid w:val="00F4666C"/>
    <w:rsid w:val="00F473BC"/>
    <w:rsid w:val="00F50AB8"/>
    <w:rsid w:val="00F5566E"/>
    <w:rsid w:val="00F605A8"/>
    <w:rsid w:val="00F6170D"/>
    <w:rsid w:val="00F65B77"/>
    <w:rsid w:val="00F6632D"/>
    <w:rsid w:val="00F66935"/>
    <w:rsid w:val="00F672B9"/>
    <w:rsid w:val="00F70629"/>
    <w:rsid w:val="00F71FF6"/>
    <w:rsid w:val="00F75493"/>
    <w:rsid w:val="00F81679"/>
    <w:rsid w:val="00F860C4"/>
    <w:rsid w:val="00F90594"/>
    <w:rsid w:val="00F916E5"/>
    <w:rsid w:val="00F95424"/>
    <w:rsid w:val="00F95C5A"/>
    <w:rsid w:val="00FA0BF3"/>
    <w:rsid w:val="00FA1A9E"/>
    <w:rsid w:val="00FA30A1"/>
    <w:rsid w:val="00FA3ECD"/>
    <w:rsid w:val="00FA5B2F"/>
    <w:rsid w:val="00FB0AF7"/>
    <w:rsid w:val="00FB1530"/>
    <w:rsid w:val="00FB305B"/>
    <w:rsid w:val="00FB3AB0"/>
    <w:rsid w:val="00FB5047"/>
    <w:rsid w:val="00FB76AE"/>
    <w:rsid w:val="00FC1A81"/>
    <w:rsid w:val="00FC3A1D"/>
    <w:rsid w:val="00FC5DA9"/>
    <w:rsid w:val="00FC6A05"/>
    <w:rsid w:val="00FD2E86"/>
    <w:rsid w:val="00FD6EAC"/>
    <w:rsid w:val="00FD71F0"/>
    <w:rsid w:val="00FD7B74"/>
    <w:rsid w:val="00FE02DF"/>
    <w:rsid w:val="00FE1589"/>
    <w:rsid w:val="00FE1776"/>
    <w:rsid w:val="00FE1B1D"/>
    <w:rsid w:val="00FE220A"/>
    <w:rsid w:val="00FE24CD"/>
    <w:rsid w:val="00FE4CD0"/>
    <w:rsid w:val="00FE5143"/>
    <w:rsid w:val="00FE7B48"/>
    <w:rsid w:val="00FF0213"/>
    <w:rsid w:val="00FF2711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o:colormru v:ext="edit" colors="white"/>
    </o:shapedefaults>
    <o:shapelayout v:ext="edit">
      <o:idmap v:ext="edit" data="1"/>
    </o:shapelayout>
  </w:shapeDefaults>
  <w:decimalSymbol w:val=","/>
  <w:listSeparator w:val=";"/>
  <w14:docId w14:val="4491BD05"/>
  <w15:docId w15:val="{46F7885B-B1A1-4F7E-908A-60809D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445CD"/>
    <w:rPr>
      <w:b/>
      <w:bCs/>
    </w:rPr>
  </w:style>
  <w:style w:type="character" w:customStyle="1" w:styleId="h1a5">
    <w:name w:val="h1a5"/>
    <w:basedOn w:val="Standardnpsmoodstavce"/>
    <w:rsid w:val="00B07AC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semiHidden/>
    <w:unhideWhenUsed/>
    <w:rsid w:val="00B07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7A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ACF"/>
  </w:style>
  <w:style w:type="character" w:customStyle="1" w:styleId="ZkladntextodsazenChar">
    <w:name w:val="Základní text odsazený Char"/>
    <w:link w:val="Zkladntextodsazen"/>
    <w:rsid w:val="00B07AC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977D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977D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2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295C"/>
    <w:rPr>
      <w:b/>
      <w:bCs/>
    </w:rPr>
  </w:style>
  <w:style w:type="character" w:customStyle="1" w:styleId="FontStyle50">
    <w:name w:val="Font Style50"/>
    <w:basedOn w:val="Standardnpsmoodstavce"/>
    <w:uiPriority w:val="99"/>
    <w:rsid w:val="0052627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Normal">
    <w:name w:val="[Normal]"/>
    <w:rsid w:val="003E6F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F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59D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12A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8891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singer@kr-karlovarsky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FEFF5-C125-4058-9D28-59B094CC63CC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76248-E16C-4E46-B806-6677DAEE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2510</TotalTime>
  <Pages>6</Pages>
  <Words>2029</Words>
  <Characters>13484</Characters>
  <Application>Microsoft Office Word</Application>
  <DocSecurity>0</DocSecurity>
  <Lines>112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creator>Radek Havlan</dc:creator>
  <cp:lastModifiedBy>Singer Andrea</cp:lastModifiedBy>
  <cp:revision>335</cp:revision>
  <cp:lastPrinted>2025-05-27T07:07:00Z</cp:lastPrinted>
  <dcterms:created xsi:type="dcterms:W3CDTF">2021-10-13T05:26:00Z</dcterms:created>
  <dcterms:modified xsi:type="dcterms:W3CDTF">2025-07-24T11:31:00Z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