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7BD" w:rsidRPr="008827D8" w:rsidRDefault="008827D8">
      <w:pPr>
        <w:rPr>
          <w:rFonts w:asciiTheme="minorHAnsi" w:hAnsiTheme="minorHAnsi"/>
          <w:sz w:val="20"/>
          <w:szCs w:val="20"/>
        </w:rPr>
      </w:pPr>
      <w:r w:rsidRPr="008827D8">
        <w:rPr>
          <w:rFonts w:asciiTheme="minorHAnsi" w:hAnsiTheme="minorHAnsi"/>
          <w:sz w:val="20"/>
          <w:szCs w:val="20"/>
        </w:rPr>
        <w:t xml:space="preserve">Příloha č. </w:t>
      </w:r>
      <w:r w:rsidR="0060130F">
        <w:rPr>
          <w:rFonts w:asciiTheme="minorHAnsi" w:hAnsiTheme="minorHAnsi"/>
          <w:sz w:val="20"/>
          <w:szCs w:val="20"/>
        </w:rPr>
        <w:t>4</w:t>
      </w:r>
    </w:p>
    <w:p w:rsidR="008827D8" w:rsidRDefault="008827D8">
      <w:pPr>
        <w:spacing w:after="160" w:line="259" w:lineRule="auto"/>
      </w:pPr>
    </w:p>
    <w:p w:rsidR="008827D8" w:rsidRDefault="008827D8">
      <w:pPr>
        <w:spacing w:after="160" w:line="259" w:lineRule="auto"/>
      </w:pPr>
    </w:p>
    <w:p w:rsidR="008827D8" w:rsidRDefault="008827D8">
      <w:pPr>
        <w:spacing w:after="160" w:line="259" w:lineRule="auto"/>
      </w:pPr>
    </w:p>
    <w:p w:rsidR="008827D8" w:rsidRDefault="008827D8">
      <w:pPr>
        <w:spacing w:after="160" w:line="259" w:lineRule="auto"/>
      </w:pPr>
    </w:p>
    <w:p w:rsidR="008827D8" w:rsidRDefault="008827D8">
      <w:pPr>
        <w:spacing w:after="160" w:line="259" w:lineRule="auto"/>
      </w:pPr>
    </w:p>
    <w:p w:rsidR="008827D8" w:rsidRDefault="008827D8">
      <w:pPr>
        <w:spacing w:after="160" w:line="259" w:lineRule="auto"/>
      </w:pPr>
    </w:p>
    <w:p w:rsidR="008827D8" w:rsidRDefault="008827D8">
      <w:pPr>
        <w:spacing w:after="160" w:line="259" w:lineRule="auto"/>
      </w:pPr>
    </w:p>
    <w:p w:rsidR="008827D8" w:rsidRDefault="008827D8">
      <w:pPr>
        <w:spacing w:after="160" w:line="259" w:lineRule="auto"/>
      </w:pPr>
    </w:p>
    <w:p w:rsidR="008827D8" w:rsidRDefault="008827D8">
      <w:pPr>
        <w:spacing w:after="160" w:line="259" w:lineRule="auto"/>
      </w:pPr>
    </w:p>
    <w:p w:rsidR="00C06994" w:rsidRPr="00BF5EA3" w:rsidRDefault="00BF5EA3" w:rsidP="00C06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8"/>
          <w:szCs w:val="28"/>
        </w:rPr>
      </w:pPr>
      <w:r w:rsidRPr="00BF5EA3">
        <w:rPr>
          <w:rFonts w:asciiTheme="minorHAnsi" w:hAnsiTheme="minorHAnsi"/>
          <w:b/>
          <w:sz w:val="28"/>
          <w:szCs w:val="28"/>
        </w:rPr>
        <w:t>DODÁVKOVÝ AUTOMOBIL PRO GALERII 4 – GALERII FOTOGRAFII, PŘÍSPĚVKOVOU ORGANIZACI KARLOVARSKÉHO KRAJE</w:t>
      </w:r>
      <w:r w:rsidR="0079556B">
        <w:rPr>
          <w:rFonts w:asciiTheme="minorHAnsi" w:hAnsiTheme="minorHAnsi"/>
          <w:b/>
          <w:sz w:val="28"/>
          <w:szCs w:val="28"/>
        </w:rPr>
        <w:t xml:space="preserve"> – II. výzva</w:t>
      </w:r>
    </w:p>
    <w:p w:rsidR="008827D8" w:rsidRDefault="008827D8" w:rsidP="008827D8">
      <w:pPr>
        <w:spacing w:after="160" w:line="259" w:lineRule="auto"/>
      </w:pPr>
    </w:p>
    <w:p w:rsidR="008827D8" w:rsidRDefault="008827D8" w:rsidP="008827D8">
      <w:pPr>
        <w:spacing w:after="160" w:line="259" w:lineRule="auto"/>
      </w:pPr>
    </w:p>
    <w:p w:rsidR="008557BD" w:rsidRPr="008827D8" w:rsidRDefault="008827D8" w:rsidP="008827D8">
      <w:pPr>
        <w:spacing w:after="160" w:line="259" w:lineRule="auto"/>
        <w:jc w:val="center"/>
        <w:rPr>
          <w:rFonts w:asciiTheme="minorHAnsi" w:hAnsiTheme="minorHAnsi"/>
          <w:b/>
          <w:sz w:val="28"/>
          <w:szCs w:val="28"/>
        </w:rPr>
      </w:pPr>
      <w:r w:rsidRPr="008827D8">
        <w:rPr>
          <w:rFonts w:asciiTheme="minorHAnsi" w:hAnsiTheme="minorHAnsi"/>
          <w:b/>
          <w:sz w:val="28"/>
          <w:szCs w:val="28"/>
        </w:rPr>
        <w:t xml:space="preserve">Technická specifikace </w:t>
      </w:r>
      <w:r w:rsidR="008557BD" w:rsidRPr="008827D8">
        <w:rPr>
          <w:rFonts w:asciiTheme="minorHAnsi" w:hAnsiTheme="minorHAnsi"/>
          <w:b/>
          <w:sz w:val="28"/>
          <w:szCs w:val="28"/>
        </w:rPr>
        <w:br w:type="page"/>
      </w:r>
    </w:p>
    <w:p w:rsidR="005C4FA7" w:rsidRDefault="005C4F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2835"/>
        <w:gridCol w:w="3954"/>
      </w:tblGrid>
      <w:tr w:rsidR="005C4FA7" w:rsidTr="000D5D73">
        <w:trPr>
          <w:cantSplit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Default="00C06994" w:rsidP="000D5D73">
            <w:pPr>
              <w:pStyle w:val="Nadpis6"/>
              <w:spacing w:before="120" w:after="120"/>
              <w:rPr>
                <w:sz w:val="24"/>
              </w:rPr>
            </w:pPr>
            <w:r>
              <w:rPr>
                <w:sz w:val="24"/>
              </w:rPr>
              <w:t>DODÁVKOVÝ AUTOMOBIL</w:t>
            </w:r>
          </w:p>
        </w:tc>
      </w:tr>
      <w:tr w:rsidR="005C4FA7" w:rsidRPr="00DA33CC" w:rsidTr="00C10F41">
        <w:trPr>
          <w:cantSplit/>
        </w:trPr>
        <w:tc>
          <w:tcPr>
            <w:tcW w:w="508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6F6D97" w:rsidRDefault="006F6D97" w:rsidP="006F6D97">
            <w:pPr>
              <w:pStyle w:val="Nadpis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Požadavek zadavatele </w:t>
            </w:r>
          </w:p>
        </w:tc>
        <w:tc>
          <w:tcPr>
            <w:tcW w:w="3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DA33CC" w:rsidRDefault="005C4FA7" w:rsidP="000D5D73">
            <w:pPr>
              <w:pStyle w:val="Nadpis6"/>
              <w:rPr>
                <w:rFonts w:asciiTheme="minorHAnsi" w:hAnsiTheme="minorHAnsi"/>
              </w:rPr>
            </w:pPr>
            <w:r w:rsidRPr="00DA33CC">
              <w:rPr>
                <w:rFonts w:asciiTheme="minorHAnsi" w:hAnsiTheme="minorHAnsi"/>
              </w:rPr>
              <w:t>Nabídka dodavatele</w:t>
            </w:r>
          </w:p>
          <w:p w:rsidR="005C4FA7" w:rsidRPr="00DA33CC" w:rsidRDefault="005C4FA7" w:rsidP="000D5D73">
            <w:pPr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DA33CC">
              <w:rPr>
                <w:rFonts w:asciiTheme="minorHAnsi" w:hAnsiTheme="minorHAnsi"/>
                <w:sz w:val="22"/>
                <w:szCs w:val="22"/>
                <w:lang w:eastAsia="ar-SA"/>
              </w:rPr>
              <w:t>/nutno vyplnit/</w:t>
            </w:r>
          </w:p>
        </w:tc>
      </w:tr>
      <w:tr w:rsidR="005C4FA7" w:rsidRPr="00DA33CC" w:rsidTr="00C10F41">
        <w:tc>
          <w:tcPr>
            <w:tcW w:w="2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DA33CC" w:rsidRDefault="00C06994" w:rsidP="000D5D7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Druh dodávky</w:t>
            </w:r>
            <w:r w:rsidR="005C4FA7" w:rsidRPr="00DA33C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DA33CC" w:rsidRDefault="00C06994" w:rsidP="000D5D7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Dodávkový automobil pro převoz výstav nebo 8 – 9 osob. </w:t>
            </w:r>
          </w:p>
        </w:tc>
        <w:tc>
          <w:tcPr>
            <w:tcW w:w="3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5C4FA7" w:rsidRPr="00DA33CC" w:rsidRDefault="005C4FA7" w:rsidP="000D5D7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C4FA7" w:rsidRPr="00DA33CC" w:rsidTr="00C10F41">
        <w:tc>
          <w:tcPr>
            <w:tcW w:w="2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DA33CC" w:rsidRDefault="005C4FA7" w:rsidP="000D5D7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A33CC">
              <w:rPr>
                <w:rFonts w:asciiTheme="minorHAnsi" w:hAnsiTheme="minorHAnsi" w:cs="Arial"/>
                <w:sz w:val="22"/>
                <w:szCs w:val="22"/>
              </w:rPr>
              <w:t xml:space="preserve">Počet kusů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DA33CC" w:rsidRDefault="00C06994" w:rsidP="008557B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3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5C4FA7" w:rsidRPr="00DA33CC" w:rsidRDefault="005C4FA7" w:rsidP="000D5D7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C4FA7" w:rsidRPr="00DA33CC" w:rsidTr="00C10F41">
        <w:tc>
          <w:tcPr>
            <w:tcW w:w="2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DA33CC" w:rsidRDefault="005C4FA7" w:rsidP="000D5D7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A33CC">
              <w:rPr>
                <w:rFonts w:asciiTheme="minorHAnsi" w:hAnsiTheme="minorHAnsi" w:cs="Arial"/>
                <w:sz w:val="22"/>
                <w:szCs w:val="22"/>
              </w:rPr>
              <w:t>stav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DA33CC" w:rsidRDefault="005C4FA7" w:rsidP="00C0699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A33CC">
              <w:rPr>
                <w:rFonts w:asciiTheme="minorHAnsi" w:hAnsiTheme="minorHAnsi" w:cs="Arial"/>
                <w:sz w:val="22"/>
                <w:szCs w:val="22"/>
              </w:rPr>
              <w:t>Nov</w:t>
            </w:r>
            <w:r w:rsidR="00C06994">
              <w:rPr>
                <w:rFonts w:asciiTheme="minorHAnsi" w:hAnsiTheme="minorHAnsi" w:cs="Arial"/>
                <w:sz w:val="22"/>
                <w:szCs w:val="22"/>
              </w:rPr>
              <w:t>ý</w:t>
            </w:r>
          </w:p>
        </w:tc>
        <w:tc>
          <w:tcPr>
            <w:tcW w:w="3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5C4FA7" w:rsidRPr="00DA33CC" w:rsidRDefault="005C4FA7" w:rsidP="000D5D7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C4FA7" w:rsidRPr="00DA33CC" w:rsidTr="00C10F41">
        <w:tc>
          <w:tcPr>
            <w:tcW w:w="2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DA33CC" w:rsidRDefault="005C4FA7" w:rsidP="000D5D7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A33CC">
              <w:rPr>
                <w:rFonts w:asciiTheme="minorHAnsi" w:hAnsiTheme="minorHAnsi" w:cs="Arial"/>
                <w:sz w:val="22"/>
                <w:szCs w:val="22"/>
              </w:rPr>
              <w:t xml:space="preserve">Minimální záruční doba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DA33CC" w:rsidRDefault="005C4FA7" w:rsidP="000D5D7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A33CC">
              <w:rPr>
                <w:rFonts w:asciiTheme="minorHAnsi" w:hAnsiTheme="minorHAnsi" w:cs="Arial"/>
                <w:sz w:val="22"/>
                <w:szCs w:val="22"/>
              </w:rPr>
              <w:t xml:space="preserve">24 měsíců  </w:t>
            </w:r>
          </w:p>
        </w:tc>
        <w:tc>
          <w:tcPr>
            <w:tcW w:w="3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5C4FA7" w:rsidRPr="00DA33CC" w:rsidRDefault="005C4FA7" w:rsidP="000D5D7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F6D97" w:rsidRPr="00DA33CC" w:rsidTr="00C10F41">
        <w:tc>
          <w:tcPr>
            <w:tcW w:w="2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6D97" w:rsidRPr="00DA33CC" w:rsidRDefault="00BD150D" w:rsidP="006F6D97">
            <w:pPr>
              <w:tabs>
                <w:tab w:val="left" w:pos="166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Výkon motoru: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6D97" w:rsidRPr="00AE404F" w:rsidRDefault="0079556B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</w:t>
            </w:r>
            <w:r w:rsidR="00BD150D">
              <w:rPr>
                <w:rFonts w:asciiTheme="minorHAnsi" w:hAnsiTheme="minorHAnsi" w:cs="Arial"/>
                <w:sz w:val="22"/>
                <w:szCs w:val="22"/>
              </w:rPr>
              <w:t>0 – 170 koní</w:t>
            </w:r>
          </w:p>
        </w:tc>
        <w:tc>
          <w:tcPr>
            <w:tcW w:w="3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6F6D97" w:rsidRPr="00DA33CC" w:rsidRDefault="006F6D97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F6D97" w:rsidRPr="00DA33CC" w:rsidTr="00C10F41">
        <w:tc>
          <w:tcPr>
            <w:tcW w:w="2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6D97" w:rsidRPr="00DA33CC" w:rsidRDefault="006F6D97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Emisní norma: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6D97" w:rsidRPr="00DA33CC" w:rsidRDefault="006F6D97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EURO 6</w:t>
            </w:r>
          </w:p>
        </w:tc>
        <w:tc>
          <w:tcPr>
            <w:tcW w:w="3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6F6D97" w:rsidRPr="00DA33CC" w:rsidRDefault="006F6D97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F6D97" w:rsidRPr="00DA33CC" w:rsidTr="00C10F41">
        <w:tc>
          <w:tcPr>
            <w:tcW w:w="2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6D97" w:rsidRDefault="006F6D97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Převodovka: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6D97" w:rsidRDefault="006F6D97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6 stupňů, manuální </w:t>
            </w:r>
          </w:p>
        </w:tc>
        <w:tc>
          <w:tcPr>
            <w:tcW w:w="3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6F6D97" w:rsidRPr="00DA33CC" w:rsidRDefault="006F6D97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F6D97" w:rsidRPr="00DA33CC" w:rsidTr="00C10F41">
        <w:tc>
          <w:tcPr>
            <w:tcW w:w="225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D97" w:rsidRDefault="006F6D97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Karoserie: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D97" w:rsidRDefault="006F6D97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L2H1</w:t>
            </w:r>
          </w:p>
        </w:tc>
        <w:tc>
          <w:tcPr>
            <w:tcW w:w="395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6F6D97" w:rsidRPr="00DA33CC" w:rsidRDefault="006F6D97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10F41" w:rsidRPr="00DA33CC" w:rsidTr="004769F5">
        <w:trPr>
          <w:cantSplit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10F41" w:rsidRPr="00DA33CC" w:rsidRDefault="00C10F41" w:rsidP="00C10F4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10F41">
              <w:rPr>
                <w:rFonts w:asciiTheme="minorHAnsi" w:hAnsiTheme="minorHAnsi" w:cs="Arial"/>
                <w:b/>
                <w:sz w:val="22"/>
                <w:szCs w:val="22"/>
              </w:rPr>
              <w:t>Interiér a exteriér vozidla</w:t>
            </w:r>
          </w:p>
        </w:tc>
      </w:tr>
      <w:tr w:rsidR="00D614E7" w:rsidRPr="00DA33CC" w:rsidTr="00C10F41">
        <w:tc>
          <w:tcPr>
            <w:tcW w:w="5088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D614E7" w:rsidRPr="00AE404F" w:rsidRDefault="00D614E7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 – 9 míst (podle uspořádání sedadel)</w:t>
            </w:r>
          </w:p>
        </w:tc>
        <w:tc>
          <w:tcPr>
            <w:tcW w:w="3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D614E7" w:rsidRPr="00DA33CC" w:rsidRDefault="00D614E7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614E7" w:rsidRPr="00DA33CC" w:rsidTr="00C10F41">
        <w:tc>
          <w:tcPr>
            <w:tcW w:w="50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614E7" w:rsidRPr="00AE404F" w:rsidRDefault="00D614E7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Snadná manipulace a vyjímání </w:t>
            </w:r>
            <w:r w:rsidR="00677728">
              <w:rPr>
                <w:rFonts w:asciiTheme="minorHAnsi" w:hAnsiTheme="minorHAnsi" w:cs="Arial"/>
                <w:sz w:val="22"/>
                <w:szCs w:val="22"/>
              </w:rPr>
              <w:t xml:space="preserve">všech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sedadel </w:t>
            </w:r>
          </w:p>
        </w:tc>
        <w:tc>
          <w:tcPr>
            <w:tcW w:w="3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D614E7" w:rsidRPr="00DA33CC" w:rsidRDefault="00D614E7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614E7" w:rsidRPr="00DA33CC" w:rsidTr="00C10F41">
        <w:tc>
          <w:tcPr>
            <w:tcW w:w="50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614E7" w:rsidRPr="00AE404F" w:rsidRDefault="00D614E7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Sedadlo řidiče nastavitelné v 8 směrech </w:t>
            </w:r>
          </w:p>
        </w:tc>
        <w:tc>
          <w:tcPr>
            <w:tcW w:w="3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D614E7" w:rsidRPr="00DA33CC" w:rsidRDefault="00D614E7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614E7" w:rsidRPr="00DA33CC" w:rsidTr="00C10F41">
        <w:tc>
          <w:tcPr>
            <w:tcW w:w="50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614E7" w:rsidRPr="00AE404F" w:rsidRDefault="00D614E7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Dvojsedadlo spolujezdce s výklopným sedákem </w:t>
            </w:r>
          </w:p>
        </w:tc>
        <w:tc>
          <w:tcPr>
            <w:tcW w:w="3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D614E7" w:rsidRPr="00DA33CC" w:rsidRDefault="00D614E7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614E7" w:rsidRPr="00DA33CC" w:rsidTr="00C10F41">
        <w:tc>
          <w:tcPr>
            <w:tcW w:w="50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614E7" w:rsidRPr="00AE404F" w:rsidRDefault="00D614E7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Nastavitelné hlavové opěrky </w:t>
            </w:r>
          </w:p>
        </w:tc>
        <w:tc>
          <w:tcPr>
            <w:tcW w:w="3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D614E7" w:rsidRPr="00DA33CC" w:rsidRDefault="00D614E7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614E7" w:rsidRPr="00DA33CC" w:rsidTr="00C10F41">
        <w:tc>
          <w:tcPr>
            <w:tcW w:w="50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614E7" w:rsidRPr="00AE404F" w:rsidRDefault="00D614E7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Loketní opěrka </w:t>
            </w:r>
          </w:p>
        </w:tc>
        <w:tc>
          <w:tcPr>
            <w:tcW w:w="3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D614E7" w:rsidRPr="00DA33CC" w:rsidRDefault="00D614E7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614E7" w:rsidRPr="00DA33CC" w:rsidTr="00C10F41">
        <w:tc>
          <w:tcPr>
            <w:tcW w:w="50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614E7" w:rsidRPr="00770491" w:rsidRDefault="00D614E7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Nastavitelná bederní opěrka u sedadla řidiče  </w:t>
            </w:r>
          </w:p>
        </w:tc>
        <w:tc>
          <w:tcPr>
            <w:tcW w:w="3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D614E7" w:rsidRPr="00DA33CC" w:rsidRDefault="00D614E7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614E7" w:rsidRPr="00DA33CC" w:rsidTr="00C10F41">
        <w:tc>
          <w:tcPr>
            <w:tcW w:w="50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614E7" w:rsidRPr="00770491" w:rsidRDefault="00D614E7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Trojsedadlo v druhé řadě (2+1)</w:t>
            </w:r>
          </w:p>
        </w:tc>
        <w:tc>
          <w:tcPr>
            <w:tcW w:w="3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D614E7" w:rsidRPr="00DA33CC" w:rsidRDefault="00D614E7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614E7" w:rsidRPr="00DA33CC" w:rsidTr="00C10F41">
        <w:tc>
          <w:tcPr>
            <w:tcW w:w="50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614E7" w:rsidRPr="00770491" w:rsidRDefault="00D614E7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Trojsedadlo ve třetí řadě (2+1)</w:t>
            </w:r>
          </w:p>
        </w:tc>
        <w:tc>
          <w:tcPr>
            <w:tcW w:w="3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D614E7" w:rsidRPr="00DA33CC" w:rsidRDefault="00D614E7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614E7" w:rsidRPr="00DA33CC" w:rsidTr="00C10F41">
        <w:tc>
          <w:tcPr>
            <w:tcW w:w="50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614E7" w:rsidRPr="00770491" w:rsidRDefault="00D614E7" w:rsidP="00D614E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Výška zavazadlového prostoru 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min.  1 300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mm</w:t>
            </w:r>
          </w:p>
        </w:tc>
        <w:tc>
          <w:tcPr>
            <w:tcW w:w="3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D614E7" w:rsidRPr="00DA33CC" w:rsidRDefault="00D614E7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614E7" w:rsidRPr="00DA33CC" w:rsidTr="00C10F41">
        <w:tc>
          <w:tcPr>
            <w:tcW w:w="50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614E7" w:rsidRPr="007F1539" w:rsidRDefault="00D614E7" w:rsidP="0079556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Délka zavazadlového prostoru za sedačkou řidiče min.</w:t>
            </w:r>
            <w:r w:rsidR="00C10F4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2 </w:t>
            </w:r>
            <w:r w:rsidR="0079556B">
              <w:rPr>
                <w:rFonts w:asciiTheme="minorHAnsi" w:hAnsiTheme="minorHAnsi" w:cs="Arial"/>
                <w:sz w:val="22"/>
                <w:szCs w:val="22"/>
              </w:rPr>
              <w:t xml:space="preserve"> 050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mm</w:t>
            </w:r>
          </w:p>
        </w:tc>
        <w:tc>
          <w:tcPr>
            <w:tcW w:w="3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D614E7" w:rsidRPr="00DA33CC" w:rsidRDefault="00D614E7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614E7" w:rsidRPr="00DA33CC" w:rsidTr="00C10F41">
        <w:tc>
          <w:tcPr>
            <w:tcW w:w="50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614E7" w:rsidRPr="007F1539" w:rsidRDefault="00D614E7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Nízká střecha </w:t>
            </w:r>
          </w:p>
        </w:tc>
        <w:tc>
          <w:tcPr>
            <w:tcW w:w="3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D614E7" w:rsidRPr="00DA33CC" w:rsidRDefault="00D614E7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614E7" w:rsidRPr="00DA33CC" w:rsidTr="00C10F41">
        <w:tc>
          <w:tcPr>
            <w:tcW w:w="50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614E7" w:rsidRPr="007F1539" w:rsidRDefault="00D614E7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Prosklené bočnice </w:t>
            </w:r>
          </w:p>
        </w:tc>
        <w:tc>
          <w:tcPr>
            <w:tcW w:w="3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D614E7" w:rsidRPr="00DA33CC" w:rsidRDefault="00D614E7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614E7" w:rsidRPr="00DA33CC" w:rsidTr="00C10F41">
        <w:tc>
          <w:tcPr>
            <w:tcW w:w="50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614E7" w:rsidRPr="007F1539" w:rsidRDefault="00D614E7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Boční posuvné dveře na pravé straně </w:t>
            </w:r>
            <w:r w:rsidR="0079556B">
              <w:rPr>
                <w:rFonts w:asciiTheme="minorHAnsi" w:hAnsiTheme="minorHAnsi" w:cs="Arial"/>
                <w:sz w:val="22"/>
                <w:szCs w:val="22"/>
              </w:rPr>
              <w:t xml:space="preserve">nebo na obou stranách </w:t>
            </w:r>
          </w:p>
        </w:tc>
        <w:tc>
          <w:tcPr>
            <w:tcW w:w="3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D614E7" w:rsidRPr="00DA33CC" w:rsidRDefault="00D614E7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614E7" w:rsidRPr="00DA33CC" w:rsidTr="00C10F41">
        <w:tc>
          <w:tcPr>
            <w:tcW w:w="50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614E7" w:rsidRPr="003F372D" w:rsidRDefault="00D614E7" w:rsidP="00D614E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Zadní závěsné dveře prosklené s vyhříváním a s otevíráním do 90°</w:t>
            </w:r>
          </w:p>
        </w:tc>
        <w:tc>
          <w:tcPr>
            <w:tcW w:w="3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D614E7" w:rsidRPr="003F372D" w:rsidRDefault="00D614E7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614E7" w:rsidRPr="00DA33CC" w:rsidTr="00C10F41">
        <w:tc>
          <w:tcPr>
            <w:tcW w:w="50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614E7" w:rsidRDefault="00D614E7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Široké boční ochranné lišty nelakované </w:t>
            </w:r>
          </w:p>
        </w:tc>
        <w:tc>
          <w:tcPr>
            <w:tcW w:w="3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D614E7" w:rsidRPr="003F372D" w:rsidRDefault="00D614E7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614E7" w:rsidRPr="00DA33CC" w:rsidTr="00C10F41">
        <w:tc>
          <w:tcPr>
            <w:tcW w:w="50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614E7" w:rsidRDefault="00D614E7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Tónovaná skla</w:t>
            </w:r>
          </w:p>
        </w:tc>
        <w:tc>
          <w:tcPr>
            <w:tcW w:w="3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D614E7" w:rsidRPr="003F372D" w:rsidRDefault="00D614E7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614E7" w:rsidRPr="00DA33CC" w:rsidTr="00C10F41">
        <w:tc>
          <w:tcPr>
            <w:tcW w:w="50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614E7" w:rsidRDefault="00D614E7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Plevná okna v druhé řadě </w:t>
            </w:r>
          </w:p>
        </w:tc>
        <w:tc>
          <w:tcPr>
            <w:tcW w:w="3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D614E7" w:rsidRPr="003F372D" w:rsidRDefault="00D614E7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614E7" w:rsidRPr="00DA33CC" w:rsidTr="00C10F41">
        <w:tc>
          <w:tcPr>
            <w:tcW w:w="50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614E7" w:rsidRDefault="00D614E7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Kompletní čalounění stropu </w:t>
            </w:r>
          </w:p>
        </w:tc>
        <w:tc>
          <w:tcPr>
            <w:tcW w:w="3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D614E7" w:rsidRPr="003F372D" w:rsidRDefault="00D614E7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614E7" w:rsidRPr="00DA33CC" w:rsidTr="00C10F41">
        <w:tc>
          <w:tcPr>
            <w:tcW w:w="50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614E7" w:rsidRDefault="00D614E7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Podlahová krytina – snadno udržovatelný gumový koberec</w:t>
            </w:r>
          </w:p>
        </w:tc>
        <w:tc>
          <w:tcPr>
            <w:tcW w:w="3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D614E7" w:rsidRPr="003F372D" w:rsidRDefault="00D614E7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614E7" w:rsidRPr="00DA33CC" w:rsidTr="00C10F41">
        <w:tc>
          <w:tcPr>
            <w:tcW w:w="50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614E7" w:rsidRDefault="00D614E7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Bez přepážky </w:t>
            </w:r>
          </w:p>
        </w:tc>
        <w:tc>
          <w:tcPr>
            <w:tcW w:w="3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D614E7" w:rsidRPr="003F372D" w:rsidRDefault="00D614E7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614E7" w:rsidRPr="00DA33CC" w:rsidTr="00C10F41">
        <w:tc>
          <w:tcPr>
            <w:tcW w:w="50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614E7" w:rsidRDefault="00D614E7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Upínací oka pro náklad minimálně v počtu 4</w:t>
            </w:r>
          </w:p>
        </w:tc>
        <w:tc>
          <w:tcPr>
            <w:tcW w:w="3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D614E7" w:rsidRPr="003F372D" w:rsidRDefault="00D614E7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614E7" w:rsidRPr="00DA33CC" w:rsidTr="00C10F41">
        <w:tc>
          <w:tcPr>
            <w:tcW w:w="50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614E7" w:rsidRDefault="00D614E7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Obložení stěn vzadu </w:t>
            </w:r>
            <w:r w:rsidR="0079556B">
              <w:rPr>
                <w:rFonts w:asciiTheme="minorHAnsi" w:hAnsiTheme="minorHAnsi" w:cs="Arial"/>
                <w:sz w:val="22"/>
                <w:szCs w:val="22"/>
              </w:rPr>
              <w:t xml:space="preserve">minimálně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do poloviny výšky </w:t>
            </w:r>
          </w:p>
        </w:tc>
        <w:tc>
          <w:tcPr>
            <w:tcW w:w="3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D614E7" w:rsidRPr="003F372D" w:rsidRDefault="00D614E7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614E7" w:rsidRPr="00DA33CC" w:rsidTr="00C10F41">
        <w:tc>
          <w:tcPr>
            <w:tcW w:w="50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614E7" w:rsidRDefault="00D614E7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Vnitřní kryty podběhu </w:t>
            </w:r>
          </w:p>
        </w:tc>
        <w:tc>
          <w:tcPr>
            <w:tcW w:w="3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D614E7" w:rsidRPr="003F372D" w:rsidRDefault="00D614E7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614E7" w:rsidRPr="00DA33CC" w:rsidTr="00C10F41">
        <w:tc>
          <w:tcPr>
            <w:tcW w:w="50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614E7" w:rsidRDefault="00CB6C11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Lapače nečistot vpředu a vzadu </w:t>
            </w:r>
          </w:p>
        </w:tc>
        <w:tc>
          <w:tcPr>
            <w:tcW w:w="3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D614E7" w:rsidRPr="003F372D" w:rsidRDefault="00D614E7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10F41" w:rsidRPr="00DA33CC" w:rsidTr="0003078C">
        <w:tc>
          <w:tcPr>
            <w:tcW w:w="904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10F41" w:rsidRPr="003F372D" w:rsidRDefault="00C10F41" w:rsidP="00C10F4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6C11">
              <w:rPr>
                <w:rFonts w:asciiTheme="minorHAnsi" w:hAnsiTheme="minorHAnsi" w:cs="Arial"/>
                <w:b/>
                <w:sz w:val="22"/>
                <w:szCs w:val="22"/>
              </w:rPr>
              <w:t>Bezpečnost</w:t>
            </w:r>
          </w:p>
        </w:tc>
      </w:tr>
      <w:tr w:rsidR="00CB6C11" w:rsidRPr="00DA33CC" w:rsidTr="00C10F41">
        <w:tc>
          <w:tcPr>
            <w:tcW w:w="50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B6C11" w:rsidRDefault="00CB6C11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Airbag řidiče</w:t>
            </w:r>
          </w:p>
        </w:tc>
        <w:tc>
          <w:tcPr>
            <w:tcW w:w="3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CB6C11" w:rsidRPr="003F372D" w:rsidRDefault="00CB6C11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B6C11" w:rsidRPr="00DA33CC" w:rsidTr="00C10F41">
        <w:tc>
          <w:tcPr>
            <w:tcW w:w="50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B6C11" w:rsidRDefault="00CB6C11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Airbag spolujezdce vypínatelný</w:t>
            </w:r>
          </w:p>
        </w:tc>
        <w:tc>
          <w:tcPr>
            <w:tcW w:w="3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CB6C11" w:rsidRPr="003F372D" w:rsidRDefault="00CB6C11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B6C11" w:rsidRPr="00DA33CC" w:rsidTr="00C10F41">
        <w:tc>
          <w:tcPr>
            <w:tcW w:w="50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B6C11" w:rsidRDefault="00CB6C11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Elektronický stabilizační systém ESP vč. ochrany proti převrácení, </w:t>
            </w:r>
            <w:r w:rsidR="00C10F41">
              <w:rPr>
                <w:rFonts w:asciiTheme="minorHAnsi" w:hAnsiTheme="minorHAnsi" w:cs="Arial"/>
                <w:sz w:val="22"/>
                <w:szCs w:val="22"/>
              </w:rPr>
              <w:t>nouzového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brzdového asistenta, asistenta </w:t>
            </w: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pro rozjezd do svahu, trakční kontroly, automatických varovných světel při nouzovém brzdění a systému ochrany proti bočnímu větru </w:t>
            </w:r>
          </w:p>
        </w:tc>
        <w:tc>
          <w:tcPr>
            <w:tcW w:w="3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CB6C11" w:rsidRPr="003F372D" w:rsidRDefault="00CB6C11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B6C11" w:rsidRPr="00DA33CC" w:rsidTr="00C10F41">
        <w:tc>
          <w:tcPr>
            <w:tcW w:w="50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B6C11" w:rsidRDefault="00CB6C11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Monitoring tlaku v pneumatikách </w:t>
            </w:r>
          </w:p>
        </w:tc>
        <w:tc>
          <w:tcPr>
            <w:tcW w:w="3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CB6C11" w:rsidRPr="003F372D" w:rsidRDefault="00CB6C11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B6C11" w:rsidRPr="00DA33CC" w:rsidTr="00C10F41">
        <w:tc>
          <w:tcPr>
            <w:tcW w:w="50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B6C11" w:rsidRDefault="00CB6C11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Vnější zpětná zrcátka – elektricky nastavitelná a vyhřívaná </w:t>
            </w:r>
          </w:p>
        </w:tc>
        <w:tc>
          <w:tcPr>
            <w:tcW w:w="3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CB6C11" w:rsidRPr="003F372D" w:rsidRDefault="00CB6C11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B6C11" w:rsidRPr="00DA33CC" w:rsidTr="00C10F41">
        <w:tc>
          <w:tcPr>
            <w:tcW w:w="50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B6C11" w:rsidRDefault="00CB6C11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Světla pro denní svícení </w:t>
            </w:r>
          </w:p>
        </w:tc>
        <w:tc>
          <w:tcPr>
            <w:tcW w:w="3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CB6C11" w:rsidRPr="003F372D" w:rsidRDefault="00CB6C11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B6C11" w:rsidRPr="00DA33CC" w:rsidTr="00C10F41">
        <w:tc>
          <w:tcPr>
            <w:tcW w:w="50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B6C11" w:rsidRDefault="00CB6C11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Odbočovací světla statická </w:t>
            </w:r>
          </w:p>
        </w:tc>
        <w:tc>
          <w:tcPr>
            <w:tcW w:w="3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CB6C11" w:rsidRPr="003F372D" w:rsidRDefault="00CB6C11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B6C11" w:rsidRPr="00DA33CC" w:rsidTr="00C10F41">
        <w:tc>
          <w:tcPr>
            <w:tcW w:w="50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B6C11" w:rsidRDefault="00CB6C11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Přední mlhová světla </w:t>
            </w:r>
          </w:p>
        </w:tc>
        <w:tc>
          <w:tcPr>
            <w:tcW w:w="3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CB6C11" w:rsidRPr="003F372D" w:rsidRDefault="00CB6C11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B6C11" w:rsidRPr="00DA33CC" w:rsidTr="00C10F41">
        <w:tc>
          <w:tcPr>
            <w:tcW w:w="50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B6C11" w:rsidRDefault="00CB6C11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Tempomat vč. nastavitelného omezovače rychlosti </w:t>
            </w:r>
          </w:p>
        </w:tc>
        <w:tc>
          <w:tcPr>
            <w:tcW w:w="3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CB6C11" w:rsidRPr="003F372D" w:rsidRDefault="00CB6C11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B6C11" w:rsidRPr="00DA33CC" w:rsidTr="00C10F41">
        <w:tc>
          <w:tcPr>
            <w:tcW w:w="50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B6C11" w:rsidRDefault="00CB6C11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Kožený volant</w:t>
            </w:r>
          </w:p>
        </w:tc>
        <w:tc>
          <w:tcPr>
            <w:tcW w:w="3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CB6C11" w:rsidRPr="003F372D" w:rsidRDefault="00CB6C11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B6C11" w:rsidRPr="00DA33CC" w:rsidTr="00C10F41">
        <w:tc>
          <w:tcPr>
            <w:tcW w:w="50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B6C11" w:rsidRDefault="00CB6C11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Parkovací senzory – přední a zadní, nelakované vč. předních mlhových světel </w:t>
            </w:r>
          </w:p>
        </w:tc>
        <w:tc>
          <w:tcPr>
            <w:tcW w:w="3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CB6C11" w:rsidRPr="003F372D" w:rsidRDefault="00CB6C11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10F41" w:rsidRPr="00DA33CC" w:rsidTr="00023B36">
        <w:tc>
          <w:tcPr>
            <w:tcW w:w="904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10F41" w:rsidRPr="003F372D" w:rsidRDefault="00C10F41" w:rsidP="00C10F4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6C11">
              <w:rPr>
                <w:rFonts w:asciiTheme="minorHAnsi" w:hAnsiTheme="minorHAnsi" w:cs="Arial"/>
                <w:b/>
                <w:sz w:val="22"/>
                <w:szCs w:val="22"/>
              </w:rPr>
              <w:t>Pneumatiky</w:t>
            </w:r>
          </w:p>
        </w:tc>
      </w:tr>
      <w:tr w:rsidR="00CB6C11" w:rsidRPr="00DA33CC" w:rsidTr="00C10F41">
        <w:tc>
          <w:tcPr>
            <w:tcW w:w="50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B6C11" w:rsidRDefault="00CB6C11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Ocelové ráfky 6 ½ x 15 s pneumatikami 215/65R15</w:t>
            </w:r>
          </w:p>
        </w:tc>
        <w:tc>
          <w:tcPr>
            <w:tcW w:w="3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CB6C11" w:rsidRPr="003F372D" w:rsidRDefault="00CB6C11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B6C11" w:rsidRPr="00DA33CC" w:rsidTr="00C10F41">
        <w:tc>
          <w:tcPr>
            <w:tcW w:w="50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B6C11" w:rsidRDefault="00CB6C11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Plné kryty kol </w:t>
            </w:r>
          </w:p>
        </w:tc>
        <w:tc>
          <w:tcPr>
            <w:tcW w:w="3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CB6C11" w:rsidRPr="003F372D" w:rsidRDefault="00CB6C11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B6C11" w:rsidRPr="00DA33CC" w:rsidTr="00C10F41">
        <w:tc>
          <w:tcPr>
            <w:tcW w:w="50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B6C11" w:rsidRDefault="00CB6C11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Ocelové rezervní kolo </w:t>
            </w:r>
          </w:p>
        </w:tc>
        <w:tc>
          <w:tcPr>
            <w:tcW w:w="3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CB6C11" w:rsidRPr="003F372D" w:rsidRDefault="00CB6C11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10F41" w:rsidRPr="00DA33CC" w:rsidTr="00BB005A">
        <w:tc>
          <w:tcPr>
            <w:tcW w:w="904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10F41" w:rsidRPr="003F372D" w:rsidRDefault="00C10F41" w:rsidP="00C10F4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6C11">
              <w:rPr>
                <w:rFonts w:asciiTheme="minorHAnsi" w:hAnsiTheme="minorHAnsi" w:cs="Arial"/>
                <w:b/>
                <w:sz w:val="22"/>
                <w:szCs w:val="22"/>
              </w:rPr>
              <w:t>Komfort:</w:t>
            </w:r>
          </w:p>
        </w:tc>
      </w:tr>
      <w:tr w:rsidR="00CB6C11" w:rsidRPr="00DA33CC" w:rsidTr="00C10F41">
        <w:tc>
          <w:tcPr>
            <w:tcW w:w="50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B6C11" w:rsidRDefault="00CB6C11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Palubní počítač</w:t>
            </w:r>
          </w:p>
        </w:tc>
        <w:tc>
          <w:tcPr>
            <w:tcW w:w="3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CB6C11" w:rsidRPr="003F372D" w:rsidRDefault="00CB6C11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B6C11" w:rsidRPr="00DA33CC" w:rsidTr="00C10F41">
        <w:tc>
          <w:tcPr>
            <w:tcW w:w="50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B6C11" w:rsidRDefault="00CB6C11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Elektricky ovládaná přední okna </w:t>
            </w:r>
          </w:p>
        </w:tc>
        <w:tc>
          <w:tcPr>
            <w:tcW w:w="3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CB6C11" w:rsidRPr="003F372D" w:rsidRDefault="00CB6C11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B6C11" w:rsidRPr="00DA33CC" w:rsidTr="00C10F41">
        <w:tc>
          <w:tcPr>
            <w:tcW w:w="50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B6C11" w:rsidRDefault="00CB6C11" w:rsidP="00CB6C1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Autorádio AM/FM, ovládání na volantu, USB,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Bluetooth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2 reproduktory vpředu a 2 vzadu  </w:t>
            </w:r>
          </w:p>
        </w:tc>
        <w:tc>
          <w:tcPr>
            <w:tcW w:w="3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CB6C11" w:rsidRPr="003F372D" w:rsidRDefault="00CB6C11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B6C11" w:rsidRPr="00DA33CC" w:rsidTr="00C10F41">
        <w:tc>
          <w:tcPr>
            <w:tcW w:w="50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B6C11" w:rsidRDefault="00CB6C11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Obložení interiéru</w:t>
            </w:r>
          </w:p>
        </w:tc>
        <w:tc>
          <w:tcPr>
            <w:tcW w:w="3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CB6C11" w:rsidRPr="003F372D" w:rsidRDefault="00CB6C11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B6C11" w:rsidRPr="00DA33CC" w:rsidTr="00C10F41">
        <w:tc>
          <w:tcPr>
            <w:tcW w:w="50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B6C11" w:rsidRDefault="00CB6C11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Přídavné elektrické topení </w:t>
            </w:r>
          </w:p>
        </w:tc>
        <w:tc>
          <w:tcPr>
            <w:tcW w:w="3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CB6C11" w:rsidRPr="003F372D" w:rsidRDefault="00CB6C11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B6C11" w:rsidRPr="00DA33CC" w:rsidTr="00C10F41">
        <w:tc>
          <w:tcPr>
            <w:tcW w:w="50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B6C11" w:rsidRDefault="00CB6C11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Přední klimatizace vč. pylového filtru </w:t>
            </w:r>
          </w:p>
        </w:tc>
        <w:tc>
          <w:tcPr>
            <w:tcW w:w="3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CB6C11" w:rsidRPr="003F372D" w:rsidRDefault="00CB6C11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B6C11" w:rsidRPr="00DA33CC" w:rsidTr="00C10F41">
        <w:tc>
          <w:tcPr>
            <w:tcW w:w="50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B6C11" w:rsidRDefault="00C10F41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Osvětlení kabiny řidiče – ve stropním panelu s postupným stmíváním a lampičkami pro čtení map</w:t>
            </w:r>
          </w:p>
        </w:tc>
        <w:tc>
          <w:tcPr>
            <w:tcW w:w="3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CB6C11" w:rsidRPr="003F372D" w:rsidRDefault="00CB6C11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10F41" w:rsidRPr="00DA33CC" w:rsidTr="00C10F41">
        <w:tc>
          <w:tcPr>
            <w:tcW w:w="50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10F41" w:rsidRDefault="00C10F41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Stropní přihrádka vpředu </w:t>
            </w:r>
          </w:p>
        </w:tc>
        <w:tc>
          <w:tcPr>
            <w:tcW w:w="3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C10F41" w:rsidRPr="003F372D" w:rsidRDefault="00C10F41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10F41" w:rsidRPr="00DA33CC" w:rsidTr="00C10F41">
        <w:tc>
          <w:tcPr>
            <w:tcW w:w="50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10F41" w:rsidRDefault="00C10F41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Odkládací přihrádka před spolujezdcem s uzamykatelným víkem </w:t>
            </w:r>
          </w:p>
        </w:tc>
        <w:tc>
          <w:tcPr>
            <w:tcW w:w="3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C10F41" w:rsidRPr="003F372D" w:rsidRDefault="00C10F41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10F41" w:rsidRPr="00DA33CC" w:rsidTr="00C10F41">
        <w:tc>
          <w:tcPr>
            <w:tcW w:w="50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10F41" w:rsidRDefault="00C10F41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Osvětlení nákladového prostoru </w:t>
            </w:r>
          </w:p>
        </w:tc>
        <w:tc>
          <w:tcPr>
            <w:tcW w:w="3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C10F41" w:rsidRPr="003F372D" w:rsidRDefault="00C10F41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10F41" w:rsidRPr="00DA33CC" w:rsidTr="00C10F41">
        <w:tc>
          <w:tcPr>
            <w:tcW w:w="50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10F41" w:rsidRDefault="00C10F41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Zásuvka 12 V 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v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 nákladovém prostoru </w:t>
            </w:r>
          </w:p>
        </w:tc>
        <w:tc>
          <w:tcPr>
            <w:tcW w:w="3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C10F41" w:rsidRPr="003F372D" w:rsidRDefault="00C10F41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10F41" w:rsidRPr="00DA33CC" w:rsidTr="00C10F41">
        <w:tc>
          <w:tcPr>
            <w:tcW w:w="50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10F41" w:rsidRDefault="00C10F41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Zámky – s dálkovým ovládáním, dva klíče se sklopnými dříky </w:t>
            </w:r>
          </w:p>
        </w:tc>
        <w:tc>
          <w:tcPr>
            <w:tcW w:w="3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C10F41" w:rsidRPr="003F372D" w:rsidRDefault="00C10F41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10F41" w:rsidRPr="00DA33CC" w:rsidTr="00C10F41">
        <w:tc>
          <w:tcPr>
            <w:tcW w:w="50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10F41" w:rsidRDefault="00C10F41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Konfigurovatelné zamykání </w:t>
            </w:r>
          </w:p>
        </w:tc>
        <w:tc>
          <w:tcPr>
            <w:tcW w:w="3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C10F41" w:rsidRPr="003F372D" w:rsidRDefault="00C10F41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10F41" w:rsidRPr="00DA33CC" w:rsidTr="00966299">
        <w:tc>
          <w:tcPr>
            <w:tcW w:w="904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10F41" w:rsidRPr="003F372D" w:rsidRDefault="00C10F41" w:rsidP="00C10F4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10F41">
              <w:rPr>
                <w:rFonts w:asciiTheme="minorHAnsi" w:hAnsiTheme="minorHAnsi" w:cs="Arial"/>
                <w:b/>
                <w:sz w:val="22"/>
                <w:szCs w:val="22"/>
              </w:rPr>
              <w:t>Ekologie</w:t>
            </w:r>
          </w:p>
        </w:tc>
      </w:tr>
      <w:tr w:rsidR="00C10F41" w:rsidRPr="00DA33CC" w:rsidTr="00C10F41">
        <w:tc>
          <w:tcPr>
            <w:tcW w:w="50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10F41" w:rsidRDefault="00C10F41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Emisní norma Euro 6</w:t>
            </w:r>
          </w:p>
        </w:tc>
        <w:tc>
          <w:tcPr>
            <w:tcW w:w="3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C10F41" w:rsidRPr="003F372D" w:rsidRDefault="00C10F41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10F41" w:rsidRPr="00DA33CC" w:rsidTr="00C10F41">
        <w:tc>
          <w:tcPr>
            <w:tcW w:w="50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10F41" w:rsidRDefault="00C10F41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Systém Stop – Start</w:t>
            </w:r>
          </w:p>
        </w:tc>
        <w:tc>
          <w:tcPr>
            <w:tcW w:w="3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C10F41" w:rsidRPr="003F372D" w:rsidRDefault="00C10F41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10F41" w:rsidRPr="00DA33CC" w:rsidTr="00C10F41">
        <w:tc>
          <w:tcPr>
            <w:tcW w:w="50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10F41" w:rsidRDefault="00C10F41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80 l palivová nádrž</w:t>
            </w:r>
          </w:p>
        </w:tc>
        <w:tc>
          <w:tcPr>
            <w:tcW w:w="3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C10F41" w:rsidRPr="003F372D" w:rsidRDefault="00C10F41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10F41" w:rsidRPr="00DA33CC" w:rsidTr="00C10F41">
        <w:tc>
          <w:tcPr>
            <w:tcW w:w="50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10F41" w:rsidRDefault="00C10F41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Samostatná baterie, 75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Ah</w:t>
            </w:r>
            <w:proofErr w:type="spellEnd"/>
          </w:p>
        </w:tc>
        <w:tc>
          <w:tcPr>
            <w:tcW w:w="3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C10F41" w:rsidRPr="003F372D" w:rsidRDefault="00C10F41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10F41" w:rsidRPr="00DA33CC" w:rsidTr="00C10F41">
        <w:tc>
          <w:tcPr>
            <w:tcW w:w="50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10F41" w:rsidRDefault="00C10F41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Alternátor 165 A</w:t>
            </w:r>
          </w:p>
        </w:tc>
        <w:tc>
          <w:tcPr>
            <w:tcW w:w="3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C10F41" w:rsidRPr="003F372D" w:rsidRDefault="00C10F41" w:rsidP="006F6D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F7C66" w:rsidRPr="00DA33CC" w:rsidTr="00A624A3">
        <w:tc>
          <w:tcPr>
            <w:tcW w:w="904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F7C66" w:rsidRPr="005F7C66" w:rsidRDefault="005F7C66" w:rsidP="005F7C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F7C66">
              <w:rPr>
                <w:rFonts w:asciiTheme="minorHAnsi" w:hAnsiTheme="minorHAnsi" w:cs="Arial"/>
                <w:b/>
                <w:sz w:val="22"/>
                <w:szCs w:val="22"/>
              </w:rPr>
              <w:t>Nadstandardní výbava:</w:t>
            </w:r>
          </w:p>
        </w:tc>
      </w:tr>
      <w:tr w:rsidR="00C10F41" w:rsidRPr="00DA33CC" w:rsidTr="00C10F41">
        <w:tc>
          <w:tcPr>
            <w:tcW w:w="508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F41" w:rsidRPr="00C10F41" w:rsidRDefault="00C10F41" w:rsidP="006F6D97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r w:rsidRPr="005F7C66">
              <w:rPr>
                <w:rFonts w:asciiTheme="minorHAnsi" w:hAnsiTheme="minorHAnsi" w:cs="Arial"/>
                <w:sz w:val="22"/>
                <w:szCs w:val="22"/>
              </w:rPr>
              <w:t>Vyhřívaný sedák řidiče a spolujezdce</w:t>
            </w:r>
          </w:p>
        </w:tc>
        <w:tc>
          <w:tcPr>
            <w:tcW w:w="395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C10F41" w:rsidRPr="00C10F41" w:rsidRDefault="00C10F41" w:rsidP="006F6D97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</w:tc>
      </w:tr>
    </w:tbl>
    <w:p w:rsidR="005C4FA7" w:rsidRDefault="005C4FA7"/>
    <w:p w:rsidR="003F372D" w:rsidRDefault="003F372D"/>
    <w:p w:rsidR="003F372D" w:rsidRDefault="00C06744">
      <w:r>
        <w:t xml:space="preserve">  </w:t>
      </w:r>
    </w:p>
    <w:p w:rsidR="0079556B" w:rsidRDefault="0079556B"/>
    <w:p w:rsidR="0079556B" w:rsidRDefault="0079556B"/>
    <w:p w:rsidR="0079556B" w:rsidRDefault="0079556B"/>
    <w:p w:rsidR="0079556B" w:rsidRDefault="0079556B"/>
    <w:p w:rsidR="0079556B" w:rsidRPr="0079556B" w:rsidRDefault="0079556B">
      <w:pPr>
        <w:rPr>
          <w:rFonts w:asciiTheme="minorHAnsi" w:hAnsiTheme="minorHAnsi"/>
          <w:b/>
        </w:rPr>
      </w:pPr>
      <w:r w:rsidRPr="0079556B">
        <w:rPr>
          <w:rFonts w:asciiTheme="minorHAnsi" w:hAnsiTheme="minorHAnsi"/>
          <w:b/>
        </w:rPr>
        <w:lastRenderedPageBreak/>
        <w:t xml:space="preserve">CENOVÁ NABÍDKA </w:t>
      </w:r>
    </w:p>
    <w:p w:rsidR="003F372D" w:rsidRDefault="003F372D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5"/>
        <w:gridCol w:w="2617"/>
      </w:tblGrid>
      <w:tr w:rsidR="008557BD" w:rsidRPr="00DA33CC" w:rsidTr="00C10F41">
        <w:trPr>
          <w:cantSplit/>
        </w:trPr>
        <w:tc>
          <w:tcPr>
            <w:tcW w:w="6425" w:type="dxa"/>
          </w:tcPr>
          <w:p w:rsidR="008557BD" w:rsidRPr="005F7C66" w:rsidRDefault="005F7C66" w:rsidP="005F7C66">
            <w:pPr>
              <w:pStyle w:val="Nadpis4"/>
              <w:suppressAutoHyphens/>
              <w:spacing w:after="40"/>
              <w:rPr>
                <w:rFonts w:asciiTheme="minorHAnsi" w:hAnsiTheme="minorHAnsi" w:cs="Arial"/>
                <w:i w:val="0"/>
                <w:sz w:val="22"/>
                <w:szCs w:val="22"/>
                <w:lang w:eastAsia="ar-SA"/>
              </w:rPr>
            </w:pPr>
            <w:r w:rsidRPr="005F7C66">
              <w:rPr>
                <w:rFonts w:asciiTheme="minorHAnsi" w:hAnsiTheme="minorHAnsi" w:cs="Arial"/>
                <w:i w:val="0"/>
                <w:color w:val="auto"/>
                <w:sz w:val="22"/>
                <w:szCs w:val="22"/>
                <w:lang w:eastAsia="ar-SA"/>
              </w:rPr>
              <w:t>Základní cena</w:t>
            </w:r>
            <w:r w:rsidR="008557BD" w:rsidRPr="005F7C66">
              <w:rPr>
                <w:rFonts w:asciiTheme="minorHAnsi" w:hAnsiTheme="minorHAnsi" w:cs="Arial"/>
                <w:i w:val="0"/>
                <w:color w:val="auto"/>
                <w:sz w:val="22"/>
                <w:szCs w:val="22"/>
                <w:lang w:eastAsia="ar-SA"/>
              </w:rPr>
              <w:t xml:space="preserve"> </w:t>
            </w:r>
            <w:r w:rsidRPr="005F7C66">
              <w:rPr>
                <w:rFonts w:asciiTheme="minorHAnsi" w:hAnsiTheme="minorHAnsi" w:cs="Arial"/>
                <w:i w:val="0"/>
                <w:color w:val="auto"/>
                <w:sz w:val="22"/>
                <w:szCs w:val="22"/>
                <w:lang w:eastAsia="ar-SA"/>
              </w:rPr>
              <w:t xml:space="preserve">dodávky vozidla </w:t>
            </w:r>
            <w:r w:rsidR="008557BD" w:rsidRPr="005F7C66">
              <w:rPr>
                <w:rFonts w:asciiTheme="minorHAnsi" w:hAnsiTheme="minorHAnsi" w:cs="Arial"/>
                <w:i w:val="0"/>
                <w:color w:val="auto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617" w:type="dxa"/>
            <w:shd w:val="clear" w:color="auto" w:fill="CCFFCC"/>
          </w:tcPr>
          <w:p w:rsidR="008557BD" w:rsidRPr="00DA33CC" w:rsidRDefault="008557BD" w:rsidP="000D5D73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557BD" w:rsidRPr="00DA33CC" w:rsidTr="00C10F41">
        <w:trPr>
          <w:cantSplit/>
        </w:trPr>
        <w:tc>
          <w:tcPr>
            <w:tcW w:w="6425" w:type="dxa"/>
          </w:tcPr>
          <w:p w:rsidR="008557BD" w:rsidRPr="005F7C66" w:rsidRDefault="008557BD" w:rsidP="005F7C66">
            <w:pPr>
              <w:spacing w:before="40" w:after="4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F7C66">
              <w:rPr>
                <w:rFonts w:asciiTheme="minorHAnsi" w:hAnsiTheme="minorHAnsi" w:cs="Arial"/>
                <w:bCs/>
                <w:sz w:val="22"/>
                <w:szCs w:val="22"/>
              </w:rPr>
              <w:t xml:space="preserve">DPH </w:t>
            </w:r>
          </w:p>
        </w:tc>
        <w:tc>
          <w:tcPr>
            <w:tcW w:w="2617" w:type="dxa"/>
            <w:shd w:val="clear" w:color="auto" w:fill="CCFFCC"/>
          </w:tcPr>
          <w:p w:rsidR="008557BD" w:rsidRPr="00DA33CC" w:rsidRDefault="008557BD" w:rsidP="000D5D73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F7C66" w:rsidRPr="00DA33CC" w:rsidTr="00C10F41">
        <w:trPr>
          <w:cantSplit/>
        </w:trPr>
        <w:tc>
          <w:tcPr>
            <w:tcW w:w="6425" w:type="dxa"/>
          </w:tcPr>
          <w:p w:rsidR="005F7C66" w:rsidRPr="005F7C66" w:rsidRDefault="005F7C66" w:rsidP="000D5D73">
            <w:pPr>
              <w:spacing w:before="40" w:after="4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F7C66">
              <w:rPr>
                <w:rFonts w:asciiTheme="minorHAnsi" w:hAnsiTheme="minorHAnsi" w:cs="Arial"/>
                <w:bCs/>
                <w:sz w:val="22"/>
                <w:szCs w:val="22"/>
              </w:rPr>
              <w:t>Doprovodné služby (pojištění, registrace apod.)</w:t>
            </w:r>
          </w:p>
        </w:tc>
        <w:tc>
          <w:tcPr>
            <w:tcW w:w="2617" w:type="dxa"/>
            <w:shd w:val="clear" w:color="auto" w:fill="CCFFCC"/>
          </w:tcPr>
          <w:p w:rsidR="005F7C66" w:rsidRPr="00DA33CC" w:rsidRDefault="005F7C66" w:rsidP="000D5D73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F7C66" w:rsidRPr="00DA33CC" w:rsidTr="005F7C66">
        <w:trPr>
          <w:cantSplit/>
        </w:trPr>
        <w:tc>
          <w:tcPr>
            <w:tcW w:w="6425" w:type="dxa"/>
            <w:tcBorders>
              <w:bottom w:val="single" w:sz="12" w:space="0" w:color="auto"/>
            </w:tcBorders>
          </w:tcPr>
          <w:p w:rsidR="005F7C66" w:rsidRPr="005F7C66" w:rsidRDefault="005F7C66" w:rsidP="000D5D73">
            <w:pPr>
              <w:spacing w:before="40" w:after="4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DPH </w:t>
            </w:r>
          </w:p>
        </w:tc>
        <w:tc>
          <w:tcPr>
            <w:tcW w:w="2617" w:type="dxa"/>
            <w:tcBorders>
              <w:bottom w:val="single" w:sz="12" w:space="0" w:color="auto"/>
            </w:tcBorders>
            <w:shd w:val="clear" w:color="auto" w:fill="CCFFCC"/>
          </w:tcPr>
          <w:p w:rsidR="005F7C66" w:rsidRPr="00DA33CC" w:rsidRDefault="005F7C66" w:rsidP="000D5D73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557BD" w:rsidRPr="00DA33CC" w:rsidTr="005F7C66">
        <w:trPr>
          <w:cantSplit/>
        </w:trPr>
        <w:tc>
          <w:tcPr>
            <w:tcW w:w="6425" w:type="dxa"/>
            <w:tcBorders>
              <w:top w:val="single" w:sz="12" w:space="0" w:color="auto"/>
              <w:bottom w:val="single" w:sz="2" w:space="0" w:color="auto"/>
            </w:tcBorders>
          </w:tcPr>
          <w:p w:rsidR="008557BD" w:rsidRPr="00DA33CC" w:rsidRDefault="00C10F41" w:rsidP="005F7C66">
            <w:pPr>
              <w:spacing w:before="40" w:after="4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Celková </w:t>
            </w:r>
            <w:r w:rsidR="008557BD" w:rsidRPr="00DA33C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cena </w:t>
            </w:r>
            <w:r w:rsidR="005F7C6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bez </w:t>
            </w:r>
            <w:r w:rsidR="008557BD" w:rsidRPr="00DA33C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DPH </w:t>
            </w:r>
          </w:p>
        </w:tc>
        <w:tc>
          <w:tcPr>
            <w:tcW w:w="2617" w:type="dxa"/>
            <w:tcBorders>
              <w:top w:val="single" w:sz="12" w:space="0" w:color="auto"/>
              <w:bottom w:val="single" w:sz="2" w:space="0" w:color="auto"/>
            </w:tcBorders>
            <w:shd w:val="clear" w:color="auto" w:fill="CCFFCC"/>
          </w:tcPr>
          <w:p w:rsidR="008557BD" w:rsidRPr="00DA33CC" w:rsidRDefault="008557BD" w:rsidP="000D5D73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F7C66" w:rsidRPr="00DA33CC" w:rsidTr="005F7C66">
        <w:trPr>
          <w:cantSplit/>
        </w:trPr>
        <w:tc>
          <w:tcPr>
            <w:tcW w:w="6425" w:type="dxa"/>
            <w:tcBorders>
              <w:top w:val="single" w:sz="2" w:space="0" w:color="auto"/>
              <w:bottom w:val="single" w:sz="2" w:space="0" w:color="auto"/>
            </w:tcBorders>
          </w:tcPr>
          <w:p w:rsidR="005F7C66" w:rsidRDefault="005F7C66" w:rsidP="005F7C66">
            <w:pPr>
              <w:spacing w:before="40" w:after="4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DPH k celkové ceně </w:t>
            </w:r>
          </w:p>
        </w:tc>
        <w:tc>
          <w:tcPr>
            <w:tcW w:w="2617" w:type="dxa"/>
            <w:tcBorders>
              <w:top w:val="single" w:sz="2" w:space="0" w:color="auto"/>
              <w:bottom w:val="single" w:sz="2" w:space="0" w:color="auto"/>
            </w:tcBorders>
            <w:shd w:val="clear" w:color="auto" w:fill="CCFFCC"/>
          </w:tcPr>
          <w:p w:rsidR="005F7C66" w:rsidRPr="00DA33CC" w:rsidRDefault="005F7C66" w:rsidP="000D5D73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F7C66" w:rsidRPr="00DA33CC" w:rsidTr="005F7C66">
        <w:trPr>
          <w:cantSplit/>
        </w:trPr>
        <w:tc>
          <w:tcPr>
            <w:tcW w:w="6425" w:type="dxa"/>
            <w:tcBorders>
              <w:top w:val="single" w:sz="2" w:space="0" w:color="auto"/>
              <w:bottom w:val="single" w:sz="12" w:space="0" w:color="auto"/>
            </w:tcBorders>
          </w:tcPr>
          <w:p w:rsidR="005F7C66" w:rsidRDefault="005F7C66" w:rsidP="005F7C66">
            <w:pPr>
              <w:spacing w:before="40" w:after="4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Celková cena včetně DPH </w:t>
            </w:r>
          </w:p>
        </w:tc>
        <w:tc>
          <w:tcPr>
            <w:tcW w:w="2617" w:type="dxa"/>
            <w:tcBorders>
              <w:top w:val="single" w:sz="2" w:space="0" w:color="auto"/>
              <w:bottom w:val="single" w:sz="12" w:space="0" w:color="auto"/>
            </w:tcBorders>
            <w:shd w:val="clear" w:color="auto" w:fill="CCFFCC"/>
          </w:tcPr>
          <w:p w:rsidR="005F7C66" w:rsidRPr="00DA33CC" w:rsidRDefault="005F7C66" w:rsidP="000D5D73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557BD" w:rsidRDefault="008557BD"/>
    <w:p w:rsidR="003F372D" w:rsidRDefault="003F372D"/>
    <w:p w:rsidR="003F372D" w:rsidRDefault="003F372D">
      <w:bookmarkStart w:id="0" w:name="_GoBack"/>
      <w:bookmarkEnd w:id="0"/>
    </w:p>
    <w:p w:rsidR="003F372D" w:rsidRDefault="003F372D"/>
    <w:p w:rsidR="003F372D" w:rsidRDefault="003F372D"/>
    <w:p w:rsidR="003F372D" w:rsidRDefault="003F372D"/>
    <w:p w:rsidR="003F372D" w:rsidRDefault="003F372D"/>
    <w:p w:rsidR="003F372D" w:rsidRDefault="003F372D"/>
    <w:p w:rsidR="003F372D" w:rsidRDefault="003F372D"/>
    <w:p w:rsidR="003F372D" w:rsidRDefault="003F372D"/>
    <w:p w:rsidR="003F372D" w:rsidRDefault="003F372D"/>
    <w:p w:rsidR="008557BD" w:rsidRDefault="008557BD"/>
    <w:p w:rsidR="008557BD" w:rsidRDefault="008557BD"/>
    <w:p w:rsidR="003F372D" w:rsidRDefault="003F372D"/>
    <w:p w:rsidR="003F372D" w:rsidRDefault="003F372D"/>
    <w:p w:rsidR="003F372D" w:rsidRDefault="003F372D"/>
    <w:p w:rsidR="003F372D" w:rsidRDefault="003F372D"/>
    <w:p w:rsidR="008557BD" w:rsidRDefault="008557BD"/>
    <w:p w:rsidR="008557BD" w:rsidRDefault="008557BD"/>
    <w:sectPr w:rsidR="00855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A7"/>
    <w:rsid w:val="000C2E60"/>
    <w:rsid w:val="001D4FDD"/>
    <w:rsid w:val="002C4B8A"/>
    <w:rsid w:val="003F372D"/>
    <w:rsid w:val="005C4FA7"/>
    <w:rsid w:val="005F7C66"/>
    <w:rsid w:val="0060130F"/>
    <w:rsid w:val="00677728"/>
    <w:rsid w:val="006F6D97"/>
    <w:rsid w:val="00770491"/>
    <w:rsid w:val="0079556B"/>
    <w:rsid w:val="007F1539"/>
    <w:rsid w:val="008557BD"/>
    <w:rsid w:val="0086006E"/>
    <w:rsid w:val="008827D8"/>
    <w:rsid w:val="00B23C4F"/>
    <w:rsid w:val="00BD150D"/>
    <w:rsid w:val="00BF4038"/>
    <w:rsid w:val="00BF5EA3"/>
    <w:rsid w:val="00C06744"/>
    <w:rsid w:val="00C06994"/>
    <w:rsid w:val="00C10F41"/>
    <w:rsid w:val="00CB6C11"/>
    <w:rsid w:val="00D6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86220-E2EF-4920-8979-92C5EEC6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4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557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qFormat/>
    <w:rsid w:val="005C4FA7"/>
    <w:pPr>
      <w:keepNext/>
      <w:suppressAutoHyphens/>
      <w:jc w:val="center"/>
      <w:outlineLvl w:val="5"/>
    </w:pPr>
    <w:rPr>
      <w:rFonts w:ascii="Calibri" w:hAnsi="Calibri" w:cs="Arial"/>
      <w:b/>
      <w:bCs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C4FA7"/>
    <w:rPr>
      <w:rFonts w:ascii="Calibri" w:eastAsia="Times New Roman" w:hAnsi="Calibri" w:cs="Arial"/>
      <w:b/>
      <w:bCs/>
      <w:lang w:eastAsia="ar-SA"/>
    </w:rPr>
  </w:style>
  <w:style w:type="character" w:styleId="Hypertextovodkaz">
    <w:name w:val="Hyperlink"/>
    <w:basedOn w:val="Standardnpsmoodstavce"/>
    <w:unhideWhenUsed/>
    <w:rsid w:val="005C4FA7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8557B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464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Michlová</dc:creator>
  <cp:keywords/>
  <dc:description/>
  <cp:lastModifiedBy>Zdeňka Michlová</cp:lastModifiedBy>
  <cp:revision>3</cp:revision>
  <dcterms:created xsi:type="dcterms:W3CDTF">2016-05-05T12:19:00Z</dcterms:created>
  <dcterms:modified xsi:type="dcterms:W3CDTF">2016-05-05T12:23:00Z</dcterms:modified>
</cp:coreProperties>
</file>