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1FC7A65C" w:rsidR="0046104D" w:rsidRPr="0092588E" w:rsidRDefault="00FE4468" w:rsidP="0092588E">
      <w:pPr>
        <w:ind w:left="360"/>
        <w:rPr>
          <w:b/>
          <w:sz w:val="28"/>
          <w:szCs w:val="28"/>
        </w:rPr>
      </w:pPr>
      <w:r w:rsidRPr="003860CD">
        <w:rPr>
          <w:b/>
          <w:sz w:val="28"/>
          <w:szCs w:val="28"/>
        </w:rPr>
        <w:t>„</w:t>
      </w:r>
      <w:r w:rsidR="006D40D9" w:rsidRPr="006D40D9">
        <w:rPr>
          <w:b/>
          <w:sz w:val="28"/>
          <w:szCs w:val="28"/>
        </w:rPr>
        <w:t>Doprava - Praha a Milovice</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5BC8BE75" w:rsidR="00A03645" w:rsidRPr="008D19CA" w:rsidRDefault="00A03645" w:rsidP="00A03645">
      <w:pPr>
        <w:jc w:val="both"/>
      </w:pPr>
      <w:r w:rsidRPr="008D19CA">
        <w:t xml:space="preserve">Předmětem plnění veřejné zakázky je zajištění autobusové dopravy </w:t>
      </w:r>
      <w:r w:rsidR="00862212">
        <w:t xml:space="preserve">na dvě akce </w:t>
      </w:r>
      <w:r w:rsidR="00D76029">
        <w:t>Karlovarsk</w:t>
      </w:r>
      <w:r w:rsidR="00862212">
        <w:t>ého</w:t>
      </w:r>
      <w:r w:rsidR="00D76029">
        <w:t xml:space="preserve"> kraje</w:t>
      </w:r>
      <w:r w:rsidRPr="008D19CA">
        <w:t xml:space="preserve">. Předmět plnění zahrnuje přistavení autobusu, odvoz na místo exkurze a </w:t>
      </w:r>
      <w:r w:rsidR="008864C6">
        <w:t xml:space="preserve">dopravu </w:t>
      </w:r>
      <w:r w:rsidRPr="008D19CA">
        <w:t>zpět</w:t>
      </w:r>
      <w:r w:rsidR="0012456E">
        <w:t>, včetně doby čekání.</w:t>
      </w:r>
    </w:p>
    <w:p w14:paraId="099B6F4C" w14:textId="77777777" w:rsidR="00A03645" w:rsidRPr="008D19CA" w:rsidRDefault="00A03645" w:rsidP="00A03645">
      <w:pPr>
        <w:jc w:val="both"/>
      </w:pPr>
    </w:p>
    <w:p w14:paraId="44BD09FA" w14:textId="77777777" w:rsidR="00A03645" w:rsidRPr="0080415B" w:rsidRDefault="00A03645" w:rsidP="00A03645">
      <w:pPr>
        <w:pStyle w:val="Zkladntextodsazen"/>
        <w:numPr>
          <w:ilvl w:val="12"/>
          <w:numId w:val="0"/>
        </w:numPr>
        <w:rPr>
          <w:b/>
        </w:rPr>
      </w:pPr>
      <w:r w:rsidRPr="00030B30">
        <w:t xml:space="preserve">Požadavky na autobus: </w:t>
      </w:r>
      <w:r w:rsidRPr="0080415B">
        <w:rPr>
          <w:b/>
        </w:rPr>
        <w:t>musí být vybaven bezpečnostními pásy na všech sedadlech.</w:t>
      </w:r>
    </w:p>
    <w:p w14:paraId="5D776365" w14:textId="77777777" w:rsidR="00D37A08" w:rsidRDefault="00D37A08" w:rsidP="00D37A08">
      <w:pPr>
        <w:jc w:val="both"/>
        <w:rPr>
          <w:b/>
        </w:rPr>
      </w:pPr>
    </w:p>
    <w:p w14:paraId="6BAAB976" w14:textId="48C3CA3A"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 xml:space="preserve">3 výzvy </w:t>
      </w:r>
      <w:r w:rsidRPr="0041617E">
        <w:t xml:space="preserve">je časem, kdy má být dopravce připraven na určeném místě odjezdu. </w:t>
      </w:r>
      <w:r>
        <w:t>Skutečný čas odjezdu může být dle potřeb objednatele posunut až o 20 minut. Tento čas oznámí dodavateli pověřená osoba za objednatele na místě odjezdu.</w:t>
      </w:r>
    </w:p>
    <w:p w14:paraId="1A31E3B2" w14:textId="06F8E83A" w:rsidR="00382151" w:rsidRDefault="00382151" w:rsidP="00FF599C">
      <w:pPr>
        <w:pStyle w:val="Zkladntextodsazen"/>
        <w:numPr>
          <w:ilvl w:val="12"/>
          <w:numId w:val="0"/>
        </w:numPr>
      </w:pPr>
    </w:p>
    <w:p w14:paraId="59E0FA96" w14:textId="3CCBDFE2" w:rsidR="00382151" w:rsidRDefault="00382151" w:rsidP="00382151">
      <w:pPr>
        <w:jc w:val="both"/>
      </w:pPr>
      <w:r>
        <w:t xml:space="preserve">Zakázka je rozdělena na </w:t>
      </w:r>
      <w:r>
        <w:rPr>
          <w:b/>
        </w:rPr>
        <w:t>dvě</w:t>
      </w:r>
      <w:r w:rsidRPr="00137E65">
        <w:rPr>
          <w:b/>
        </w:rPr>
        <w:t xml:space="preserve"> část</w:t>
      </w:r>
      <w:r>
        <w:rPr>
          <w:b/>
        </w:rPr>
        <w:t>i</w:t>
      </w:r>
      <w:r>
        <w:t xml:space="preserve"> s ohledem na náročnost doprav.</w:t>
      </w:r>
    </w:p>
    <w:p w14:paraId="26FA1FE4" w14:textId="77777777" w:rsidR="00382151" w:rsidRDefault="00382151" w:rsidP="00382151">
      <w:pPr>
        <w:jc w:val="both"/>
      </w:pPr>
    </w:p>
    <w:p w14:paraId="15F1B444" w14:textId="5F6592AD" w:rsidR="00382151" w:rsidRDefault="00382151" w:rsidP="00382151">
      <w:pPr>
        <w:pStyle w:val="Zkladntextodsazen"/>
        <w:numPr>
          <w:ilvl w:val="12"/>
          <w:numId w:val="0"/>
        </w:numPr>
      </w:pPr>
      <w:r>
        <w:t>Nabídku lze podat na jednu nebo na obě části zakázky. Účastník předkládá pouze jednu nabídku, souhrnně pro všechny části.</w:t>
      </w:r>
    </w:p>
    <w:p w14:paraId="48D86C74" w14:textId="7D533D70" w:rsidR="00CD087E" w:rsidRDefault="00CD087E" w:rsidP="00FF599C">
      <w:pPr>
        <w:pStyle w:val="Zkladntextodsazen"/>
        <w:numPr>
          <w:ilvl w:val="12"/>
          <w:numId w:val="0"/>
        </w:numPr>
        <w:rPr>
          <w:b/>
          <w:sz w:val="28"/>
          <w:szCs w:val="28"/>
        </w:rPr>
      </w:pPr>
    </w:p>
    <w:p w14:paraId="7D68EA52" w14:textId="3CF236B6" w:rsidR="000C6302" w:rsidRDefault="000C6302" w:rsidP="00FF599C">
      <w:pPr>
        <w:pStyle w:val="Zkladntextodsazen"/>
        <w:numPr>
          <w:ilvl w:val="12"/>
          <w:numId w:val="0"/>
        </w:numPr>
        <w:rPr>
          <w:b/>
          <w:sz w:val="28"/>
          <w:szCs w:val="28"/>
        </w:rPr>
      </w:pPr>
    </w:p>
    <w:p w14:paraId="3329C5C0" w14:textId="64942439" w:rsidR="000C6302" w:rsidRDefault="000C6302" w:rsidP="00FF599C">
      <w:pPr>
        <w:pStyle w:val="Zkladntextodsazen"/>
        <w:numPr>
          <w:ilvl w:val="12"/>
          <w:numId w:val="0"/>
        </w:numPr>
        <w:rPr>
          <w:b/>
          <w:sz w:val="28"/>
          <w:szCs w:val="28"/>
        </w:rPr>
      </w:pPr>
    </w:p>
    <w:p w14:paraId="223E97DE" w14:textId="77777777" w:rsidR="000C6302" w:rsidRPr="008F6A08" w:rsidRDefault="000C6302" w:rsidP="00FF599C">
      <w:pPr>
        <w:pStyle w:val="Zkladntextodsazen"/>
        <w:numPr>
          <w:ilvl w:val="12"/>
          <w:numId w:val="0"/>
        </w:numPr>
        <w:rPr>
          <w:b/>
          <w:sz w:val="28"/>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lastRenderedPageBreak/>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522C900D" w14:textId="2564A421" w:rsidR="0012456E" w:rsidRPr="000E7B44" w:rsidRDefault="009D7659" w:rsidP="00B70342">
      <w:pPr>
        <w:pStyle w:val="xmsonormal"/>
        <w:ind w:left="2124" w:hanging="2124"/>
        <w:rPr>
          <w:rFonts w:ascii="Times New Roman" w:eastAsia="Times New Roman" w:hAnsi="Times New Roman" w:cs="Times New Roman"/>
          <w:b/>
          <w:sz w:val="28"/>
          <w:szCs w:val="24"/>
          <w:u w:val="single"/>
        </w:rPr>
      </w:pPr>
      <w:r w:rsidRPr="000E7B44">
        <w:rPr>
          <w:rFonts w:ascii="Times New Roman" w:eastAsia="Times New Roman" w:hAnsi="Times New Roman" w:cs="Times New Roman"/>
          <w:b/>
          <w:sz w:val="28"/>
          <w:szCs w:val="24"/>
          <w:u w:val="single"/>
        </w:rPr>
        <w:t>Plán cesty:</w:t>
      </w:r>
    </w:p>
    <w:p w14:paraId="20F9441B" w14:textId="36D7DC30" w:rsidR="009D7659" w:rsidRPr="000E7B44" w:rsidRDefault="009D7659" w:rsidP="00B70342">
      <w:pPr>
        <w:pStyle w:val="xmsonormal"/>
        <w:ind w:left="2124" w:hanging="2124"/>
        <w:rPr>
          <w:rFonts w:ascii="Times New Roman" w:eastAsia="Times New Roman" w:hAnsi="Times New Roman" w:cs="Times New Roman"/>
          <w:sz w:val="28"/>
          <w:szCs w:val="24"/>
        </w:rPr>
      </w:pPr>
    </w:p>
    <w:p w14:paraId="1226EE4A" w14:textId="61BE946D" w:rsidR="0008310F" w:rsidRPr="000E7B44" w:rsidRDefault="00CD087E" w:rsidP="00B70342">
      <w:pPr>
        <w:pStyle w:val="xmsonormal"/>
        <w:ind w:left="2124" w:hanging="2124"/>
        <w:rPr>
          <w:rFonts w:ascii="Times New Roman" w:eastAsia="Times New Roman" w:hAnsi="Times New Roman" w:cs="Times New Roman"/>
          <w:b/>
          <w:sz w:val="28"/>
          <w:szCs w:val="24"/>
          <w:u w:val="single"/>
        </w:rPr>
      </w:pPr>
      <w:r w:rsidRPr="000E7B44">
        <w:rPr>
          <w:rFonts w:ascii="Times New Roman" w:eastAsia="Times New Roman" w:hAnsi="Times New Roman" w:cs="Times New Roman"/>
          <w:b/>
          <w:sz w:val="28"/>
          <w:szCs w:val="24"/>
          <w:u w:val="single"/>
        </w:rPr>
        <w:t>Část 1 – ZOO Praha</w:t>
      </w:r>
      <w:r w:rsidR="0008310F" w:rsidRPr="000E7B44">
        <w:rPr>
          <w:rFonts w:ascii="Times New Roman" w:eastAsia="Times New Roman" w:hAnsi="Times New Roman" w:cs="Times New Roman"/>
          <w:b/>
          <w:sz w:val="28"/>
          <w:szCs w:val="24"/>
          <w:u w:val="single"/>
        </w:rPr>
        <w:t>:</w:t>
      </w:r>
    </w:p>
    <w:tbl>
      <w:tblPr>
        <w:tblW w:w="9422" w:type="dxa"/>
        <w:tblInd w:w="2" w:type="dxa"/>
        <w:tblCellMar>
          <w:left w:w="0" w:type="dxa"/>
          <w:right w:w="0" w:type="dxa"/>
        </w:tblCellMar>
        <w:tblLook w:val="04A0" w:firstRow="1" w:lastRow="0" w:firstColumn="1" w:lastColumn="0" w:noHBand="0" w:noVBand="1"/>
      </w:tblPr>
      <w:tblGrid>
        <w:gridCol w:w="1220"/>
        <w:gridCol w:w="887"/>
        <w:gridCol w:w="900"/>
        <w:gridCol w:w="1260"/>
        <w:gridCol w:w="1975"/>
        <w:gridCol w:w="3180"/>
      </w:tblGrid>
      <w:tr w:rsidR="002A5B2C" w14:paraId="4D7DE096" w14:textId="77777777" w:rsidTr="00CD087E">
        <w:trPr>
          <w:trHeight w:val="832"/>
        </w:trPr>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78DD4F94" w14:textId="77777777" w:rsidR="002A5B2C" w:rsidRPr="00C309B3" w:rsidRDefault="002A5B2C" w:rsidP="008F1A91">
            <w:pPr>
              <w:jc w:val="center"/>
              <w:rPr>
                <w:b/>
                <w:bCs/>
                <w:color w:val="000000"/>
              </w:rPr>
            </w:pPr>
            <w:r w:rsidRPr="00C309B3">
              <w:rPr>
                <w:b/>
                <w:bCs/>
                <w:color w:val="000000"/>
              </w:rPr>
              <w:t>Datum</w:t>
            </w:r>
          </w:p>
        </w:tc>
        <w:tc>
          <w:tcPr>
            <w:tcW w:w="88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D42DEDE" w14:textId="77777777" w:rsidR="002A5B2C" w:rsidRPr="00C309B3" w:rsidRDefault="002A5B2C" w:rsidP="008F1A91">
            <w:pPr>
              <w:jc w:val="center"/>
              <w:rPr>
                <w:b/>
                <w:bCs/>
                <w:color w:val="000000"/>
              </w:rPr>
            </w:pPr>
            <w:r w:rsidRPr="00C309B3">
              <w:rPr>
                <w:b/>
                <w:bCs/>
                <w:color w:val="000000"/>
              </w:rPr>
              <w:t>Odjezd</w:t>
            </w:r>
          </w:p>
        </w:tc>
        <w:tc>
          <w:tcPr>
            <w:tcW w:w="8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696CDF76" w14:textId="124E4180" w:rsidR="002A5B2C" w:rsidRPr="00C309B3" w:rsidRDefault="002A5B2C" w:rsidP="008F1A91">
            <w:pPr>
              <w:jc w:val="center"/>
              <w:rPr>
                <w:b/>
                <w:bCs/>
                <w:color w:val="000000"/>
              </w:rPr>
            </w:pPr>
            <w:r w:rsidRPr="00C309B3">
              <w:rPr>
                <w:b/>
                <w:bCs/>
                <w:color w:val="000000"/>
              </w:rPr>
              <w:t>Návrat</w:t>
            </w:r>
            <w:r w:rsidR="00CD087E">
              <w:rPr>
                <w:b/>
                <w:bCs/>
                <w:color w:val="000000"/>
              </w:rPr>
              <w:br/>
              <w:t>(odjezd zpět)</w:t>
            </w:r>
          </w:p>
        </w:tc>
        <w:tc>
          <w:tcPr>
            <w:tcW w:w="7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10C59287" w14:textId="52554D69" w:rsidR="002A5B2C" w:rsidRPr="00C309B3" w:rsidRDefault="00271B54" w:rsidP="008F1A91">
            <w:pPr>
              <w:jc w:val="center"/>
              <w:rPr>
                <w:b/>
                <w:bCs/>
                <w:color w:val="000000"/>
              </w:rPr>
            </w:pPr>
            <w:r>
              <w:rPr>
                <w:b/>
                <w:bCs/>
                <w:color w:val="000000"/>
              </w:rPr>
              <w:t>Maximální p</w:t>
            </w:r>
            <w:r w:rsidR="002A5B2C" w:rsidRPr="00C309B3">
              <w:rPr>
                <w:b/>
                <w:bCs/>
                <w:color w:val="000000"/>
              </w:rPr>
              <w:t xml:space="preserve">očet </w:t>
            </w:r>
            <w:r w:rsidR="00CD087E">
              <w:rPr>
                <w:b/>
                <w:bCs/>
                <w:color w:val="000000"/>
              </w:rPr>
              <w:t>osob</w:t>
            </w:r>
          </w:p>
        </w:tc>
        <w:tc>
          <w:tcPr>
            <w:tcW w:w="215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069304A9" w14:textId="0423BAD6" w:rsidR="002A5B2C" w:rsidRPr="00C309B3" w:rsidRDefault="00CD087E" w:rsidP="008F1A91">
            <w:pPr>
              <w:jc w:val="center"/>
              <w:rPr>
                <w:b/>
                <w:bCs/>
                <w:color w:val="000000"/>
              </w:rPr>
            </w:pPr>
            <w:r>
              <w:rPr>
                <w:b/>
                <w:bCs/>
                <w:color w:val="000000"/>
              </w:rPr>
              <w:t>Cíl cesty</w:t>
            </w:r>
          </w:p>
        </w:tc>
        <w:tc>
          <w:tcPr>
            <w:tcW w:w="352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1268309" w14:textId="17612AD4" w:rsidR="002A5B2C" w:rsidRPr="00C309B3" w:rsidRDefault="00CD087E" w:rsidP="008F1A91">
            <w:pPr>
              <w:jc w:val="center"/>
              <w:rPr>
                <w:b/>
                <w:bCs/>
                <w:color w:val="000000"/>
              </w:rPr>
            </w:pPr>
            <w:r>
              <w:rPr>
                <w:b/>
                <w:bCs/>
                <w:color w:val="000000"/>
              </w:rPr>
              <w:t>Místo odjezdu</w:t>
            </w:r>
          </w:p>
        </w:tc>
      </w:tr>
      <w:tr w:rsidR="002A5B2C" w14:paraId="0D9FE202" w14:textId="77777777" w:rsidTr="00CD087E">
        <w:trPr>
          <w:trHeight w:val="632"/>
        </w:trPr>
        <w:tc>
          <w:tcPr>
            <w:tcW w:w="12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1DBF0B" w14:textId="0D827BDA" w:rsidR="002A5B2C" w:rsidRPr="00C309B3" w:rsidRDefault="00CD087E" w:rsidP="008F1A91">
            <w:pPr>
              <w:jc w:val="center"/>
            </w:pPr>
            <w:r>
              <w:t>28</w:t>
            </w:r>
            <w:r w:rsidR="002A5B2C" w:rsidRPr="00C309B3">
              <w:t>.06.2025</w:t>
            </w:r>
          </w:p>
        </w:tc>
        <w:tc>
          <w:tcPr>
            <w:tcW w:w="88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D37000F" w14:textId="77777777" w:rsidR="002A5B2C" w:rsidRPr="00C309B3" w:rsidRDefault="002A5B2C" w:rsidP="008F1A91">
            <w:pPr>
              <w:jc w:val="center"/>
            </w:pPr>
            <w:r w:rsidRPr="00C309B3">
              <w:t>8:00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20A0B0D" w14:textId="7539756D" w:rsidR="002A5B2C" w:rsidRPr="00C309B3" w:rsidRDefault="002A5B2C" w:rsidP="008F1A91">
            <w:pPr>
              <w:jc w:val="center"/>
            </w:pPr>
            <w:r w:rsidRPr="00C309B3">
              <w:t>1</w:t>
            </w:r>
            <w:r w:rsidR="00CD087E">
              <w:t>8</w:t>
            </w:r>
            <w:r w:rsidRPr="00C309B3">
              <w:t>:</w:t>
            </w:r>
            <w:r w:rsidR="00CD087E">
              <w:t>0</w:t>
            </w:r>
            <w:r w:rsidRPr="00C309B3">
              <w:t>0</w:t>
            </w:r>
          </w:p>
        </w:tc>
        <w:tc>
          <w:tcPr>
            <w:tcW w:w="7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56D621" w14:textId="302EA226" w:rsidR="002A5B2C" w:rsidRPr="00C309B3" w:rsidRDefault="00CD087E" w:rsidP="008F1A91">
            <w:pPr>
              <w:jc w:val="center"/>
            </w:pPr>
            <w:r>
              <w:t>108</w:t>
            </w:r>
          </w:p>
        </w:tc>
        <w:tc>
          <w:tcPr>
            <w:tcW w:w="21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C6172C0" w14:textId="00A1FC14" w:rsidR="002A5B2C" w:rsidRPr="00C309B3" w:rsidRDefault="00CD087E" w:rsidP="008F1A91">
            <w:pPr>
              <w:jc w:val="center"/>
            </w:pPr>
            <w:r>
              <w:t xml:space="preserve">ZOO Praha, </w:t>
            </w:r>
            <w:r w:rsidRPr="00CD087E">
              <w:t xml:space="preserve">U Trojského zámku 120/3, 171 00 </w:t>
            </w:r>
            <w:r>
              <w:br/>
            </w:r>
            <w:r w:rsidRPr="00CD087E">
              <w:t>Praha 7</w:t>
            </w:r>
          </w:p>
        </w:tc>
        <w:tc>
          <w:tcPr>
            <w:tcW w:w="352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7C0386" w14:textId="7F7C1F4B" w:rsidR="002A5B2C" w:rsidRPr="00C309B3" w:rsidRDefault="00CD087E" w:rsidP="008F1A91">
            <w:pPr>
              <w:jc w:val="center"/>
            </w:pPr>
            <w:r>
              <w:t xml:space="preserve">Krajský úřad Karlovarského kraje, </w:t>
            </w:r>
            <w:r w:rsidRPr="00CD087E">
              <w:t>Závodní 353, 360 06 Karlovy Vary 6</w:t>
            </w:r>
            <w:r>
              <w:t xml:space="preserve"> (budova A)</w:t>
            </w:r>
          </w:p>
        </w:tc>
      </w:tr>
    </w:tbl>
    <w:p w14:paraId="4DDA3492" w14:textId="308A1A0C" w:rsidR="007173CD" w:rsidRDefault="007173CD" w:rsidP="00221304">
      <w:pPr>
        <w:rPr>
          <w:b/>
        </w:rPr>
      </w:pPr>
    </w:p>
    <w:p w14:paraId="3D16089D" w14:textId="1155491A" w:rsidR="00221304" w:rsidRDefault="00221304" w:rsidP="00221304">
      <w:pPr>
        <w:rPr>
          <w:b/>
          <w:sz w:val="28"/>
          <w:szCs w:val="28"/>
        </w:rPr>
      </w:pPr>
    </w:p>
    <w:p w14:paraId="4F8B5E60" w14:textId="3C8392FB" w:rsidR="00CD087E" w:rsidRPr="000E7B44" w:rsidRDefault="00CD087E" w:rsidP="00CD087E">
      <w:pPr>
        <w:pStyle w:val="xmsonormal"/>
        <w:ind w:left="2124" w:hanging="2124"/>
        <w:rPr>
          <w:rFonts w:ascii="Times New Roman" w:eastAsia="Times New Roman" w:hAnsi="Times New Roman" w:cs="Times New Roman"/>
          <w:b/>
          <w:sz w:val="28"/>
          <w:szCs w:val="24"/>
          <w:u w:val="single"/>
        </w:rPr>
      </w:pPr>
      <w:r w:rsidRPr="000E7B44">
        <w:rPr>
          <w:rFonts w:ascii="Times New Roman" w:eastAsia="Times New Roman" w:hAnsi="Times New Roman" w:cs="Times New Roman"/>
          <w:b/>
          <w:sz w:val="28"/>
          <w:szCs w:val="24"/>
          <w:u w:val="single"/>
        </w:rPr>
        <w:t>Část 2 – Park Mirakulum:</w:t>
      </w:r>
    </w:p>
    <w:tbl>
      <w:tblPr>
        <w:tblW w:w="9422" w:type="dxa"/>
        <w:tblInd w:w="2" w:type="dxa"/>
        <w:tblCellMar>
          <w:left w:w="0" w:type="dxa"/>
          <w:right w:w="0" w:type="dxa"/>
        </w:tblCellMar>
        <w:tblLook w:val="04A0" w:firstRow="1" w:lastRow="0" w:firstColumn="1" w:lastColumn="0" w:noHBand="0" w:noVBand="1"/>
      </w:tblPr>
      <w:tblGrid>
        <w:gridCol w:w="1220"/>
        <w:gridCol w:w="887"/>
        <w:gridCol w:w="900"/>
        <w:gridCol w:w="1260"/>
        <w:gridCol w:w="1995"/>
        <w:gridCol w:w="3160"/>
      </w:tblGrid>
      <w:tr w:rsidR="00CD087E" w14:paraId="0D4DBF27" w14:textId="77777777" w:rsidTr="008F1A91">
        <w:trPr>
          <w:trHeight w:val="832"/>
        </w:trPr>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0B063FD" w14:textId="77777777" w:rsidR="00CD087E" w:rsidRPr="00C309B3" w:rsidRDefault="00CD087E" w:rsidP="008F1A91">
            <w:pPr>
              <w:jc w:val="center"/>
              <w:rPr>
                <w:b/>
                <w:bCs/>
                <w:color w:val="000000"/>
              </w:rPr>
            </w:pPr>
            <w:r w:rsidRPr="00C309B3">
              <w:rPr>
                <w:b/>
                <w:bCs/>
                <w:color w:val="000000"/>
              </w:rPr>
              <w:t>Datum</w:t>
            </w:r>
          </w:p>
        </w:tc>
        <w:tc>
          <w:tcPr>
            <w:tcW w:w="88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79F8B5F3" w14:textId="77777777" w:rsidR="00CD087E" w:rsidRPr="00C309B3" w:rsidRDefault="00CD087E" w:rsidP="008F1A91">
            <w:pPr>
              <w:jc w:val="center"/>
              <w:rPr>
                <w:b/>
                <w:bCs/>
                <w:color w:val="000000"/>
              </w:rPr>
            </w:pPr>
            <w:r w:rsidRPr="00C309B3">
              <w:rPr>
                <w:b/>
                <w:bCs/>
                <w:color w:val="000000"/>
              </w:rPr>
              <w:t>Odjezd</w:t>
            </w:r>
          </w:p>
        </w:tc>
        <w:tc>
          <w:tcPr>
            <w:tcW w:w="8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56931B3" w14:textId="42679CCE" w:rsidR="00CD087E" w:rsidRPr="00C309B3" w:rsidRDefault="00CD087E" w:rsidP="008F1A91">
            <w:pPr>
              <w:jc w:val="center"/>
              <w:rPr>
                <w:b/>
                <w:bCs/>
                <w:color w:val="000000"/>
              </w:rPr>
            </w:pPr>
            <w:r w:rsidRPr="00C309B3">
              <w:rPr>
                <w:b/>
                <w:bCs/>
                <w:color w:val="000000"/>
              </w:rPr>
              <w:t>Návrat</w:t>
            </w:r>
            <w:r>
              <w:rPr>
                <w:b/>
                <w:bCs/>
                <w:color w:val="000000"/>
              </w:rPr>
              <w:t xml:space="preserve"> (odjezd zpět)</w:t>
            </w:r>
          </w:p>
        </w:tc>
        <w:tc>
          <w:tcPr>
            <w:tcW w:w="7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FA474C6" w14:textId="4D503DF7" w:rsidR="00CD087E" w:rsidRPr="00C309B3" w:rsidRDefault="00271B54" w:rsidP="008F1A91">
            <w:pPr>
              <w:jc w:val="center"/>
              <w:rPr>
                <w:b/>
                <w:bCs/>
                <w:color w:val="000000"/>
              </w:rPr>
            </w:pPr>
            <w:r>
              <w:rPr>
                <w:b/>
                <w:bCs/>
                <w:color w:val="000000"/>
              </w:rPr>
              <w:t>Maximální p</w:t>
            </w:r>
            <w:r w:rsidR="00CD087E" w:rsidRPr="00C309B3">
              <w:rPr>
                <w:b/>
                <w:bCs/>
                <w:color w:val="000000"/>
              </w:rPr>
              <w:t xml:space="preserve">očet </w:t>
            </w:r>
            <w:r w:rsidR="00CD087E">
              <w:rPr>
                <w:b/>
                <w:bCs/>
                <w:color w:val="000000"/>
              </w:rPr>
              <w:t>osob</w:t>
            </w:r>
          </w:p>
        </w:tc>
        <w:tc>
          <w:tcPr>
            <w:tcW w:w="215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2320941E" w14:textId="12BD872B" w:rsidR="00CD087E" w:rsidRPr="00C309B3" w:rsidRDefault="00CD087E" w:rsidP="008F1A91">
            <w:pPr>
              <w:jc w:val="center"/>
              <w:rPr>
                <w:b/>
                <w:bCs/>
                <w:color w:val="000000"/>
              </w:rPr>
            </w:pPr>
            <w:r>
              <w:rPr>
                <w:b/>
                <w:bCs/>
                <w:color w:val="000000"/>
              </w:rPr>
              <w:t>Cíl cesty</w:t>
            </w:r>
          </w:p>
        </w:tc>
        <w:tc>
          <w:tcPr>
            <w:tcW w:w="352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3DF019D" w14:textId="5B36125E" w:rsidR="00CD087E" w:rsidRPr="00C309B3" w:rsidRDefault="00CD087E" w:rsidP="008F1A91">
            <w:pPr>
              <w:jc w:val="center"/>
              <w:rPr>
                <w:b/>
                <w:bCs/>
                <w:color w:val="000000"/>
              </w:rPr>
            </w:pPr>
            <w:r>
              <w:rPr>
                <w:b/>
                <w:bCs/>
                <w:color w:val="000000"/>
              </w:rPr>
              <w:t>Místo odjezdu</w:t>
            </w:r>
          </w:p>
        </w:tc>
      </w:tr>
      <w:tr w:rsidR="00CD087E" w14:paraId="48350B36" w14:textId="77777777" w:rsidTr="008F1A91">
        <w:trPr>
          <w:trHeight w:val="632"/>
        </w:trPr>
        <w:tc>
          <w:tcPr>
            <w:tcW w:w="12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AAAE9D8" w14:textId="11D95B3F" w:rsidR="00CD087E" w:rsidRPr="00C309B3" w:rsidRDefault="00CD087E" w:rsidP="008F1A91">
            <w:pPr>
              <w:jc w:val="center"/>
            </w:pPr>
            <w:r>
              <w:t>28</w:t>
            </w:r>
            <w:r w:rsidRPr="00C309B3">
              <w:t>.06.2025</w:t>
            </w:r>
          </w:p>
        </w:tc>
        <w:tc>
          <w:tcPr>
            <w:tcW w:w="88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9DA09E5" w14:textId="77777777" w:rsidR="00CD087E" w:rsidRPr="00C309B3" w:rsidRDefault="00CD087E" w:rsidP="008F1A91">
            <w:pPr>
              <w:jc w:val="center"/>
            </w:pPr>
            <w:r w:rsidRPr="00C309B3">
              <w:t>8:00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CBA4493" w14:textId="344277A7" w:rsidR="00CD087E" w:rsidRPr="00C309B3" w:rsidRDefault="00CD087E" w:rsidP="008F1A91">
            <w:pPr>
              <w:jc w:val="center"/>
            </w:pPr>
            <w:r w:rsidRPr="00C309B3">
              <w:t>1</w:t>
            </w:r>
            <w:r>
              <w:t>8</w:t>
            </w:r>
            <w:r w:rsidRPr="00C309B3">
              <w:t>:</w:t>
            </w:r>
            <w:r>
              <w:t>0</w:t>
            </w:r>
            <w:r w:rsidRPr="00C309B3">
              <w:t>0</w:t>
            </w:r>
          </w:p>
        </w:tc>
        <w:tc>
          <w:tcPr>
            <w:tcW w:w="7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E57F96" w14:textId="7C5116EB" w:rsidR="00CD087E" w:rsidRPr="00C309B3" w:rsidRDefault="00CD087E" w:rsidP="008F1A91">
            <w:pPr>
              <w:jc w:val="center"/>
            </w:pPr>
            <w:r>
              <w:t>108</w:t>
            </w:r>
          </w:p>
        </w:tc>
        <w:tc>
          <w:tcPr>
            <w:tcW w:w="21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5C8292" w14:textId="51A7E816" w:rsidR="00CD087E" w:rsidRPr="00C309B3" w:rsidRDefault="00CD087E" w:rsidP="008F1A91">
            <w:pPr>
              <w:jc w:val="center"/>
            </w:pPr>
            <w:r w:rsidRPr="00CD087E">
              <w:t>Park Mirakulum</w:t>
            </w:r>
            <w:r>
              <w:t xml:space="preserve">, </w:t>
            </w:r>
            <w:r w:rsidRPr="00CD087E">
              <w:t>Topolová 629, 289 24 Milovice nad Labem 1</w:t>
            </w:r>
          </w:p>
        </w:tc>
        <w:tc>
          <w:tcPr>
            <w:tcW w:w="352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09F626" w14:textId="06C1B515" w:rsidR="00CD087E" w:rsidRPr="00C309B3" w:rsidRDefault="00CD087E" w:rsidP="008F1A91">
            <w:pPr>
              <w:jc w:val="center"/>
            </w:pPr>
            <w:r>
              <w:t xml:space="preserve">Krajský úřad Karlovarského kraje, </w:t>
            </w:r>
            <w:r w:rsidRPr="00CD087E">
              <w:t>Závodní 353, 360 06 Karlovy Vary 6</w:t>
            </w:r>
            <w:r>
              <w:t xml:space="preserve"> (budova A)</w:t>
            </w:r>
          </w:p>
        </w:tc>
      </w:tr>
    </w:tbl>
    <w:p w14:paraId="35A9074E" w14:textId="77777777" w:rsidR="00221304" w:rsidRPr="00C73679" w:rsidRDefault="00221304" w:rsidP="009434DC">
      <w:pPr>
        <w:ind w:left="2835" w:hanging="2475"/>
        <w:rPr>
          <w:b/>
          <w:sz w:val="28"/>
          <w:szCs w:val="28"/>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t>Ob</w:t>
      </w:r>
      <w:r w:rsidR="002654EA" w:rsidRPr="009434DC">
        <w:rPr>
          <w:b/>
          <w:sz w:val="28"/>
          <w:u w:val="single"/>
        </w:rPr>
        <w:t>chodní podmínky</w:t>
      </w:r>
    </w:p>
    <w:p w14:paraId="3F20493C" w14:textId="77777777" w:rsidR="000667AC" w:rsidRPr="000667AC" w:rsidRDefault="000667AC" w:rsidP="000667AC">
      <w:pPr>
        <w:ind w:left="360"/>
        <w:rPr>
          <w:b/>
          <w:sz w:val="28"/>
          <w:u w:val="single"/>
        </w:rPr>
      </w:pPr>
    </w:p>
    <w:p w14:paraId="5B881A7F" w14:textId="0E19860C" w:rsidR="00826F27" w:rsidRDefault="00826F27" w:rsidP="00197F02">
      <w:pPr>
        <w:jc w:val="both"/>
      </w:pPr>
      <w:r>
        <w:t xml:space="preserve">Plnění bude uskutečněno na základě vystavené objednávky a v souladu s podmínkami uvedenými v této výzvě.  Objednávka bude dodavateli zaslána elektronicky na dohodnutou e - mailovou adresu. </w:t>
      </w:r>
      <w:bookmarkStart w:id="0" w:name="_Hlk161820599"/>
      <w:r>
        <w:t>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w:t>
      </w:r>
      <w:r w:rsidR="00044CC9">
        <w:t xml:space="preserve"> </w:t>
      </w:r>
      <w:r w:rsidR="00D76029">
        <w:t>a doby čekání.</w:t>
      </w:r>
      <w:r>
        <w:t xml:space="preserve"> </w:t>
      </w:r>
    </w:p>
    <w:p w14:paraId="0F6D5F98" w14:textId="77777777" w:rsidR="00826F27" w:rsidRDefault="00826F27" w:rsidP="00197F02">
      <w:pPr>
        <w:jc w:val="both"/>
      </w:pPr>
    </w:p>
    <w:p w14:paraId="71F8FB72" w14:textId="7B123319" w:rsidR="00826F27" w:rsidRDefault="00826F27" w:rsidP="00197F02">
      <w:pPr>
        <w:jc w:val="both"/>
      </w:pPr>
      <w:r>
        <w:t xml:space="preserve">Smluvní pokuta ve výši </w:t>
      </w:r>
      <w:r w:rsidR="00F11E24">
        <w:t>3</w:t>
      </w:r>
      <w:r>
        <w:t xml:space="preserve">.000 Kč v případě nezajištění celého dílčího plnění dodavatelem. </w:t>
      </w:r>
    </w:p>
    <w:p w14:paraId="77D32B36" w14:textId="0BEDDF75" w:rsidR="00826F27" w:rsidRDefault="00826F27" w:rsidP="00197F02">
      <w:pPr>
        <w:jc w:val="both"/>
      </w:pPr>
      <w:r>
        <w:t xml:space="preserve">Smluvní pokuta ve výši </w:t>
      </w:r>
      <w:r w:rsidR="00F11E24">
        <w:t>3</w:t>
      </w:r>
      <w:r>
        <w:t xml:space="preserve">00 Kč za každou započatou čtvrthodinu prodlení s přistavením autobusu. </w:t>
      </w:r>
    </w:p>
    <w:p w14:paraId="7B2DBEE9" w14:textId="5CBA73CB" w:rsidR="00826F27" w:rsidRDefault="00826F27" w:rsidP="00197F02">
      <w:pPr>
        <w:jc w:val="both"/>
      </w:pPr>
      <w:r>
        <w:t xml:space="preserve">Smluvní pokuta ve výši </w:t>
      </w:r>
      <w:r w:rsidR="00F11E24">
        <w:t>1</w:t>
      </w:r>
      <w:r w:rsidR="00D76029">
        <w:t>.</w:t>
      </w:r>
      <w:r w:rsidR="00F11E24">
        <w:t>5</w:t>
      </w:r>
      <w:r>
        <w:t>00 Kč v případě porušení dalších závazných podmínek plnění veřejné zakázky (za každé takovéto pochybení zvlášť).</w:t>
      </w:r>
    </w:p>
    <w:p w14:paraId="2501DA12" w14:textId="77777777" w:rsidR="00826F27" w:rsidRDefault="00826F27" w:rsidP="00197F02">
      <w:pPr>
        <w:jc w:val="both"/>
      </w:pPr>
      <w:r>
        <w:t>Smluvní pokuta 0,05 % z dlužné částky za každý den prodlení zadavatele s úhradou faktury.</w:t>
      </w:r>
    </w:p>
    <w:p w14:paraId="5317ADE5" w14:textId="2A65C7CA" w:rsidR="00826F27" w:rsidRDefault="00826F27" w:rsidP="00197F02">
      <w:pPr>
        <w:jc w:val="both"/>
      </w:pPr>
      <w:r>
        <w:t>Smluvní pokuta je splatná do 30 kalendářních dnů od data, kdy byla povinné straně doručena písemná výzva k jejímu zaplacení oprávněnou stranou, a to na účet oprávněné strany, uvedený v písemné výzvě.</w:t>
      </w:r>
    </w:p>
    <w:p w14:paraId="4619EACB" w14:textId="77777777" w:rsidR="00CC2D23" w:rsidRPr="00D66415" w:rsidRDefault="00CC2D23" w:rsidP="00197F02">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4E76FD5C" w14:textId="77777777" w:rsidR="00826F27" w:rsidRDefault="00826F27" w:rsidP="00197F02">
      <w:pPr>
        <w:jc w:val="both"/>
      </w:pPr>
    </w:p>
    <w:p w14:paraId="45E2A417" w14:textId="77777777" w:rsidR="00826F27" w:rsidRDefault="00826F27" w:rsidP="00197F02">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bookmarkEnd w:id="0"/>
    <w:p w14:paraId="22BDCEE3" w14:textId="77777777" w:rsidR="00826F27" w:rsidRDefault="00826F27" w:rsidP="00197F02">
      <w:pPr>
        <w:jc w:val="both"/>
      </w:pPr>
    </w:p>
    <w:p w14:paraId="0209A09C" w14:textId="66B6ADB5" w:rsidR="009B73A8" w:rsidRDefault="00826F27" w:rsidP="00197F02">
      <w:pPr>
        <w:jc w:val="both"/>
      </w:pPr>
      <w:r>
        <w:t>Ze stejného důvodu, pokud nastane v průběhu řízení, si zadavatel vyhrazuje právo zadávací řízení zrušit.</w:t>
      </w:r>
    </w:p>
    <w:p w14:paraId="023596F6" w14:textId="77777777" w:rsidR="00FC7210" w:rsidRPr="00655448" w:rsidRDefault="00FC7210" w:rsidP="00FC7210">
      <w:pPr>
        <w:numPr>
          <w:ilvl w:val="0"/>
          <w:numId w:val="9"/>
        </w:numPr>
        <w:rPr>
          <w:b/>
          <w:sz w:val="28"/>
        </w:rPr>
      </w:pPr>
      <w:r w:rsidRPr="006E04E1">
        <w:rPr>
          <w:b/>
          <w:sz w:val="28"/>
          <w:u w:val="single"/>
        </w:rPr>
        <w:lastRenderedPageBreak/>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7F90C5B"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2F7235B7" w14:textId="77777777" w:rsidR="00C55A64" w:rsidRPr="00582366" w:rsidRDefault="00C55A64"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0AC6361C" w14:textId="24B4C4FF" w:rsidR="006D40D9" w:rsidRPr="00E60C31" w:rsidRDefault="006D40D9" w:rsidP="006D40D9">
      <w:pPr>
        <w:jc w:val="both"/>
      </w:pPr>
      <w:r w:rsidRPr="00E60C31">
        <w:t xml:space="preserve">Účastník doloží </w:t>
      </w:r>
      <w:r>
        <w:t xml:space="preserve">jednu nebo více </w:t>
      </w:r>
      <w:r w:rsidRPr="00E60C31">
        <w:t>nabídkov</w:t>
      </w:r>
      <w:r>
        <w:t>ých</w:t>
      </w:r>
      <w:r w:rsidRPr="00E60C31">
        <w:t xml:space="preserve"> cen </w:t>
      </w:r>
      <w:r>
        <w:t xml:space="preserve">(na základě toho, do kolika částí veřejné zakázky se rozhodne zapojit) </w:t>
      </w:r>
      <w:r w:rsidRPr="00E60C31">
        <w:t>vyplněním cenov</w:t>
      </w:r>
      <w:r>
        <w:t>ých</w:t>
      </w:r>
      <w:r w:rsidRPr="00E60C31">
        <w:t xml:space="preserve"> nabíd</w:t>
      </w:r>
      <w:r>
        <w:t>e</w:t>
      </w:r>
      <w:r w:rsidRPr="00E60C31">
        <w:t>k, kter</w:t>
      </w:r>
      <w:r>
        <w:t>é</w:t>
      </w:r>
      <w:r w:rsidRPr="00E60C31">
        <w:t xml:space="preserve"> j</w:t>
      </w:r>
      <w:r>
        <w:t>sou</w:t>
      </w:r>
      <w:r w:rsidRPr="00E60C31">
        <w:t xml:space="preserve"> </w:t>
      </w:r>
      <w:r>
        <w:t xml:space="preserve">listy 1-2 v </w:t>
      </w:r>
      <w:r w:rsidRPr="00E60C31">
        <w:t>přílo</w:t>
      </w:r>
      <w:r>
        <w:t>ze</w:t>
      </w:r>
      <w:r w:rsidRPr="00E60C31">
        <w:t xml:space="preserve"> č. 1 této výzvy. </w:t>
      </w:r>
    </w:p>
    <w:p w14:paraId="71168897" w14:textId="77777777" w:rsidR="006D40D9" w:rsidRPr="00E60C31" w:rsidRDefault="006D40D9" w:rsidP="006D40D9">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7BEA557A" w:rsidR="00A0232B" w:rsidRPr="00CD1D60" w:rsidRDefault="00A3737E" w:rsidP="00A3737E">
      <w:pPr>
        <w:widowControl w:val="0"/>
        <w:autoSpaceDE w:val="0"/>
        <w:autoSpaceDN w:val="0"/>
        <w:adjustRightInd w:val="0"/>
        <w:jc w:val="both"/>
      </w:pPr>
      <w:r w:rsidRPr="00CD1D60">
        <w:t xml:space="preserve">Nabídky musí být doručeny zadavateli do </w:t>
      </w:r>
      <w:r w:rsidR="002208B5" w:rsidRPr="002208B5">
        <w:rPr>
          <w:b/>
        </w:rPr>
        <w:t>13</w:t>
      </w:r>
      <w:r w:rsidR="00FF599C" w:rsidRPr="002208B5">
        <w:rPr>
          <w:b/>
        </w:rPr>
        <w:t>.</w:t>
      </w:r>
      <w:r w:rsidR="00030B30" w:rsidRPr="002208B5">
        <w:rPr>
          <w:b/>
        </w:rPr>
        <w:t xml:space="preserve"> </w:t>
      </w:r>
      <w:r w:rsidR="00574D5D" w:rsidRPr="002208B5">
        <w:rPr>
          <w:b/>
        </w:rPr>
        <w:t>0</w:t>
      </w:r>
      <w:r w:rsidR="001B422C" w:rsidRPr="002208B5">
        <w:rPr>
          <w:b/>
        </w:rPr>
        <w:t>6</w:t>
      </w:r>
      <w:r w:rsidR="004A39B6" w:rsidRPr="00CD1D60">
        <w:rPr>
          <w:b/>
        </w:rPr>
        <w:t>.</w:t>
      </w:r>
      <w:r w:rsidR="00030B30">
        <w:rPr>
          <w:b/>
        </w:rPr>
        <w:t xml:space="preserve"> </w:t>
      </w:r>
      <w:r w:rsidR="00A0232B" w:rsidRPr="00CD1D60">
        <w:rPr>
          <w:b/>
        </w:rPr>
        <w:t>202</w:t>
      </w:r>
      <w:r w:rsidR="00574D5D">
        <w:rPr>
          <w:b/>
        </w:rPr>
        <w:t>5</w:t>
      </w:r>
      <w:r w:rsidR="00AB05C6" w:rsidRPr="00CD1D60">
        <w:rPr>
          <w:b/>
        </w:rPr>
        <w:t xml:space="preserve"> do </w:t>
      </w:r>
      <w:r w:rsidR="0061600C">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64B0DE69" w:rsidR="00F02453" w:rsidRPr="00CD1D60" w:rsidRDefault="00F02453" w:rsidP="00F02453">
      <w:pPr>
        <w:widowControl w:val="0"/>
        <w:autoSpaceDE w:val="0"/>
        <w:autoSpaceDN w:val="0"/>
        <w:adjustRightInd w:val="0"/>
        <w:jc w:val="both"/>
      </w:pPr>
      <w:r w:rsidRPr="00CD1D60">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092F26">
        <w:t>4</w:t>
      </w:r>
      <w:r w:rsidRPr="00CD1D60">
        <w:t xml:space="preserve"> pracovní dn</w:t>
      </w:r>
      <w:r w:rsidR="006904F0">
        <w:t>y</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7F3F4D79" w14:textId="77777777" w:rsidR="005A5355" w:rsidRDefault="005A5355" w:rsidP="005A5355">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3A8C0D39" w14:textId="77777777" w:rsidR="005A5355" w:rsidRPr="008B31FE" w:rsidRDefault="005A5355" w:rsidP="005A5355">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29E41DB3" w14:textId="77777777" w:rsidR="005A5355" w:rsidRDefault="005A5355" w:rsidP="005A5355">
      <w:pPr>
        <w:pStyle w:val="Odstavecseseznamem"/>
        <w:numPr>
          <w:ilvl w:val="0"/>
          <w:numId w:val="40"/>
        </w:numPr>
        <w:jc w:val="both"/>
        <w:rPr>
          <w:szCs w:val="28"/>
        </w:rPr>
      </w:pPr>
      <w:r w:rsidRPr="008B31FE">
        <w:rPr>
          <w:szCs w:val="28"/>
        </w:rPr>
        <w:t xml:space="preserve">zrušit řízení </w:t>
      </w:r>
    </w:p>
    <w:p w14:paraId="2F541546" w14:textId="77777777" w:rsidR="005A5355" w:rsidRPr="008B31FE" w:rsidRDefault="005A5355" w:rsidP="005A5355">
      <w:pPr>
        <w:pStyle w:val="Odstavecseseznamem"/>
        <w:numPr>
          <w:ilvl w:val="0"/>
          <w:numId w:val="40"/>
        </w:numPr>
        <w:jc w:val="both"/>
        <w:rPr>
          <w:szCs w:val="28"/>
        </w:rPr>
      </w:pPr>
      <w:r>
        <w:rPr>
          <w:szCs w:val="28"/>
        </w:rPr>
        <w:t>postupovat dle § 124 ZZVZ</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79C06D0B"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4CE309DE" w:rsidR="00511FD7" w:rsidRPr="00CD1D60" w:rsidRDefault="00B175DA" w:rsidP="00CD3B82">
      <w:pPr>
        <w:rPr>
          <w:color w:val="FF0000"/>
        </w:rPr>
      </w:pPr>
      <w:r w:rsidRPr="00CD1D60">
        <w:t xml:space="preserve">Zastoupený: </w:t>
      </w:r>
      <w:r w:rsidR="00333887" w:rsidRPr="00CD1D60">
        <w:tab/>
      </w:r>
      <w:r w:rsidR="00333887" w:rsidRPr="00CD1D60">
        <w:tab/>
      </w:r>
      <w:r w:rsidR="00B37069">
        <w:t>Mgr</w:t>
      </w:r>
      <w:r w:rsidR="00A0232B" w:rsidRPr="00CD1D60">
        <w:t xml:space="preserve">. </w:t>
      </w:r>
      <w:r w:rsidR="00B37069">
        <w:t xml:space="preserve">Janou Mračkovou </w:t>
      </w:r>
      <w:proofErr w:type="spellStart"/>
      <w:r w:rsidR="00B37069">
        <w:t>Vildumetzovou</w:t>
      </w:r>
      <w:proofErr w:type="spellEnd"/>
      <w:r w:rsidRPr="00CD1D60">
        <w:t>, hejtman</w:t>
      </w:r>
      <w:r w:rsidR="00B37069">
        <w:t>kou</w:t>
      </w:r>
      <w:r w:rsidRPr="00CD1D60">
        <w:t xml:space="preserve"> Karlovarského kraje</w:t>
      </w:r>
    </w:p>
    <w:p w14:paraId="3F39B189" w14:textId="77777777" w:rsidR="00C55A64" w:rsidRDefault="00C55A64"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B16FA0"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393886E1" w14:textId="283EDA40" w:rsidR="00803D4A" w:rsidRDefault="00B16FA0" w:rsidP="00FD5DF4">
      <w:pPr>
        <w:pStyle w:val="Zkladntext2"/>
      </w:pPr>
      <w:hyperlink r:id="rId14" w:history="1">
        <w:r w:rsidRPr="00D15B70">
          <w:rPr>
            <w:rStyle w:val="Hypertextovodkaz"/>
          </w:rPr>
          <w:t>https://ezak.kr-karlovarsky.cz/vz00008711</w:t>
        </w:r>
      </w:hyperlink>
    </w:p>
    <w:p w14:paraId="5FB17ADD" w14:textId="77777777" w:rsidR="00B16FA0" w:rsidRPr="00B93F3D" w:rsidRDefault="00B16FA0" w:rsidP="00FD5DF4">
      <w:pPr>
        <w:pStyle w:val="Zkladntext2"/>
      </w:pPr>
      <w:bookmarkStart w:id="1" w:name="_GoBack"/>
      <w:bookmarkEnd w:id="1"/>
    </w:p>
    <w:p w14:paraId="47C28018" w14:textId="6BFEF4EC" w:rsidR="00FD5DF4" w:rsidRPr="00B93F3D" w:rsidRDefault="009055C5" w:rsidP="00FD5DF4">
      <w:pPr>
        <w:pStyle w:val="Zkladntext2"/>
        <w:rPr>
          <w:color w:val="FF0000"/>
        </w:rPr>
      </w:pPr>
      <w:r w:rsidRPr="00B93F3D">
        <w:t>Karlovy</w:t>
      </w:r>
      <w:r w:rsidR="00777B03" w:rsidRPr="00B93F3D">
        <w:t xml:space="preserve"> </w:t>
      </w:r>
      <w:r w:rsidR="00777B03" w:rsidRPr="002208B5">
        <w:t>Var</w:t>
      </w:r>
      <w:r w:rsidRPr="002208B5">
        <w:t>y</w:t>
      </w:r>
      <w:r w:rsidR="0065699F" w:rsidRPr="002208B5">
        <w:t xml:space="preserve"> </w:t>
      </w:r>
      <w:r w:rsidR="002208B5" w:rsidRPr="002208B5">
        <w:t>06</w:t>
      </w:r>
      <w:r w:rsidR="00CD1D60" w:rsidRPr="002208B5">
        <w:t>.</w:t>
      </w:r>
      <w:r w:rsidR="00191227">
        <w:t xml:space="preserve"> </w:t>
      </w:r>
      <w:r w:rsidR="00F11E24">
        <w:t>0</w:t>
      </w:r>
      <w:r w:rsidR="001B422C">
        <w:t>6</w:t>
      </w:r>
      <w:r w:rsidR="00E8663E" w:rsidRPr="00B93F3D">
        <w:t>.</w:t>
      </w:r>
      <w:r w:rsidR="00191227">
        <w:t xml:space="preserve"> </w:t>
      </w:r>
      <w:r w:rsidR="00E8663E" w:rsidRPr="00B93F3D">
        <w:t>202</w:t>
      </w:r>
      <w:r w:rsidR="00574D5D">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6E07B180" w14:textId="77777777" w:rsidR="00DD7F7A" w:rsidRPr="00DD7F7A" w:rsidRDefault="00DD7F7A" w:rsidP="00DD7F7A">
      <w:pPr>
        <w:pStyle w:val="Zkladntext2"/>
        <w:rPr>
          <w:szCs w:val="22"/>
        </w:rPr>
      </w:pPr>
      <w:r w:rsidRPr="00DD7F7A">
        <w:rPr>
          <w:szCs w:val="22"/>
        </w:rPr>
        <w:t>Mgr. Roman Bělohlavý</w:t>
      </w:r>
    </w:p>
    <w:p w14:paraId="38316154" w14:textId="77777777" w:rsidR="00DD7F7A" w:rsidRPr="00DD7F7A" w:rsidRDefault="00DD7F7A" w:rsidP="00DD7F7A">
      <w:pPr>
        <w:pStyle w:val="Zkladntext2"/>
        <w:rPr>
          <w:szCs w:val="22"/>
        </w:rPr>
      </w:pPr>
      <w:r w:rsidRPr="00DD7F7A">
        <w:rPr>
          <w:szCs w:val="22"/>
        </w:rPr>
        <w:t>pověřen výkonem úkolů jako vedoucí odboru právního</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737A3916"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9B3F4E" w:rsidRPr="009B3F4E">
      <w:rPr>
        <w:sz w:val="18"/>
        <w:szCs w:val="22"/>
      </w:rPr>
      <w:t>Doprava - Praha a Milovice</w:t>
    </w:r>
    <w:r w:rsidRPr="00121E77">
      <w:rPr>
        <w:sz w:val="18"/>
        <w:szCs w:val="22"/>
      </w:rPr>
      <w:t>“ zadávaná v rámci DNS</w:t>
    </w:r>
    <w:r w:rsidR="008D3332">
      <w:rPr>
        <w:sz w:val="18"/>
        <w:szCs w:val="22"/>
      </w:rPr>
      <w:tab/>
    </w:r>
    <w:r w:rsidR="002E3E68">
      <w:rPr>
        <w:sz w:val="18"/>
        <w:szCs w:val="22"/>
      </w:rPr>
      <w:tab/>
    </w:r>
    <w:r>
      <w:rPr>
        <w:sz w:val="18"/>
        <w:szCs w:val="22"/>
      </w:rPr>
      <w:tab/>
    </w:r>
    <w:r>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A741981"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5A5355">
      <w:rPr>
        <w:rFonts w:ascii="Arial Black" w:hAnsi="Arial Black"/>
        <w:spacing w:val="-20"/>
        <w:position w:val="-6"/>
        <w:sz w:val="20"/>
      </w:rPr>
      <w:t>PRÁVNÍ</w:t>
    </w:r>
    <w:r>
      <w:rPr>
        <w:rFonts w:ascii="Arial Black" w:hAnsi="Arial Black"/>
        <w:spacing w:val="-20"/>
        <w:position w:val="-6"/>
        <w:sz w:val="20"/>
      </w:rPr>
      <w:t xml:space="preserve">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7"/>
  </w:num>
  <w:num w:numId="5">
    <w:abstractNumId w:val="9"/>
  </w:num>
  <w:num w:numId="6">
    <w:abstractNumId w:val="30"/>
  </w:num>
  <w:num w:numId="7">
    <w:abstractNumId w:val="32"/>
  </w:num>
  <w:num w:numId="8">
    <w:abstractNumId w:val="17"/>
  </w:num>
  <w:num w:numId="9">
    <w:abstractNumId w:val="28"/>
  </w:num>
  <w:num w:numId="10">
    <w:abstractNumId w:val="2"/>
  </w:num>
  <w:num w:numId="11">
    <w:abstractNumId w:val="20"/>
  </w:num>
  <w:num w:numId="12">
    <w:abstractNumId w:val="12"/>
  </w:num>
  <w:num w:numId="13">
    <w:abstractNumId w:val="16"/>
  </w:num>
  <w:num w:numId="14">
    <w:abstractNumId w:val="34"/>
  </w:num>
  <w:num w:numId="15">
    <w:abstractNumId w:val="31"/>
  </w:num>
  <w:num w:numId="16">
    <w:abstractNumId w:val="25"/>
  </w:num>
  <w:num w:numId="17">
    <w:abstractNumId w:val="23"/>
  </w:num>
  <w:num w:numId="18">
    <w:abstractNumId w:val="22"/>
  </w:num>
  <w:num w:numId="19">
    <w:abstractNumId w:val="36"/>
  </w:num>
  <w:num w:numId="20">
    <w:abstractNumId w:val="8"/>
  </w:num>
  <w:num w:numId="21">
    <w:abstractNumId w:val="35"/>
  </w:num>
  <w:num w:numId="22">
    <w:abstractNumId w:val="7"/>
  </w:num>
  <w:num w:numId="23">
    <w:abstractNumId w:val="4"/>
  </w:num>
  <w:num w:numId="24">
    <w:abstractNumId w:val="39"/>
  </w:num>
  <w:num w:numId="25">
    <w:abstractNumId w:val="1"/>
  </w:num>
  <w:num w:numId="26">
    <w:abstractNumId w:val="33"/>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8"/>
  </w:num>
  <w:num w:numId="35">
    <w:abstractNumId w:val="19"/>
  </w:num>
  <w:num w:numId="36">
    <w:abstractNumId w:val="29"/>
  </w:num>
  <w:num w:numId="37">
    <w:abstractNumId w:val="37"/>
  </w:num>
  <w:num w:numId="38">
    <w:abstractNumId w:val="6"/>
  </w:num>
  <w:num w:numId="39">
    <w:abstractNumId w:val="15"/>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3110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2754D"/>
    <w:rsid w:val="00030B30"/>
    <w:rsid w:val="00032128"/>
    <w:rsid w:val="00034DD4"/>
    <w:rsid w:val="0003537C"/>
    <w:rsid w:val="00040175"/>
    <w:rsid w:val="000436AE"/>
    <w:rsid w:val="00044CC9"/>
    <w:rsid w:val="00046940"/>
    <w:rsid w:val="000504E2"/>
    <w:rsid w:val="00051629"/>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5586"/>
    <w:rsid w:val="0007621B"/>
    <w:rsid w:val="00077E72"/>
    <w:rsid w:val="0008014C"/>
    <w:rsid w:val="00080B05"/>
    <w:rsid w:val="0008310F"/>
    <w:rsid w:val="00084B25"/>
    <w:rsid w:val="00085DAB"/>
    <w:rsid w:val="00087366"/>
    <w:rsid w:val="00092F26"/>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6302"/>
    <w:rsid w:val="000C75BB"/>
    <w:rsid w:val="000C7DCB"/>
    <w:rsid w:val="000D0D97"/>
    <w:rsid w:val="000D5339"/>
    <w:rsid w:val="000E1A90"/>
    <w:rsid w:val="000E7B44"/>
    <w:rsid w:val="000F046D"/>
    <w:rsid w:val="000F57B5"/>
    <w:rsid w:val="000F5C46"/>
    <w:rsid w:val="00102A5C"/>
    <w:rsid w:val="00105FFD"/>
    <w:rsid w:val="001063D7"/>
    <w:rsid w:val="001070A2"/>
    <w:rsid w:val="00112E07"/>
    <w:rsid w:val="00114A5B"/>
    <w:rsid w:val="00115A29"/>
    <w:rsid w:val="00116366"/>
    <w:rsid w:val="00120CE5"/>
    <w:rsid w:val="00121E77"/>
    <w:rsid w:val="0012456E"/>
    <w:rsid w:val="00125633"/>
    <w:rsid w:val="00126530"/>
    <w:rsid w:val="00130663"/>
    <w:rsid w:val="001331A8"/>
    <w:rsid w:val="00137E65"/>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2C"/>
    <w:rsid w:val="001B42C3"/>
    <w:rsid w:val="001B4678"/>
    <w:rsid w:val="001B62BF"/>
    <w:rsid w:val="001C31FE"/>
    <w:rsid w:val="001C36ED"/>
    <w:rsid w:val="001C4880"/>
    <w:rsid w:val="001D309B"/>
    <w:rsid w:val="001D6FA6"/>
    <w:rsid w:val="001F0F81"/>
    <w:rsid w:val="001F1C94"/>
    <w:rsid w:val="001F2023"/>
    <w:rsid w:val="001F253F"/>
    <w:rsid w:val="001F28A0"/>
    <w:rsid w:val="001F3791"/>
    <w:rsid w:val="001F460F"/>
    <w:rsid w:val="001F5ABF"/>
    <w:rsid w:val="001F7C69"/>
    <w:rsid w:val="0020097E"/>
    <w:rsid w:val="00200D32"/>
    <w:rsid w:val="002101D1"/>
    <w:rsid w:val="00210E63"/>
    <w:rsid w:val="002117D9"/>
    <w:rsid w:val="00214D97"/>
    <w:rsid w:val="002161FE"/>
    <w:rsid w:val="002208B5"/>
    <w:rsid w:val="00221304"/>
    <w:rsid w:val="0022222B"/>
    <w:rsid w:val="00224563"/>
    <w:rsid w:val="00226FEF"/>
    <w:rsid w:val="00227046"/>
    <w:rsid w:val="00232250"/>
    <w:rsid w:val="002343D0"/>
    <w:rsid w:val="002358DB"/>
    <w:rsid w:val="002367E2"/>
    <w:rsid w:val="00236CAD"/>
    <w:rsid w:val="00236E28"/>
    <w:rsid w:val="002412DF"/>
    <w:rsid w:val="00244B37"/>
    <w:rsid w:val="00244EFD"/>
    <w:rsid w:val="002517DE"/>
    <w:rsid w:val="00252898"/>
    <w:rsid w:val="00255593"/>
    <w:rsid w:val="00255CBE"/>
    <w:rsid w:val="002606AA"/>
    <w:rsid w:val="00263087"/>
    <w:rsid w:val="00263B7D"/>
    <w:rsid w:val="00264441"/>
    <w:rsid w:val="0026469F"/>
    <w:rsid w:val="002654EA"/>
    <w:rsid w:val="00271B54"/>
    <w:rsid w:val="00281486"/>
    <w:rsid w:val="00282858"/>
    <w:rsid w:val="002836B0"/>
    <w:rsid w:val="00285865"/>
    <w:rsid w:val="00285BF1"/>
    <w:rsid w:val="0028754D"/>
    <w:rsid w:val="00287572"/>
    <w:rsid w:val="00291155"/>
    <w:rsid w:val="0029286F"/>
    <w:rsid w:val="00292A4B"/>
    <w:rsid w:val="00292C69"/>
    <w:rsid w:val="00296588"/>
    <w:rsid w:val="002977F8"/>
    <w:rsid w:val="002A0F01"/>
    <w:rsid w:val="002A19DD"/>
    <w:rsid w:val="002A1EE0"/>
    <w:rsid w:val="002A5B2C"/>
    <w:rsid w:val="002A65F0"/>
    <w:rsid w:val="002A6618"/>
    <w:rsid w:val="002B70D4"/>
    <w:rsid w:val="002B721C"/>
    <w:rsid w:val="002B7B59"/>
    <w:rsid w:val="002C4204"/>
    <w:rsid w:val="002C5CC8"/>
    <w:rsid w:val="002D1176"/>
    <w:rsid w:val="002D371D"/>
    <w:rsid w:val="002D3A35"/>
    <w:rsid w:val="002D771B"/>
    <w:rsid w:val="002E3E68"/>
    <w:rsid w:val="002E463F"/>
    <w:rsid w:val="002E61A7"/>
    <w:rsid w:val="002E6CC5"/>
    <w:rsid w:val="002F0ABA"/>
    <w:rsid w:val="002F5F11"/>
    <w:rsid w:val="002F7724"/>
    <w:rsid w:val="00300834"/>
    <w:rsid w:val="00300D4A"/>
    <w:rsid w:val="00301DC2"/>
    <w:rsid w:val="00302DCD"/>
    <w:rsid w:val="00304FE9"/>
    <w:rsid w:val="00305092"/>
    <w:rsid w:val="00310C34"/>
    <w:rsid w:val="00313AEB"/>
    <w:rsid w:val="00313E62"/>
    <w:rsid w:val="00316583"/>
    <w:rsid w:val="00316718"/>
    <w:rsid w:val="003232A6"/>
    <w:rsid w:val="0033154F"/>
    <w:rsid w:val="0033176A"/>
    <w:rsid w:val="00333790"/>
    <w:rsid w:val="00333887"/>
    <w:rsid w:val="00336640"/>
    <w:rsid w:val="00340232"/>
    <w:rsid w:val="00342649"/>
    <w:rsid w:val="00343C4C"/>
    <w:rsid w:val="00343F8F"/>
    <w:rsid w:val="00344097"/>
    <w:rsid w:val="0034595A"/>
    <w:rsid w:val="00345E6C"/>
    <w:rsid w:val="003465BE"/>
    <w:rsid w:val="00346743"/>
    <w:rsid w:val="00347A7A"/>
    <w:rsid w:val="003531A7"/>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7D1F"/>
    <w:rsid w:val="00380B8F"/>
    <w:rsid w:val="00381222"/>
    <w:rsid w:val="00381770"/>
    <w:rsid w:val="00382151"/>
    <w:rsid w:val="00383BE6"/>
    <w:rsid w:val="003847FC"/>
    <w:rsid w:val="003860CD"/>
    <w:rsid w:val="003912F4"/>
    <w:rsid w:val="00393F47"/>
    <w:rsid w:val="00394CD9"/>
    <w:rsid w:val="00394D92"/>
    <w:rsid w:val="00397C3F"/>
    <w:rsid w:val="00397D50"/>
    <w:rsid w:val="003A18BF"/>
    <w:rsid w:val="003A285D"/>
    <w:rsid w:val="003A5AAC"/>
    <w:rsid w:val="003B638D"/>
    <w:rsid w:val="003B64B3"/>
    <w:rsid w:val="003B7C0B"/>
    <w:rsid w:val="003C1F47"/>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645A"/>
    <w:rsid w:val="00427DC6"/>
    <w:rsid w:val="004313D4"/>
    <w:rsid w:val="00431ED7"/>
    <w:rsid w:val="00432C1D"/>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B05D2"/>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11FD7"/>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0BF3"/>
    <w:rsid w:val="00571A80"/>
    <w:rsid w:val="00574D5D"/>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6968"/>
    <w:rsid w:val="00596BE2"/>
    <w:rsid w:val="00597C9B"/>
    <w:rsid w:val="005A5355"/>
    <w:rsid w:val="005A7370"/>
    <w:rsid w:val="005A79B5"/>
    <w:rsid w:val="005B1ABE"/>
    <w:rsid w:val="005B268C"/>
    <w:rsid w:val="005B2B04"/>
    <w:rsid w:val="005B4F36"/>
    <w:rsid w:val="005B67FB"/>
    <w:rsid w:val="005C0D68"/>
    <w:rsid w:val="005C22BB"/>
    <w:rsid w:val="005C3B52"/>
    <w:rsid w:val="005C52BD"/>
    <w:rsid w:val="005D02FC"/>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6017AB"/>
    <w:rsid w:val="00603BD2"/>
    <w:rsid w:val="006051B2"/>
    <w:rsid w:val="006056DB"/>
    <w:rsid w:val="00610111"/>
    <w:rsid w:val="00610E47"/>
    <w:rsid w:val="00613FE3"/>
    <w:rsid w:val="00614301"/>
    <w:rsid w:val="0061600C"/>
    <w:rsid w:val="00621C2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0B0D"/>
    <w:rsid w:val="00681531"/>
    <w:rsid w:val="00684E8D"/>
    <w:rsid w:val="006850A4"/>
    <w:rsid w:val="006865F6"/>
    <w:rsid w:val="00686801"/>
    <w:rsid w:val="006904F0"/>
    <w:rsid w:val="00690CFE"/>
    <w:rsid w:val="00691A80"/>
    <w:rsid w:val="00692274"/>
    <w:rsid w:val="00693348"/>
    <w:rsid w:val="00693C50"/>
    <w:rsid w:val="006A27D5"/>
    <w:rsid w:val="006A2F9F"/>
    <w:rsid w:val="006A4A31"/>
    <w:rsid w:val="006B37B7"/>
    <w:rsid w:val="006B6A4C"/>
    <w:rsid w:val="006C1A9A"/>
    <w:rsid w:val="006C28E7"/>
    <w:rsid w:val="006C3864"/>
    <w:rsid w:val="006C4597"/>
    <w:rsid w:val="006C45F8"/>
    <w:rsid w:val="006C552D"/>
    <w:rsid w:val="006C6EE4"/>
    <w:rsid w:val="006C7437"/>
    <w:rsid w:val="006C7968"/>
    <w:rsid w:val="006D0BB7"/>
    <w:rsid w:val="006D2AD5"/>
    <w:rsid w:val="006D40D9"/>
    <w:rsid w:val="006D6F6D"/>
    <w:rsid w:val="006E6031"/>
    <w:rsid w:val="006F0F5D"/>
    <w:rsid w:val="006F112F"/>
    <w:rsid w:val="006F2034"/>
    <w:rsid w:val="006F30E0"/>
    <w:rsid w:val="006F37C2"/>
    <w:rsid w:val="006F381D"/>
    <w:rsid w:val="006F3C7D"/>
    <w:rsid w:val="006F5CF9"/>
    <w:rsid w:val="006F6FB9"/>
    <w:rsid w:val="0070020B"/>
    <w:rsid w:val="00700A10"/>
    <w:rsid w:val="00700AD2"/>
    <w:rsid w:val="007023B9"/>
    <w:rsid w:val="0070427F"/>
    <w:rsid w:val="00704B3D"/>
    <w:rsid w:val="007075C6"/>
    <w:rsid w:val="00711873"/>
    <w:rsid w:val="007173CD"/>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B49"/>
    <w:rsid w:val="00750DB3"/>
    <w:rsid w:val="00751A7E"/>
    <w:rsid w:val="007532BC"/>
    <w:rsid w:val="0075575F"/>
    <w:rsid w:val="00756953"/>
    <w:rsid w:val="00757E4A"/>
    <w:rsid w:val="00761FAE"/>
    <w:rsid w:val="00762819"/>
    <w:rsid w:val="0076358C"/>
    <w:rsid w:val="00767919"/>
    <w:rsid w:val="00772E1A"/>
    <w:rsid w:val="007763F9"/>
    <w:rsid w:val="0077782A"/>
    <w:rsid w:val="00777B03"/>
    <w:rsid w:val="007800CB"/>
    <w:rsid w:val="00786E7A"/>
    <w:rsid w:val="007870D3"/>
    <w:rsid w:val="0078715C"/>
    <w:rsid w:val="00787E05"/>
    <w:rsid w:val="00790123"/>
    <w:rsid w:val="00790143"/>
    <w:rsid w:val="00790886"/>
    <w:rsid w:val="00791E88"/>
    <w:rsid w:val="00794E18"/>
    <w:rsid w:val="0079660E"/>
    <w:rsid w:val="00796ADB"/>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11E4"/>
    <w:rsid w:val="007E290E"/>
    <w:rsid w:val="007E5953"/>
    <w:rsid w:val="007F1669"/>
    <w:rsid w:val="007F3D6C"/>
    <w:rsid w:val="007F5B8E"/>
    <w:rsid w:val="007F7441"/>
    <w:rsid w:val="00801004"/>
    <w:rsid w:val="008016BA"/>
    <w:rsid w:val="008024B4"/>
    <w:rsid w:val="008025A1"/>
    <w:rsid w:val="00803D4A"/>
    <w:rsid w:val="0080415B"/>
    <w:rsid w:val="00804C3C"/>
    <w:rsid w:val="00806E05"/>
    <w:rsid w:val="0080769F"/>
    <w:rsid w:val="00807B84"/>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404A"/>
    <w:rsid w:val="008347EB"/>
    <w:rsid w:val="00845D4E"/>
    <w:rsid w:val="00845F6C"/>
    <w:rsid w:val="00846591"/>
    <w:rsid w:val="00847117"/>
    <w:rsid w:val="008554D3"/>
    <w:rsid w:val="0085751E"/>
    <w:rsid w:val="00860B69"/>
    <w:rsid w:val="00862212"/>
    <w:rsid w:val="00865132"/>
    <w:rsid w:val="00866A0C"/>
    <w:rsid w:val="00870246"/>
    <w:rsid w:val="00877FD5"/>
    <w:rsid w:val="008826DA"/>
    <w:rsid w:val="0088271A"/>
    <w:rsid w:val="00884428"/>
    <w:rsid w:val="008864C6"/>
    <w:rsid w:val="00891BFC"/>
    <w:rsid w:val="00891FCD"/>
    <w:rsid w:val="0089265D"/>
    <w:rsid w:val="00893C45"/>
    <w:rsid w:val="008944F2"/>
    <w:rsid w:val="00894C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66EB"/>
    <w:rsid w:val="008F0B13"/>
    <w:rsid w:val="008F1145"/>
    <w:rsid w:val="008F32F9"/>
    <w:rsid w:val="008F5FCC"/>
    <w:rsid w:val="008F6105"/>
    <w:rsid w:val="008F654D"/>
    <w:rsid w:val="008F6A08"/>
    <w:rsid w:val="008F6FB8"/>
    <w:rsid w:val="008F7AE5"/>
    <w:rsid w:val="00900537"/>
    <w:rsid w:val="00900562"/>
    <w:rsid w:val="00905111"/>
    <w:rsid w:val="009055C5"/>
    <w:rsid w:val="00905D87"/>
    <w:rsid w:val="009064DE"/>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7B9B"/>
    <w:rsid w:val="009B08F8"/>
    <w:rsid w:val="009B3F4E"/>
    <w:rsid w:val="009B67BF"/>
    <w:rsid w:val="009B73A8"/>
    <w:rsid w:val="009B7B1D"/>
    <w:rsid w:val="009C158D"/>
    <w:rsid w:val="009C2DB5"/>
    <w:rsid w:val="009C6EE1"/>
    <w:rsid w:val="009D2259"/>
    <w:rsid w:val="009D3BA6"/>
    <w:rsid w:val="009D7659"/>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37AB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3D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E5BF7"/>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6FA0"/>
    <w:rsid w:val="00B175DA"/>
    <w:rsid w:val="00B20EA7"/>
    <w:rsid w:val="00B223F6"/>
    <w:rsid w:val="00B23C0E"/>
    <w:rsid w:val="00B23FEF"/>
    <w:rsid w:val="00B26F5E"/>
    <w:rsid w:val="00B27AB8"/>
    <w:rsid w:val="00B36619"/>
    <w:rsid w:val="00B37069"/>
    <w:rsid w:val="00B40976"/>
    <w:rsid w:val="00B41C82"/>
    <w:rsid w:val="00B424E7"/>
    <w:rsid w:val="00B427C3"/>
    <w:rsid w:val="00B43307"/>
    <w:rsid w:val="00B43DDE"/>
    <w:rsid w:val="00B46F6C"/>
    <w:rsid w:val="00B47E92"/>
    <w:rsid w:val="00B50662"/>
    <w:rsid w:val="00B50F23"/>
    <w:rsid w:val="00B5299F"/>
    <w:rsid w:val="00B5582A"/>
    <w:rsid w:val="00B64125"/>
    <w:rsid w:val="00B70342"/>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33ED"/>
    <w:rsid w:val="00BB45F2"/>
    <w:rsid w:val="00BB545F"/>
    <w:rsid w:val="00BB6C10"/>
    <w:rsid w:val="00BB714F"/>
    <w:rsid w:val="00BC2A92"/>
    <w:rsid w:val="00BC2C1A"/>
    <w:rsid w:val="00BC3900"/>
    <w:rsid w:val="00BC42A4"/>
    <w:rsid w:val="00BC6E42"/>
    <w:rsid w:val="00BD3BC1"/>
    <w:rsid w:val="00BD448E"/>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16E8C"/>
    <w:rsid w:val="00C20BC6"/>
    <w:rsid w:val="00C23B7A"/>
    <w:rsid w:val="00C26994"/>
    <w:rsid w:val="00C275C2"/>
    <w:rsid w:val="00C3213A"/>
    <w:rsid w:val="00C335D5"/>
    <w:rsid w:val="00C36097"/>
    <w:rsid w:val="00C41D6C"/>
    <w:rsid w:val="00C4641A"/>
    <w:rsid w:val="00C46A01"/>
    <w:rsid w:val="00C511E3"/>
    <w:rsid w:val="00C5437E"/>
    <w:rsid w:val="00C54F45"/>
    <w:rsid w:val="00C55A64"/>
    <w:rsid w:val="00C55FB5"/>
    <w:rsid w:val="00C5719C"/>
    <w:rsid w:val="00C62034"/>
    <w:rsid w:val="00C62B67"/>
    <w:rsid w:val="00C65A75"/>
    <w:rsid w:val="00C716A4"/>
    <w:rsid w:val="00C72A8D"/>
    <w:rsid w:val="00C73679"/>
    <w:rsid w:val="00C750D7"/>
    <w:rsid w:val="00C75B20"/>
    <w:rsid w:val="00C83873"/>
    <w:rsid w:val="00C8416C"/>
    <w:rsid w:val="00C8749C"/>
    <w:rsid w:val="00C87FA5"/>
    <w:rsid w:val="00C94537"/>
    <w:rsid w:val="00C952C0"/>
    <w:rsid w:val="00CA0DD0"/>
    <w:rsid w:val="00CA3199"/>
    <w:rsid w:val="00CB5691"/>
    <w:rsid w:val="00CB6598"/>
    <w:rsid w:val="00CB7C6C"/>
    <w:rsid w:val="00CC237E"/>
    <w:rsid w:val="00CC2D23"/>
    <w:rsid w:val="00CC6F98"/>
    <w:rsid w:val="00CD087E"/>
    <w:rsid w:val="00CD1D60"/>
    <w:rsid w:val="00CD3B82"/>
    <w:rsid w:val="00CE027B"/>
    <w:rsid w:val="00CE0AB6"/>
    <w:rsid w:val="00CE205B"/>
    <w:rsid w:val="00CE2944"/>
    <w:rsid w:val="00CE2EFC"/>
    <w:rsid w:val="00CF3F5B"/>
    <w:rsid w:val="00D0266B"/>
    <w:rsid w:val="00D0527E"/>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37A08"/>
    <w:rsid w:val="00D44989"/>
    <w:rsid w:val="00D5055F"/>
    <w:rsid w:val="00D52105"/>
    <w:rsid w:val="00D54B1D"/>
    <w:rsid w:val="00D5565E"/>
    <w:rsid w:val="00D60512"/>
    <w:rsid w:val="00D6290A"/>
    <w:rsid w:val="00D6555E"/>
    <w:rsid w:val="00D6784B"/>
    <w:rsid w:val="00D67C15"/>
    <w:rsid w:val="00D7132E"/>
    <w:rsid w:val="00D72C81"/>
    <w:rsid w:val="00D76029"/>
    <w:rsid w:val="00D7630D"/>
    <w:rsid w:val="00D82DB4"/>
    <w:rsid w:val="00D84A60"/>
    <w:rsid w:val="00D85856"/>
    <w:rsid w:val="00D86CF6"/>
    <w:rsid w:val="00D86E0D"/>
    <w:rsid w:val="00D87B1D"/>
    <w:rsid w:val="00D93560"/>
    <w:rsid w:val="00D94BC3"/>
    <w:rsid w:val="00DA18A3"/>
    <w:rsid w:val="00DA3873"/>
    <w:rsid w:val="00DB17D3"/>
    <w:rsid w:val="00DB2BE5"/>
    <w:rsid w:val="00DB2FF7"/>
    <w:rsid w:val="00DB4088"/>
    <w:rsid w:val="00DB5306"/>
    <w:rsid w:val="00DB54D7"/>
    <w:rsid w:val="00DB6A48"/>
    <w:rsid w:val="00DC391A"/>
    <w:rsid w:val="00DC4109"/>
    <w:rsid w:val="00DC51ED"/>
    <w:rsid w:val="00DD0E99"/>
    <w:rsid w:val="00DD3D98"/>
    <w:rsid w:val="00DD4B7E"/>
    <w:rsid w:val="00DD7F7A"/>
    <w:rsid w:val="00DE0F28"/>
    <w:rsid w:val="00DE143E"/>
    <w:rsid w:val="00DE17DF"/>
    <w:rsid w:val="00DE36F9"/>
    <w:rsid w:val="00DE4AA3"/>
    <w:rsid w:val="00DE5097"/>
    <w:rsid w:val="00DE5637"/>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1F3C"/>
    <w:rsid w:val="00E432F8"/>
    <w:rsid w:val="00E44B25"/>
    <w:rsid w:val="00E45853"/>
    <w:rsid w:val="00E544A9"/>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55E"/>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1E24"/>
    <w:rsid w:val="00F13D15"/>
    <w:rsid w:val="00F1534F"/>
    <w:rsid w:val="00F16B96"/>
    <w:rsid w:val="00F17242"/>
    <w:rsid w:val="00F23668"/>
    <w:rsid w:val="00F263A6"/>
    <w:rsid w:val="00F276C7"/>
    <w:rsid w:val="00F278D8"/>
    <w:rsid w:val="00F27F36"/>
    <w:rsid w:val="00F3204B"/>
    <w:rsid w:val="00F33534"/>
    <w:rsid w:val="00F34BA4"/>
    <w:rsid w:val="00F357DE"/>
    <w:rsid w:val="00F362CF"/>
    <w:rsid w:val="00F37BF6"/>
    <w:rsid w:val="00F41A59"/>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4E44"/>
    <w:rsid w:val="00F756B7"/>
    <w:rsid w:val="00F83DDA"/>
    <w:rsid w:val="00F84154"/>
    <w:rsid w:val="00F85646"/>
    <w:rsid w:val="00F9190A"/>
    <w:rsid w:val="00F924DA"/>
    <w:rsid w:val="00F97804"/>
    <w:rsid w:val="00FA14E6"/>
    <w:rsid w:val="00FA165A"/>
    <w:rsid w:val="00FA4F8C"/>
    <w:rsid w:val="00FA5149"/>
    <w:rsid w:val="00FA6696"/>
    <w:rsid w:val="00FB2D12"/>
    <w:rsid w:val="00FB6501"/>
    <w:rsid w:val="00FB6B85"/>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1105">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paragraph" w:customStyle="1" w:styleId="xmsonormal">
    <w:name w:val="x_msonormal"/>
    <w:basedOn w:val="Normln"/>
    <w:rsid w:val="0012456E"/>
    <w:rPr>
      <w:rFonts w:ascii="Calibri" w:eastAsiaTheme="minorHAnsi" w:hAnsi="Calibri" w:cs="Calibri"/>
      <w:sz w:val="22"/>
      <w:szCs w:val="22"/>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5A53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791944508">
      <w:bodyDiv w:val="1"/>
      <w:marLeft w:val="0"/>
      <w:marRight w:val="0"/>
      <w:marTop w:val="0"/>
      <w:marBottom w:val="0"/>
      <w:divBdr>
        <w:top w:val="none" w:sz="0" w:space="0" w:color="auto"/>
        <w:left w:val="none" w:sz="0" w:space="0" w:color="auto"/>
        <w:bottom w:val="none" w:sz="0" w:space="0" w:color="auto"/>
        <w:right w:val="none" w:sz="0" w:space="0" w:color="auto"/>
      </w:divBdr>
    </w:div>
    <w:div w:id="878056691">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7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DC8E1-E3E9-4BAC-9260-EDAD4877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4134</TotalTime>
  <Pages>4</Pages>
  <Words>1186</Words>
  <Characters>6999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426</cp:revision>
  <cp:lastPrinted>2020-07-02T06:23:00Z</cp:lastPrinted>
  <dcterms:created xsi:type="dcterms:W3CDTF">2020-03-27T09:49:00Z</dcterms:created>
  <dcterms:modified xsi:type="dcterms:W3CDTF">2025-06-06T07:11:00Z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