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456A80B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210D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23D39E4" w14:textId="06F3C2DD" w:rsidR="002B46BE" w:rsidRDefault="003D50C2" w:rsidP="002B46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Stavební úpravy vnitřních prostor bytové jednotky pro DOZP Vilík – výkon TDS v rámci stavebních úprav</w:t>
      </w:r>
      <w:bookmarkStart w:id="0" w:name="_GoBack"/>
      <w:bookmarkEnd w:id="0"/>
    </w:p>
    <w:p w14:paraId="47528CD8" w14:textId="3C11642F" w:rsidR="009B6BF0" w:rsidRDefault="00F72CBA" w:rsidP="002B46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9F38E4" w:rsidRDefault="00A037FF" w:rsidP="00B979AB">
      <w:pPr>
        <w:spacing w:after="12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543"/>
        <w:gridCol w:w="1843"/>
        <w:gridCol w:w="1843"/>
        <w:gridCol w:w="1984"/>
        <w:gridCol w:w="4253"/>
        <w:gridCol w:w="1984"/>
      </w:tblGrid>
      <w:tr w:rsidR="000A2931" w:rsidRPr="00E2422C" w14:paraId="0664F9CD" w14:textId="23E4BC86" w:rsidTr="00BB6278">
        <w:trPr>
          <w:trHeight w:val="2206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6DA30D05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8D45B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1DDD052E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7769DDAB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2B46B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2B46BE" w:rsidRPr="002B46BE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footnoteReference w:id="1"/>
            </w:r>
            <w:r w:rsidR="00E2422C" w:rsidRPr="002B46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72FFB5D1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E35CE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E2AF951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</w:t>
            </w:r>
            <w:r w:rsidR="00BB627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době této referenční zakázky působil</w:t>
            </w:r>
          </w:p>
        </w:tc>
      </w:tr>
      <w:tr w:rsidR="002B46BE" w:rsidRPr="00E2422C" w14:paraId="70FF37D7" w14:textId="297BA140" w:rsidTr="002B46BE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238D96D0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Pozemní stavba </w:t>
            </w:r>
          </w:p>
          <w:p w14:paraId="3625B302" w14:textId="014229D6" w:rsidR="002B46BE" w:rsidRPr="009F38E4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</w:t>
            </w:r>
            <w:r w:rsidRPr="009F38E4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48EC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06C102B5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26805529" w14:textId="21B70ED7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3591A0DD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2B46BE" w:rsidRPr="00E2422C" w:rsidRDefault="002B46BE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795E868C" w14:textId="3BFD5046" w:rsidTr="002B46BE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2B46BE" w:rsidRPr="00E2422C" w:rsidRDefault="002B46BE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44B68E31" w14:textId="345BF72D" w:rsidTr="00BB6278">
        <w:trPr>
          <w:cantSplit/>
          <w:trHeight w:val="1021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F21B33" w14:textId="2B6DE626" w:rsidR="002B46BE" w:rsidRPr="00E2422C" w:rsidRDefault="002B46BE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263D02" w14:textId="3832910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8BC96B2" w14:textId="20FF5064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963FAC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7DDCE04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82632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BBDDEC" w14:textId="110A37B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209FBA" w14:textId="2B3D9F85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8E6DF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207D00E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25A3D7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1D83A9" w14:textId="63AE274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17403A" w14:textId="6550DC22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A4569E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3403321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29151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A19FA5D" w14:textId="5E0B28C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2F11B2BA" w14:textId="01A69EDA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E56252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1934066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6515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28B53C" w14:textId="5C1A09C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9F38E4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  <w:footnote w:id="1">
    <w:p w14:paraId="5FE67F0E" w14:textId="0B7F73EF" w:rsidR="002B46BE" w:rsidRDefault="002B46BE" w:rsidP="002B46B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B46BE">
        <w:rPr>
          <w:bCs/>
          <w:i/>
        </w:rPr>
        <w:t xml:space="preserve">[tzn. osvědčení objednatele, z něhož bude patrné, že osoba realizačního týmu navrhovaná na pozici TDS se na realizaci referenční zakázky </w:t>
      </w:r>
      <w:r w:rsidRPr="002B46BE">
        <w:rPr>
          <w:bCs/>
          <w:i/>
          <w:u w:val="single"/>
        </w:rPr>
        <w:t>osobně</w:t>
      </w:r>
      <w:r w:rsidRPr="002B46BE">
        <w:rPr>
          <w:bCs/>
          <w:i/>
        </w:rPr>
        <w:t xml:space="preserve"> podílela ve funkci TDS nebo ve funkci</w:t>
      </w:r>
      <w:r w:rsidR="00BB6278">
        <w:rPr>
          <w:bCs/>
          <w:i/>
        </w:rPr>
        <w:t>,</w:t>
      </w:r>
      <w:r w:rsidRPr="002B46BE">
        <w:rPr>
          <w:bCs/>
          <w:i/>
        </w:rPr>
        <w:t xml:space="preserve"> jakkoliv obdobně nazvané nebo jiné doklady, z nichž budou všechny požadované údaje o referenční zakázce vyplývat. Takovými doklady mohou být zejména: smlouva s objednatelem, odkazy na registr smluv, zápisy z výrobních výborů, fakturace, předávací protokoly apod.</w:t>
      </w:r>
      <w:r w:rsidRPr="002B46BE">
        <w:rPr>
          <w:i/>
        </w:rPr>
        <w:t xml:space="preserve">]. </w:t>
      </w:r>
      <w:bookmarkStart w:id="2" w:name="_Hlk162449959"/>
      <w:r w:rsidRPr="002B46BE">
        <w:rPr>
          <w:i/>
        </w:rPr>
        <w:t>Důležité je i prokázání realizační hodnoty referenční zakázky (podle smlouvy se zhotovitelem stavby včetně všech platných dodatků)</w:t>
      </w:r>
      <w:bookmarkEnd w:id="2"/>
      <w:r w:rsidRPr="002B46BE">
        <w:rPr>
          <w:i/>
        </w:rPr>
        <w:t>. Dále je důležité, aby doklady obsahovaly jméno TDS, aby bylo zřejmé, že tuto činnost v rámci této referenční zakázky osobně vykonával (postačí uvedení ve smlouvách jako osoba v technických záležitostech, jako osoba vykonávající TDS nebo např. i zápisy z kontrolních dnů, stavebního deníku, kde bude v této funkci uveden). Dalším podstatným dokladem je doklad o době plnění, a to nejen o zahájení, ale i dokončení (postačí uvedení období ve smlouvách, jestliže není uvedeno konkrétní datum doložit doklad objasňující zejména dobu dokončení - např. předávacím protokolem dokladů/stavby apod.).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10D21"/>
    <w:rsid w:val="00220435"/>
    <w:rsid w:val="00265960"/>
    <w:rsid w:val="00281D5F"/>
    <w:rsid w:val="0029304F"/>
    <w:rsid w:val="002A7A67"/>
    <w:rsid w:val="002B46BE"/>
    <w:rsid w:val="002C27B0"/>
    <w:rsid w:val="00383D96"/>
    <w:rsid w:val="003B29E5"/>
    <w:rsid w:val="003D50C2"/>
    <w:rsid w:val="003F3853"/>
    <w:rsid w:val="00426141"/>
    <w:rsid w:val="00457855"/>
    <w:rsid w:val="00480615"/>
    <w:rsid w:val="004C1513"/>
    <w:rsid w:val="004C1BC7"/>
    <w:rsid w:val="004C4BC4"/>
    <w:rsid w:val="004F69CB"/>
    <w:rsid w:val="005053B6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71982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9F38E4"/>
    <w:rsid w:val="00A037FF"/>
    <w:rsid w:val="00A6444D"/>
    <w:rsid w:val="00A73BC3"/>
    <w:rsid w:val="00AB0D10"/>
    <w:rsid w:val="00B511BE"/>
    <w:rsid w:val="00B979AB"/>
    <w:rsid w:val="00BB3608"/>
    <w:rsid w:val="00BB6278"/>
    <w:rsid w:val="00BC11E3"/>
    <w:rsid w:val="00BC67F5"/>
    <w:rsid w:val="00BE7984"/>
    <w:rsid w:val="00CE0E4F"/>
    <w:rsid w:val="00CF075F"/>
    <w:rsid w:val="00CF36A0"/>
    <w:rsid w:val="00D02AEF"/>
    <w:rsid w:val="00D5058F"/>
    <w:rsid w:val="00D669B3"/>
    <w:rsid w:val="00DA0CF5"/>
    <w:rsid w:val="00DB477D"/>
    <w:rsid w:val="00DE2874"/>
    <w:rsid w:val="00E06F36"/>
    <w:rsid w:val="00E1785B"/>
    <w:rsid w:val="00E2422C"/>
    <w:rsid w:val="00E35CE0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6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6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46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27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3029B5-4F27-4158-963A-40E0D5B1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Redlová Veronika</cp:lastModifiedBy>
  <cp:revision>67</cp:revision>
  <dcterms:created xsi:type="dcterms:W3CDTF">2021-12-09T08:52:00Z</dcterms:created>
  <dcterms:modified xsi:type="dcterms:W3CDTF">2025-03-31T11:11:00Z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