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39DD43A" w14:textId="77777777" w:rsidR="007A6E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7A6E7E">
        <w:rPr>
          <w:b/>
        </w:rPr>
        <w:t>,,Oprava povrchu silnice II/213 Hazlov - Franky“</w:t>
      </w:r>
      <w:r w:rsidR="007A6E7E" w:rsidRPr="00EB5000">
        <w:rPr>
          <w:rFonts w:ascii="Arial" w:eastAsia="Arial" w:hAnsi="Arial" w:cs="Arial"/>
          <w:sz w:val="20"/>
          <w:szCs w:val="20"/>
        </w:rPr>
        <w:t xml:space="preserve"> </w:t>
      </w:r>
    </w:p>
    <w:p w14:paraId="5D416012" w14:textId="60AACD96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775E9" w14:textId="77777777" w:rsidR="006B0C9E" w:rsidRDefault="006B0C9E" w:rsidP="00072B20">
      <w:r>
        <w:separator/>
      </w:r>
    </w:p>
  </w:endnote>
  <w:endnote w:type="continuationSeparator" w:id="0">
    <w:p w14:paraId="6536AEAA" w14:textId="77777777" w:rsidR="006B0C9E" w:rsidRDefault="006B0C9E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7DA36605" w:rsidR="00EB5000" w:rsidRDefault="00EB5000">
    <w:pPr>
      <w:pStyle w:val="Zpat"/>
    </w:pPr>
    <w:r w:rsidRPr="001A72A9">
      <w:rPr>
        <w:noProof/>
        <w:highlight w:val="yellow"/>
      </w:rPr>
      <w:drawing>
        <wp:anchor distT="0" distB="0" distL="114300" distR="114300" simplePos="0" relativeHeight="251657216" behindDoc="0" locked="0" layoutInCell="1" allowOverlap="1" wp14:anchorId="6DF122C8" wp14:editId="5A4999A7">
          <wp:simplePos x="0" y="0"/>
          <wp:positionH relativeFrom="margin">
            <wp:align>center</wp:align>
          </wp:positionH>
          <wp:positionV relativeFrom="bottomMargin">
            <wp:posOffset>120769</wp:posOffset>
          </wp:positionV>
          <wp:extent cx="4561840" cy="687705"/>
          <wp:effectExtent l="0" t="0" r="0" b="0"/>
          <wp:wrapSquare wrapText="bothSides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F5BE46" w14:textId="77777777" w:rsidR="006B0C9E" w:rsidRDefault="006B0C9E" w:rsidP="00072B20">
      <w:r>
        <w:separator/>
      </w:r>
    </w:p>
  </w:footnote>
  <w:footnote w:type="continuationSeparator" w:id="0">
    <w:p w14:paraId="07EDC62D" w14:textId="77777777" w:rsidR="006B0C9E" w:rsidRDefault="006B0C9E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1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B0C9E"/>
    <w:rsid w:val="006E1694"/>
    <w:rsid w:val="00721B32"/>
    <w:rsid w:val="00767923"/>
    <w:rsid w:val="00784F1D"/>
    <w:rsid w:val="00796C02"/>
    <w:rsid w:val="007A1150"/>
    <w:rsid w:val="007A6E7E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Ing. Matějková Kateřina</cp:lastModifiedBy>
  <cp:revision>12</cp:revision>
  <dcterms:created xsi:type="dcterms:W3CDTF">2023-03-28T08:13:00Z</dcterms:created>
  <dcterms:modified xsi:type="dcterms:W3CDTF">2025-03-13T12:27:00Z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