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61DDBADC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DE96F00" w:rsidR="002D1EB7" w:rsidRPr="00494B4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494B4F">
        <w:rPr>
          <w:rFonts w:ascii="Arial" w:eastAsia="Arial" w:hAnsi="Arial" w:cs="Arial"/>
          <w:b/>
          <w:bCs/>
          <w:sz w:val="20"/>
          <w:szCs w:val="20"/>
        </w:rPr>
        <w:t>„</w:t>
      </w:r>
      <w:bookmarkStart w:id="0" w:name="_Hlk95304553"/>
      <w:bookmarkStart w:id="1" w:name="_Hlk187385313"/>
      <w:r w:rsidR="00ED3AB6" w:rsidRPr="00494B4F">
        <w:rPr>
          <w:rFonts w:ascii="Arial" w:eastAsia="Arial" w:hAnsi="Arial" w:cs="Arial"/>
          <w:b/>
          <w:bCs/>
          <w:sz w:val="20"/>
          <w:szCs w:val="20"/>
        </w:rPr>
        <w:t xml:space="preserve">III/21417 – </w:t>
      </w:r>
      <w:bookmarkStart w:id="2" w:name="_Hlk187384911"/>
      <w:bookmarkEnd w:id="0"/>
      <w:r w:rsidR="00ED3AB6" w:rsidRPr="00494B4F">
        <w:rPr>
          <w:rFonts w:ascii="Arial" w:eastAsia="Arial" w:hAnsi="Arial" w:cs="Arial"/>
          <w:b/>
          <w:bCs/>
          <w:sz w:val="20"/>
          <w:szCs w:val="20"/>
        </w:rPr>
        <w:t xml:space="preserve">St. </w:t>
      </w:r>
      <w:proofErr w:type="gramStart"/>
      <w:r w:rsidR="00ED3AB6" w:rsidRPr="00494B4F">
        <w:rPr>
          <w:rFonts w:ascii="Arial" w:eastAsia="Arial" w:hAnsi="Arial" w:cs="Arial"/>
          <w:b/>
          <w:bCs/>
          <w:sz w:val="20"/>
          <w:szCs w:val="20"/>
        </w:rPr>
        <w:t>Voda - Vysoká</w:t>
      </w:r>
      <w:proofErr w:type="gramEnd"/>
      <w:r w:rsidR="00ED3AB6" w:rsidRPr="00494B4F">
        <w:rPr>
          <w:rFonts w:ascii="Arial" w:eastAsia="Arial" w:hAnsi="Arial" w:cs="Arial"/>
          <w:b/>
          <w:bCs/>
          <w:sz w:val="20"/>
          <w:szCs w:val="20"/>
        </w:rPr>
        <w:t>, oprava krytu vozovky</w:t>
      </w:r>
      <w:bookmarkEnd w:id="1"/>
      <w:bookmarkEnd w:id="2"/>
      <w:r w:rsidR="00ED3AB6" w:rsidRPr="00494B4F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98FBD" w14:textId="77777777" w:rsidR="00E3051C" w:rsidRDefault="00E3051C" w:rsidP="00072B20">
      <w:r>
        <w:separator/>
      </w:r>
    </w:p>
  </w:endnote>
  <w:endnote w:type="continuationSeparator" w:id="0">
    <w:p w14:paraId="2BD9BD6D" w14:textId="77777777" w:rsidR="00E3051C" w:rsidRDefault="00E3051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A7F10" w14:textId="77777777" w:rsidR="00E3051C" w:rsidRDefault="00E3051C" w:rsidP="00072B20">
      <w:r>
        <w:separator/>
      </w:r>
    </w:p>
  </w:footnote>
  <w:footnote w:type="continuationSeparator" w:id="0">
    <w:p w14:paraId="5AE99049" w14:textId="77777777" w:rsidR="00E3051C" w:rsidRDefault="00E3051C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94B4F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85E47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0E06"/>
    <w:rsid w:val="00DC6597"/>
    <w:rsid w:val="00DD0B71"/>
    <w:rsid w:val="00DF524B"/>
    <w:rsid w:val="00E3051C"/>
    <w:rsid w:val="00E332FF"/>
    <w:rsid w:val="00E46106"/>
    <w:rsid w:val="00E85C87"/>
    <w:rsid w:val="00E93B2E"/>
    <w:rsid w:val="00EB2C8B"/>
    <w:rsid w:val="00EB5000"/>
    <w:rsid w:val="00ED3AB6"/>
    <w:rsid w:val="00EF4467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2025-04-02T11:34:00Z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