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39B11D47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833DDF">
              <w:rPr>
                <w:rFonts w:ascii="Times New Roman" w:hAnsi="Times New Roman" w:cs="Times New Roman"/>
                <w:b/>
                <w:sz w:val="28"/>
                <w:szCs w:val="28"/>
              </w:rPr>
              <w:t>koordinátor BOZP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(váha kritéria – </w:t>
            </w:r>
            <w:r w:rsidR="006570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0C93AA0B" w14:textId="77777777" w:rsidR="009B7876" w:rsidRPr="009B7876" w:rsidRDefault="009B7876" w:rsidP="009B78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7876">
        <w:rPr>
          <w:rFonts w:ascii="Times New Roman" w:hAnsi="Times New Roman" w:cs="Times New Roman"/>
          <w:b/>
          <w:sz w:val="40"/>
          <w:szCs w:val="40"/>
        </w:rPr>
        <w:t>Výstavba urgentního příjmu nemocnice Sokolov – výkon koordinátora BOZP</w:t>
      </w:r>
    </w:p>
    <w:p w14:paraId="47528CD8" w14:textId="3F936B33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833DDF">
        <w:rPr>
          <w:rFonts w:ascii="Times New Roman" w:hAnsi="Times New Roman" w:cs="Times New Roman"/>
        </w:rPr>
        <w:t>koordinátora BOZP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0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764A850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833DDF">
              <w:rPr>
                <w:rFonts w:ascii="Times New Roman" w:hAnsi="Times New Roman" w:cs="Times New Roman"/>
                <w:b/>
                <w:bCs/>
              </w:rPr>
              <w:t>koordinátora BOZP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3402"/>
        <w:gridCol w:w="1842"/>
        <w:gridCol w:w="1843"/>
        <w:gridCol w:w="2126"/>
        <w:gridCol w:w="4253"/>
        <w:gridCol w:w="1984"/>
      </w:tblGrid>
      <w:tr w:rsidR="000A2931" w:rsidRPr="00E2422C" w14:paraId="0664F9CD" w14:textId="23E4BC86" w:rsidTr="00833DDF">
        <w:trPr>
          <w:trHeight w:val="3854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4F21821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</w:t>
            </w:r>
            <w:r w:rsidR="001214AF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 popis 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zakázky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A53" w14:textId="23DE9917" w:rsidR="000A2931" w:rsidRPr="00E2422C" w:rsidRDefault="003F3853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77777777" w:rsidR="000A2931" w:rsidRPr="00E2422C" w:rsidRDefault="000A2931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(název subjektu) / </w:t>
            </w:r>
          </w:p>
          <w:p w14:paraId="6816537B" w14:textId="6CC78CF7" w:rsidR="000A2931" w:rsidRPr="00E2422C" w:rsidRDefault="00647FF8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(jméno a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e-mail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0A2931" w:rsidRPr="00E2422C" w:rsidRDefault="000A2931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0227AD08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 w:rsidR="00833D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koordinátor BOZP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na této pozici</w:t>
            </w:r>
          </w:p>
          <w:p w14:paraId="380CB94B" w14:textId="77777777" w:rsidR="003F3853" w:rsidRDefault="003F3853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  <w:p w14:paraId="41741A5F" w14:textId="1A1CA432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302B60D1" w:rsidR="000A2931" w:rsidRPr="00E2422C" w:rsidRDefault="00B511BE" w:rsidP="003F38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E2422C"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[tzn. 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osvědčení objednatele, z něhož bude patrné, že osoba realizačního týmu navrhovaná na pozici </w:t>
            </w:r>
            <w:r w:rsidR="00833DDF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koordinátora BOZP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se na realizaci referenční zakázky 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u w:val="single"/>
                <w:lang w:eastAsia="cs-CZ"/>
              </w:rPr>
              <w:t>osobně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podílela ve funkci </w:t>
            </w:r>
            <w:r w:rsidR="00833DDF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koordinátora BOZP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nebo ve funkci jakkoliv obdobně nazvané</w:t>
            </w:r>
            <w:r w:rsid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nebo jiné doklady, z nichž budou všechny požadované údaje o referenční zakázce vyplývat. Takovými doklady mohou být zejména: smlouva s objednatelem, odkazy na registr smluv, zápisy z výrobních výborů, fakturace, předávací protokoly apod.</w:t>
            </w:r>
            <w:r w:rsidR="00E2422C" w:rsidRPr="00E2422C">
              <w:rPr>
                <w:rFonts w:ascii="Times New Roman" w:eastAsia="Times New Roman" w:hAnsi="Times New Roman" w:cs="Times New Roman"/>
                <w:i/>
                <w:lang w:eastAsia="cs-CZ"/>
              </w:rPr>
              <w:t>].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</w:t>
            </w:r>
            <w:bookmarkStart w:id="1" w:name="_Hlk162449959"/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>Důležité je i prokázání realizační hodnoty ref</w:t>
            </w:r>
            <w:r w:rsidR="00623BE8">
              <w:rPr>
                <w:rFonts w:ascii="Times New Roman" w:eastAsia="Times New Roman" w:hAnsi="Times New Roman" w:cs="Times New Roman"/>
                <w:i/>
                <w:lang w:eastAsia="cs-CZ"/>
              </w:rPr>
              <w:t>e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renční </w:t>
            </w:r>
            <w:r w:rsidR="00623BE8">
              <w:rPr>
                <w:rFonts w:ascii="Times New Roman" w:eastAsia="Times New Roman" w:hAnsi="Times New Roman" w:cs="Times New Roman"/>
                <w:i/>
                <w:lang w:eastAsia="cs-CZ"/>
              </w:rPr>
              <w:t>zakázky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(podle smlouvy se zhotovitelem stavby včetně všech</w:t>
            </w:r>
            <w:r w:rsidR="00623BE8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platných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dodatků)</w:t>
            </w:r>
            <w:bookmarkEnd w:id="1"/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41EEC647" w:rsidR="000A2931" w:rsidRPr="00E2422C" w:rsidRDefault="000A2931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  <w:r w:rsidR="00DB2F9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/ obj</w:t>
            </w:r>
            <w:bookmarkStart w:id="2" w:name="_GoBack"/>
            <w:bookmarkEnd w:id="2"/>
            <w:r w:rsidR="00DB2F9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ednatele</w:t>
            </w:r>
          </w:p>
          <w:p w14:paraId="76D441A8" w14:textId="77777777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(název a IČO), </w:t>
            </w:r>
          </w:p>
          <w:p w14:paraId="192131AE" w14:textId="65DA138E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833D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koordinátor BOZP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833DDF" w:rsidRPr="00E2422C" w14:paraId="70FF37D7" w14:textId="297BA140" w:rsidTr="00833DDF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0B2A6" w14:textId="2AD0B3C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</w:p>
          <w:p w14:paraId="17047F64" w14:textId="6345F62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BA772" w14:textId="238D96D0" w:rsidR="00833DDF" w:rsidRPr="00E2422C" w:rsidRDefault="00833DDF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Pozemní stavba </w:t>
            </w:r>
          </w:p>
          <w:p w14:paraId="3625B302" w14:textId="014229D6" w:rsidR="00833DDF" w:rsidRPr="00E2422C" w:rsidRDefault="00833DDF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ANO / 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89C19" w14:textId="3C354D18" w:rsidR="00833DDF" w:rsidRPr="00E2422C" w:rsidRDefault="00833DDF" w:rsidP="0083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alizační hodnota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 Kč bez DPH</w:t>
            </w:r>
          </w:p>
          <w:p w14:paraId="46E97562" w14:textId="3208A31C" w:rsidR="00833DDF" w:rsidRPr="00E2422C" w:rsidRDefault="00833DDF" w:rsidP="00833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833DDF" w:rsidRPr="00E2422C" w:rsidRDefault="00833DDF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33DDF" w:rsidRPr="00E2422C" w14:paraId="795E868C" w14:textId="3BFD5046" w:rsidTr="00833DDF">
        <w:trPr>
          <w:trHeight w:val="95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1626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76848" w14:textId="507917C9" w:rsidR="00833DDF" w:rsidRPr="00E2422C" w:rsidRDefault="00833DDF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33DDF" w:rsidRPr="00E2422C" w14:paraId="44B68E31" w14:textId="345BF72D" w:rsidTr="00833DDF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F5515" w14:textId="094FC208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45DEA43E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014F803E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424CA299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A07BE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10499F" w14:textId="190AB69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37B0B1B2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833DDF" w:rsidRPr="00E2422C" w:rsidRDefault="00833DDF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68BC96B2" w14:textId="20FF5064" w:rsidTr="00833DD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86D143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0549B4" w14:textId="14217B60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CF7CF35" w14:textId="2A9CE4E1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BBDDEC" w14:textId="110A37B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6E209FBA" w14:textId="2B3D9F85" w:rsidTr="00833DD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44105C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A9EFA64" w14:textId="6EC12F6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5F5E59" w14:textId="22F275D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61D83A9" w14:textId="63AE2746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6E17403A" w14:textId="6550DC22" w:rsidTr="00833DD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D24C5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6DF7B6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B7EC767" w14:textId="7B5F8493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07C283" w14:textId="28309988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44B1E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A19FA5D" w14:textId="5E0B28CC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2F11B2BA" w14:textId="01A69EDA" w:rsidTr="007053E7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AD16A54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B4C542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DF4C60" w14:textId="4A28F7BC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82BC3F" w14:textId="1BA69643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EBECB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028B53C" w14:textId="5C1A09C9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22FAF874" w:rsidR="00CE0E4F" w:rsidRDefault="00CE0E4F" w:rsidP="004C1BC7">
      <w:pPr>
        <w:spacing w:after="0" w:line="240" w:lineRule="auto"/>
        <w:rPr>
          <w:rFonts w:ascii="Times New Roman" w:hAnsi="Times New Roman" w:cs="Times New Roman"/>
        </w:rPr>
      </w:pPr>
    </w:p>
    <w:sectPr w:rsidR="00CE0E4F" w:rsidSect="00B97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08B0" w14:textId="77777777" w:rsidR="007C1D41" w:rsidRDefault="007C1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77777777" w:rsidR="007C1D41" w:rsidRDefault="007C1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7F0" w14:textId="77777777" w:rsidR="007C1D41" w:rsidRDefault="007C1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25CA" w14:textId="77777777" w:rsidR="007C1D41" w:rsidRDefault="007C1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77F3" w14:textId="77777777" w:rsidR="007C1D41" w:rsidRDefault="007C1D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65960"/>
    <w:rsid w:val="00281D5F"/>
    <w:rsid w:val="0029304F"/>
    <w:rsid w:val="002A7A67"/>
    <w:rsid w:val="002B414A"/>
    <w:rsid w:val="002C27B0"/>
    <w:rsid w:val="00367DF1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6585"/>
    <w:rsid w:val="005D3920"/>
    <w:rsid w:val="00623BE8"/>
    <w:rsid w:val="006244A8"/>
    <w:rsid w:val="00647FF8"/>
    <w:rsid w:val="0065701D"/>
    <w:rsid w:val="006C09AC"/>
    <w:rsid w:val="006D6E8E"/>
    <w:rsid w:val="007053E7"/>
    <w:rsid w:val="00720CD8"/>
    <w:rsid w:val="007440D1"/>
    <w:rsid w:val="00762960"/>
    <w:rsid w:val="007C1D41"/>
    <w:rsid w:val="007E7079"/>
    <w:rsid w:val="00833DDF"/>
    <w:rsid w:val="00867414"/>
    <w:rsid w:val="008C410D"/>
    <w:rsid w:val="008C5DCF"/>
    <w:rsid w:val="008D2182"/>
    <w:rsid w:val="008D45B3"/>
    <w:rsid w:val="008F7A8B"/>
    <w:rsid w:val="00904C79"/>
    <w:rsid w:val="009B6BF0"/>
    <w:rsid w:val="009B7876"/>
    <w:rsid w:val="009C441E"/>
    <w:rsid w:val="009E58ED"/>
    <w:rsid w:val="00A037FF"/>
    <w:rsid w:val="00A6444D"/>
    <w:rsid w:val="00A73BC3"/>
    <w:rsid w:val="00AB0D10"/>
    <w:rsid w:val="00B31F88"/>
    <w:rsid w:val="00B511BE"/>
    <w:rsid w:val="00B979AB"/>
    <w:rsid w:val="00BB3608"/>
    <w:rsid w:val="00BC11E3"/>
    <w:rsid w:val="00BC67F5"/>
    <w:rsid w:val="00C621CB"/>
    <w:rsid w:val="00CE0E4F"/>
    <w:rsid w:val="00CF075F"/>
    <w:rsid w:val="00CF36A0"/>
    <w:rsid w:val="00D5058F"/>
    <w:rsid w:val="00D669B3"/>
    <w:rsid w:val="00DA0CF5"/>
    <w:rsid w:val="00DB2F96"/>
    <w:rsid w:val="00DB477D"/>
    <w:rsid w:val="00DE2874"/>
    <w:rsid w:val="00E06F36"/>
    <w:rsid w:val="00E1785B"/>
    <w:rsid w:val="00E2422C"/>
    <w:rsid w:val="00E70B30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67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D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D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D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127B9-BD86-4B44-8216-10DDFA611070}">
  <ds:schemaRefs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Redlová Veronika</cp:lastModifiedBy>
  <cp:revision>6</cp:revision>
  <dcterms:created xsi:type="dcterms:W3CDTF">2025-02-16T21:31:00Z</dcterms:created>
  <dcterms:modified xsi:type="dcterms:W3CDTF">2025-03-26T08:42:00Z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