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BE17A7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71507C">
        <w:rPr>
          <w:rFonts w:ascii="Times New Roman" w:hAnsi="Times New Roman" w:cs="Times New Roman"/>
          <w:color w:val="2E5395"/>
          <w:sz w:val="32"/>
          <w:szCs w:val="32"/>
        </w:rPr>
        <w:t>M</w:t>
      </w:r>
      <w:r>
        <w:rPr>
          <w:rFonts w:ascii="Times New Roman" w:hAnsi="Times New Roman" w:cs="Times New Roman"/>
          <w:color w:val="2E5395"/>
          <w:sz w:val="32"/>
          <w:szCs w:val="32"/>
        </w:rPr>
        <w:t>inimální požadované parametry</w:t>
      </w:r>
    </w:p>
    <w:p w14:paraId="4BD47905" w14:textId="34663DC2" w:rsidR="00BE77AF" w:rsidRDefault="00BE77AF" w:rsidP="00150A73">
      <w:pPr>
        <w:jc w:val="both"/>
        <w:rPr>
          <w:sz w:val="22"/>
          <w:szCs w:val="22"/>
        </w:rPr>
      </w:pPr>
      <w:bookmarkStart w:id="0" w:name="_Hlk170978357"/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nákup </w:t>
      </w:r>
      <w:r w:rsidR="002A3800">
        <w:rPr>
          <w:sz w:val="22"/>
          <w:szCs w:val="22"/>
        </w:rPr>
        <w:t>notebooků</w:t>
      </w:r>
      <w:r w:rsidR="002A3800" w:rsidRPr="00BF4E68">
        <w:rPr>
          <w:sz w:val="22"/>
          <w:szCs w:val="22"/>
        </w:rPr>
        <w:t xml:space="preserve"> </w:t>
      </w:r>
      <w:r w:rsidR="002A3800">
        <w:rPr>
          <w:sz w:val="22"/>
          <w:szCs w:val="22"/>
        </w:rPr>
        <w:t xml:space="preserve">a monitorů </w:t>
      </w:r>
      <w:r>
        <w:rPr>
          <w:sz w:val="22"/>
          <w:szCs w:val="22"/>
        </w:rPr>
        <w:t>ve specifikovaném rozsahu.</w:t>
      </w:r>
    </w:p>
    <w:p w14:paraId="620F6BAD" w14:textId="77777777" w:rsidR="00BE77AF" w:rsidRDefault="00BE77AF" w:rsidP="00150A73">
      <w:pPr>
        <w:jc w:val="both"/>
        <w:rPr>
          <w:sz w:val="22"/>
          <w:szCs w:val="22"/>
        </w:rPr>
      </w:pPr>
    </w:p>
    <w:bookmarkEnd w:id="0"/>
    <w:p w14:paraId="6462F71C" w14:textId="77777777" w:rsidR="00C46FA1" w:rsidRDefault="00C46FA1" w:rsidP="00C46F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0D93">
        <w:rPr>
          <w:sz w:val="22"/>
          <w:szCs w:val="22"/>
        </w:rPr>
        <w:t>Zadavatel nepřipouští dodávku repasovaného nebo použitého zboží.</w:t>
      </w:r>
    </w:p>
    <w:p w14:paraId="1DA29EF8" w14:textId="7FB23F98" w:rsidR="006E1307" w:rsidRDefault="00C46FA1" w:rsidP="00150A73">
      <w:pPr>
        <w:jc w:val="both"/>
        <w:rPr>
          <w:sz w:val="22"/>
          <w:szCs w:val="22"/>
        </w:rPr>
      </w:pPr>
      <w:r w:rsidRPr="003B02B9">
        <w:rPr>
          <w:sz w:val="22"/>
          <w:szCs w:val="22"/>
        </w:rPr>
        <w:t>Zadavatel požaduje, aby se jednalo o nová, nepoužitá a nerozbalená zařízení s nepoužitou plnou podkladovou licencí operačního systému Windows v české lokalizaci s možností připojení do domény (nesmí být použita druhotná licence).</w:t>
      </w:r>
    </w:p>
    <w:p w14:paraId="743E9C2F" w14:textId="77777777" w:rsidR="008F188B" w:rsidRDefault="008F188B" w:rsidP="00150A73">
      <w:pPr>
        <w:jc w:val="both"/>
        <w:rPr>
          <w:sz w:val="22"/>
          <w:szCs w:val="22"/>
        </w:rPr>
      </w:pPr>
    </w:p>
    <w:p w14:paraId="1635046F" w14:textId="77777777" w:rsidR="008F188B" w:rsidRPr="003B02B9" w:rsidRDefault="008F188B" w:rsidP="008F188B">
      <w:pPr>
        <w:numPr>
          <w:ilvl w:val="0"/>
          <w:numId w:val="1"/>
        </w:numPr>
        <w:ind w:left="851"/>
        <w:contextualSpacing/>
        <w:jc w:val="both"/>
        <w:rPr>
          <w:sz w:val="22"/>
          <w:szCs w:val="22"/>
        </w:rPr>
      </w:pPr>
      <w:r w:rsidRPr="003B02B9">
        <w:rPr>
          <w:sz w:val="22"/>
          <w:szCs w:val="22"/>
        </w:rPr>
        <w:t>V případě, že bude operační systém součástí počítače, pak musí b</w:t>
      </w:r>
      <w:r>
        <w:rPr>
          <w:sz w:val="22"/>
          <w:szCs w:val="22"/>
        </w:rPr>
        <w:t>ý</w:t>
      </w:r>
      <w:r w:rsidRPr="003B02B9">
        <w:rPr>
          <w:sz w:val="22"/>
          <w:szCs w:val="22"/>
        </w:rPr>
        <w:t xml:space="preserve">t tento SW </w:t>
      </w:r>
      <w:proofErr w:type="spellStart"/>
      <w:r w:rsidRPr="003B02B9">
        <w:rPr>
          <w:sz w:val="22"/>
          <w:szCs w:val="22"/>
        </w:rPr>
        <w:t>předinstalován</w:t>
      </w:r>
      <w:proofErr w:type="spellEnd"/>
      <w:r w:rsidRPr="003B02B9">
        <w:rPr>
          <w:sz w:val="22"/>
          <w:szCs w:val="22"/>
        </w:rPr>
        <w:t xml:space="preserve"> a produktový klíč </w:t>
      </w:r>
      <w:r w:rsidRPr="003B02B9">
        <w:rPr>
          <w:bCs/>
          <w:sz w:val="22"/>
          <w:szCs w:val="22"/>
        </w:rPr>
        <w:t>musí</w:t>
      </w:r>
      <w:r w:rsidRPr="003B02B9">
        <w:rPr>
          <w:sz w:val="22"/>
          <w:szCs w:val="22"/>
        </w:rPr>
        <w:t xml:space="preserve"> b</w:t>
      </w:r>
      <w:r>
        <w:rPr>
          <w:sz w:val="22"/>
          <w:szCs w:val="22"/>
        </w:rPr>
        <w:t>ý</w:t>
      </w:r>
      <w:r w:rsidRPr="003B02B9">
        <w:rPr>
          <w:sz w:val="22"/>
          <w:szCs w:val="22"/>
        </w:rPr>
        <w:t>t injektovaný v BIOS počítače. Součástí takového zařízení s</w:t>
      </w:r>
      <w:r>
        <w:rPr>
          <w:sz w:val="22"/>
          <w:szCs w:val="22"/>
        </w:rPr>
        <w:t> </w:t>
      </w:r>
      <w:r w:rsidRPr="003B02B9">
        <w:rPr>
          <w:sz w:val="22"/>
          <w:szCs w:val="22"/>
        </w:rPr>
        <w:t xml:space="preserve">předinstalovaným SW musí být produktový list výrobce HW (tzv. </w:t>
      </w:r>
      <w:proofErr w:type="spellStart"/>
      <w:r w:rsidRPr="003B02B9">
        <w:rPr>
          <w:sz w:val="22"/>
          <w:szCs w:val="22"/>
        </w:rPr>
        <w:t>Product</w:t>
      </w:r>
      <w:proofErr w:type="spellEnd"/>
      <w:r w:rsidRPr="003B02B9">
        <w:rPr>
          <w:sz w:val="22"/>
          <w:szCs w:val="22"/>
        </w:rPr>
        <w:t xml:space="preserve"> list/</w:t>
      </w:r>
      <w:proofErr w:type="spellStart"/>
      <w:r w:rsidRPr="003B02B9">
        <w:rPr>
          <w:sz w:val="22"/>
          <w:szCs w:val="22"/>
        </w:rPr>
        <w:t>fact</w:t>
      </w:r>
      <w:proofErr w:type="spellEnd"/>
      <w:r w:rsidRPr="003B02B9">
        <w:rPr>
          <w:sz w:val="22"/>
          <w:szCs w:val="22"/>
        </w:rPr>
        <w:t xml:space="preserve"> </w:t>
      </w:r>
      <w:proofErr w:type="spellStart"/>
      <w:r w:rsidRPr="003B02B9">
        <w:rPr>
          <w:sz w:val="22"/>
          <w:szCs w:val="22"/>
        </w:rPr>
        <w:t>sheet</w:t>
      </w:r>
      <w:proofErr w:type="spellEnd"/>
      <w:r w:rsidRPr="003B02B9">
        <w:rPr>
          <w:sz w:val="22"/>
          <w:szCs w:val="22"/>
        </w:rPr>
        <w:t>) s</w:t>
      </w:r>
      <w:r>
        <w:rPr>
          <w:sz w:val="22"/>
          <w:szCs w:val="22"/>
        </w:rPr>
        <w:t> </w:t>
      </w:r>
      <w:r w:rsidRPr="003B02B9">
        <w:rPr>
          <w:sz w:val="22"/>
          <w:szCs w:val="22"/>
        </w:rPr>
        <w:t>podrobnou specifikací HW a SW počítače, včetně požadované plné podkladové licence ve</w:t>
      </w:r>
      <w:r>
        <w:rPr>
          <w:sz w:val="22"/>
          <w:szCs w:val="22"/>
        </w:rPr>
        <w:t> </w:t>
      </w:r>
      <w:r w:rsidRPr="003B02B9">
        <w:rPr>
          <w:sz w:val="22"/>
          <w:szCs w:val="22"/>
        </w:rPr>
        <w:t>verzi Windows 11 CZ PRO a prohlášení, že parametry dodaného HW a SW jsou v</w:t>
      </w:r>
      <w:r>
        <w:rPr>
          <w:sz w:val="22"/>
          <w:szCs w:val="22"/>
        </w:rPr>
        <w:t> </w:t>
      </w:r>
      <w:r w:rsidRPr="003B02B9">
        <w:rPr>
          <w:sz w:val="22"/>
          <w:szCs w:val="22"/>
        </w:rPr>
        <w:t>souladu se zadávací dokumentací.</w:t>
      </w:r>
    </w:p>
    <w:p w14:paraId="0AF7CCA7" w14:textId="77777777" w:rsidR="008F188B" w:rsidRPr="003B02B9" w:rsidRDefault="008F188B" w:rsidP="008F188B">
      <w:pPr>
        <w:numPr>
          <w:ilvl w:val="0"/>
          <w:numId w:val="1"/>
        </w:numPr>
        <w:ind w:left="851"/>
        <w:contextualSpacing/>
        <w:jc w:val="both"/>
        <w:rPr>
          <w:sz w:val="22"/>
          <w:szCs w:val="22"/>
        </w:rPr>
      </w:pPr>
      <w:r w:rsidRPr="003B02B9">
        <w:rPr>
          <w:sz w:val="22"/>
          <w:szCs w:val="22"/>
        </w:rPr>
        <w:t>V případě, že bude software operační systém dodán samostatně, pak zadavatel požaduje jako součást dodávky prohlášení výrobce, tzv. MAF (</w:t>
      </w:r>
      <w:proofErr w:type="spellStart"/>
      <w:r w:rsidRPr="003B02B9">
        <w:rPr>
          <w:sz w:val="22"/>
          <w:szCs w:val="22"/>
        </w:rPr>
        <w:t>Manufacturer</w:t>
      </w:r>
      <w:proofErr w:type="spellEnd"/>
      <w:r w:rsidRPr="003B02B9">
        <w:rPr>
          <w:sz w:val="22"/>
          <w:szCs w:val="22"/>
        </w:rPr>
        <w:t xml:space="preserve"> </w:t>
      </w:r>
      <w:proofErr w:type="spellStart"/>
      <w:r w:rsidRPr="003B02B9">
        <w:rPr>
          <w:sz w:val="22"/>
          <w:szCs w:val="22"/>
        </w:rPr>
        <w:t>Authorization</w:t>
      </w:r>
      <w:proofErr w:type="spellEnd"/>
      <w:r w:rsidRPr="003B02B9">
        <w:rPr>
          <w:sz w:val="22"/>
          <w:szCs w:val="22"/>
        </w:rPr>
        <w:t xml:space="preserve"> </w:t>
      </w:r>
      <w:proofErr w:type="spellStart"/>
      <w:r w:rsidRPr="003B02B9">
        <w:rPr>
          <w:sz w:val="22"/>
          <w:szCs w:val="22"/>
        </w:rPr>
        <w:t>Form</w:t>
      </w:r>
      <w:proofErr w:type="spellEnd"/>
      <w:r w:rsidRPr="003B02B9">
        <w:rPr>
          <w:sz w:val="22"/>
          <w:szCs w:val="22"/>
        </w:rPr>
        <w:t>) od</w:t>
      </w:r>
      <w:r>
        <w:rPr>
          <w:sz w:val="22"/>
          <w:szCs w:val="22"/>
        </w:rPr>
        <w:t> </w:t>
      </w:r>
      <w:r w:rsidRPr="003B02B9">
        <w:rPr>
          <w:sz w:val="22"/>
          <w:szCs w:val="22"/>
        </w:rPr>
        <w:t xml:space="preserve">výrobce softwaru, tj. v tomto případě “Microsoft </w:t>
      </w:r>
      <w:proofErr w:type="spellStart"/>
      <w:r w:rsidRPr="003B02B9">
        <w:rPr>
          <w:sz w:val="22"/>
          <w:szCs w:val="22"/>
        </w:rPr>
        <w:t>Authorization</w:t>
      </w:r>
      <w:proofErr w:type="spellEnd"/>
      <w:r w:rsidRPr="003B02B9">
        <w:rPr>
          <w:sz w:val="22"/>
          <w:szCs w:val="22"/>
        </w:rPr>
        <w:t xml:space="preserve"> </w:t>
      </w:r>
      <w:proofErr w:type="spellStart"/>
      <w:r w:rsidRPr="003B02B9">
        <w:rPr>
          <w:sz w:val="22"/>
          <w:szCs w:val="22"/>
        </w:rPr>
        <w:t>Form</w:t>
      </w:r>
      <w:proofErr w:type="spellEnd"/>
      <w:r w:rsidRPr="003B02B9">
        <w:rPr>
          <w:sz w:val="22"/>
          <w:szCs w:val="22"/>
        </w:rPr>
        <w:t>“, který bude:</w:t>
      </w:r>
    </w:p>
    <w:p w14:paraId="5F72CA3B" w14:textId="77777777" w:rsidR="008F188B" w:rsidRPr="003B02B9" w:rsidRDefault="008F188B" w:rsidP="008F188B">
      <w:pPr>
        <w:numPr>
          <w:ilvl w:val="1"/>
          <w:numId w:val="2"/>
        </w:numPr>
        <w:ind w:left="1276"/>
        <w:contextualSpacing/>
        <w:jc w:val="both"/>
        <w:rPr>
          <w:sz w:val="22"/>
          <w:szCs w:val="22"/>
        </w:rPr>
      </w:pPr>
      <w:r w:rsidRPr="003B02B9">
        <w:rPr>
          <w:sz w:val="22"/>
          <w:szCs w:val="22"/>
        </w:rPr>
        <w:t>adresován na zadavatele tendru,</w:t>
      </w:r>
    </w:p>
    <w:p w14:paraId="51C50FAD" w14:textId="77777777" w:rsidR="008F188B" w:rsidRPr="003B02B9" w:rsidRDefault="008F188B" w:rsidP="008F188B">
      <w:pPr>
        <w:numPr>
          <w:ilvl w:val="1"/>
          <w:numId w:val="2"/>
        </w:numPr>
        <w:ind w:left="1276"/>
        <w:contextualSpacing/>
        <w:jc w:val="both"/>
        <w:rPr>
          <w:sz w:val="22"/>
          <w:szCs w:val="22"/>
        </w:rPr>
      </w:pPr>
      <w:r w:rsidRPr="003B02B9">
        <w:rPr>
          <w:sz w:val="22"/>
          <w:szCs w:val="22"/>
        </w:rPr>
        <w:t>identifikovat danou veřejnou zakázku,</w:t>
      </w:r>
    </w:p>
    <w:p w14:paraId="505FA10D" w14:textId="77777777" w:rsidR="008F188B" w:rsidRDefault="008F188B" w:rsidP="008F188B">
      <w:pPr>
        <w:numPr>
          <w:ilvl w:val="1"/>
          <w:numId w:val="2"/>
        </w:numPr>
        <w:ind w:left="1276"/>
        <w:contextualSpacing/>
        <w:jc w:val="both"/>
        <w:rPr>
          <w:sz w:val="22"/>
          <w:szCs w:val="22"/>
        </w:rPr>
      </w:pPr>
      <w:r w:rsidRPr="003B02B9">
        <w:rPr>
          <w:sz w:val="22"/>
          <w:szCs w:val="22"/>
        </w:rPr>
        <w:t>identifikovat dodavatele,</w:t>
      </w:r>
    </w:p>
    <w:p w14:paraId="00663FE6" w14:textId="4AB9AE46" w:rsidR="008F188B" w:rsidRPr="008F188B" w:rsidRDefault="008F188B" w:rsidP="008F188B">
      <w:pPr>
        <w:numPr>
          <w:ilvl w:val="1"/>
          <w:numId w:val="2"/>
        </w:numPr>
        <w:ind w:left="1276"/>
        <w:contextualSpacing/>
        <w:jc w:val="both"/>
        <w:rPr>
          <w:sz w:val="22"/>
          <w:szCs w:val="22"/>
        </w:rPr>
      </w:pPr>
      <w:r w:rsidRPr="008F188B">
        <w:rPr>
          <w:sz w:val="22"/>
          <w:szCs w:val="22"/>
        </w:rPr>
        <w:t>zahrnovat přesné množství dodávaných licencí a identifikaci licencí prostřednictvím Microsoft produktového čísla a přesného názvu produktu.</w:t>
      </w:r>
    </w:p>
    <w:p w14:paraId="7BD785CD" w14:textId="77777777" w:rsidR="008F188B" w:rsidRDefault="008F188B" w:rsidP="00150A73">
      <w:pPr>
        <w:jc w:val="both"/>
        <w:rPr>
          <w:sz w:val="22"/>
          <w:szCs w:val="22"/>
        </w:rPr>
      </w:pPr>
    </w:p>
    <w:p w14:paraId="023D6396" w14:textId="1BCB1784" w:rsidR="002A3800" w:rsidRDefault="002A3800" w:rsidP="006E1307">
      <w:pPr>
        <w:jc w:val="both"/>
        <w:rPr>
          <w:sz w:val="22"/>
          <w:szCs w:val="22"/>
          <w:u w:val="single"/>
        </w:rPr>
      </w:pPr>
      <w:r w:rsidRPr="00D7608C">
        <w:rPr>
          <w:sz w:val="22"/>
          <w:szCs w:val="22"/>
        </w:rPr>
        <w:t>Zadavatel si vyhrazuje právo ověřit u autorizovaného distributora Microsoftu v České či Slovenské republice (</w:t>
      </w:r>
      <w:proofErr w:type="spellStart"/>
      <w:r w:rsidRPr="00D7608C">
        <w:rPr>
          <w:sz w:val="22"/>
          <w:szCs w:val="22"/>
        </w:rPr>
        <w:t>Find</w:t>
      </w:r>
      <w:proofErr w:type="spellEnd"/>
      <w:r w:rsidRPr="00D7608C">
        <w:rPr>
          <w:sz w:val="22"/>
          <w:szCs w:val="22"/>
        </w:rPr>
        <w:t xml:space="preserve"> a Distributor (microsoft.com)), že dodané aktivační klíče patří k fakturovaným produktům, identifikovatelných dle Microsoft Part </w:t>
      </w:r>
      <w:proofErr w:type="spellStart"/>
      <w:r w:rsidRPr="00D7608C">
        <w:rPr>
          <w:sz w:val="22"/>
          <w:szCs w:val="22"/>
        </w:rPr>
        <w:t>Number</w:t>
      </w:r>
      <w:proofErr w:type="spellEnd"/>
      <w:r w:rsidRPr="00D7608C">
        <w:rPr>
          <w:sz w:val="22"/>
          <w:szCs w:val="22"/>
        </w:rPr>
        <w:t xml:space="preserve"> (Microsoft produktové číslo).</w:t>
      </w:r>
    </w:p>
    <w:p w14:paraId="21DFA509" w14:textId="77777777" w:rsidR="002A3800" w:rsidRDefault="002A3800" w:rsidP="006E1307">
      <w:pPr>
        <w:jc w:val="both"/>
        <w:rPr>
          <w:sz w:val="22"/>
          <w:szCs w:val="22"/>
          <w:u w:val="single"/>
        </w:rPr>
      </w:pPr>
    </w:p>
    <w:p w14:paraId="5A258BE2" w14:textId="31CF8C12" w:rsidR="006E1307" w:rsidRPr="006E1307" w:rsidRDefault="006E1307" w:rsidP="006E1307">
      <w:pPr>
        <w:jc w:val="both"/>
        <w:rPr>
          <w:sz w:val="22"/>
          <w:szCs w:val="22"/>
          <w:u w:val="single"/>
        </w:rPr>
      </w:pPr>
      <w:r w:rsidRPr="006E1307">
        <w:rPr>
          <w:sz w:val="22"/>
          <w:szCs w:val="22"/>
          <w:u w:val="single"/>
        </w:rPr>
        <w:t>Pokyny k vyplnění:</w:t>
      </w:r>
    </w:p>
    <w:p w14:paraId="63EBE107" w14:textId="7AFC7396" w:rsid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Všechna pole vyznačená </w:t>
      </w:r>
      <w:r w:rsidRPr="006E1307">
        <w:rPr>
          <w:sz w:val="22"/>
          <w:szCs w:val="22"/>
          <w:shd w:val="clear" w:color="auto" w:fill="FFF2CC" w:themeFill="accent4" w:themeFillTint="33"/>
        </w:rPr>
        <w:t>žlutou barvou</w:t>
      </w:r>
      <w:r w:rsidRPr="006E1307">
        <w:rPr>
          <w:sz w:val="22"/>
          <w:szCs w:val="22"/>
        </w:rPr>
        <w:t xml:space="preserve"> musí být vyplněna.</w:t>
      </w:r>
    </w:p>
    <w:p w14:paraId="219CE87F" w14:textId="01B04FA3" w:rsidR="006E1307" w:rsidRP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Všechny požadované parametry jsou brány jako </w:t>
      </w:r>
      <w:r w:rsidRPr="00E42EA5">
        <w:rPr>
          <w:b/>
          <w:sz w:val="22"/>
          <w:szCs w:val="22"/>
        </w:rPr>
        <w:t>minimální</w:t>
      </w:r>
      <w:r w:rsidRPr="006E1307">
        <w:rPr>
          <w:sz w:val="22"/>
          <w:szCs w:val="22"/>
        </w:rPr>
        <w:t>.</w:t>
      </w:r>
    </w:p>
    <w:p w14:paraId="3B29BC5A" w14:textId="77666C68" w:rsidR="008F188B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Ve </w:t>
      </w:r>
      <w:r w:rsidR="00E42EA5">
        <w:rPr>
          <w:sz w:val="22"/>
          <w:szCs w:val="22"/>
        </w:rPr>
        <w:t xml:space="preserve">žlutém </w:t>
      </w:r>
      <w:r w:rsidRPr="006E1307">
        <w:rPr>
          <w:sz w:val="22"/>
          <w:szCs w:val="22"/>
        </w:rPr>
        <w:t>sloupci vyplní účastník ANO/NE. Pokud je u parametru požadován číselný údaj, je účastník povinen jej uvést.</w:t>
      </w:r>
    </w:p>
    <w:p w14:paraId="2F59CC6F" w14:textId="77777777" w:rsidR="0010459F" w:rsidRPr="008F188B" w:rsidRDefault="0010459F" w:rsidP="006E1307">
      <w:pPr>
        <w:jc w:val="both"/>
        <w:rPr>
          <w:sz w:val="22"/>
          <w:szCs w:val="22"/>
        </w:rPr>
      </w:pPr>
    </w:p>
    <w:p w14:paraId="5F8FD3E0" w14:textId="7C8BFDCC" w:rsidR="00150A73" w:rsidRDefault="006E1307" w:rsidP="008F188B">
      <w:pPr>
        <w:jc w:val="both"/>
        <w:rPr>
          <w:b/>
          <w:sz w:val="22"/>
          <w:szCs w:val="22"/>
        </w:rPr>
      </w:pPr>
      <w:r w:rsidRPr="006E1307">
        <w:rPr>
          <w:b/>
          <w:sz w:val="22"/>
          <w:szCs w:val="22"/>
        </w:rPr>
        <w:t>Nesplnění kteréhokoliv parametru nebo uvedení NE, je důvodem k vyloučení účastníka.</w:t>
      </w:r>
    </w:p>
    <w:p w14:paraId="2194704D" w14:textId="5951D198" w:rsidR="008F188B" w:rsidRDefault="008F188B" w:rsidP="0010459F">
      <w:pPr>
        <w:jc w:val="both"/>
        <w:rPr>
          <w:sz w:val="22"/>
          <w:szCs w:val="22"/>
        </w:rPr>
      </w:pPr>
    </w:p>
    <w:p w14:paraId="32E2A3FA" w14:textId="17A7056A" w:rsidR="002A3800" w:rsidRPr="002A3800" w:rsidRDefault="002A3800" w:rsidP="002A3800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1) Notebook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10459F" w:rsidRPr="00FE0D93" w14:paraId="55956CBB" w14:textId="77777777" w:rsidTr="002A3800">
        <w:tc>
          <w:tcPr>
            <w:tcW w:w="9062" w:type="dxa"/>
            <w:gridSpan w:val="2"/>
            <w:shd w:val="clear" w:color="auto" w:fill="E7E6E6" w:themeFill="background2"/>
          </w:tcPr>
          <w:p w14:paraId="5851CF95" w14:textId="31B3F98D" w:rsidR="0010459F" w:rsidRPr="0010459F" w:rsidRDefault="0010459F" w:rsidP="006C399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2A3800" w:rsidRPr="00FE0D93" w14:paraId="5E7E2DE8" w14:textId="77777777" w:rsidTr="005F708F">
        <w:tc>
          <w:tcPr>
            <w:tcW w:w="7366" w:type="dxa"/>
          </w:tcPr>
          <w:p w14:paraId="4B2856F8" w14:textId="3F41A36F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 xml:space="preserve">Procesor: hodnocený minimálně 14700 body v </w:t>
            </w:r>
            <w:proofErr w:type="spellStart"/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benchmark</w:t>
            </w:r>
            <w:proofErr w:type="spellEnd"/>
            <w:r w:rsidRPr="002A3800">
              <w:rPr>
                <w:rFonts w:ascii="Times New Roman" w:hAnsi="Times New Roman" w:cs="Times New Roman"/>
                <w:sz w:val="22"/>
                <w:szCs w:val="22"/>
              </w:rPr>
              <w:t xml:space="preserve"> testu: </w:t>
            </w:r>
            <w:hyperlink r:id="rId8" w:history="1">
              <w:r w:rsidRPr="002A3800">
                <w:rPr>
                  <w:rStyle w:val="Hypertextovodkaz"/>
                  <w:rFonts w:ascii="Times New Roman" w:hAnsi="Times New Roman" w:cs="Times New Roman"/>
                  <w:sz w:val="22"/>
                  <w:szCs w:val="22"/>
                </w:rPr>
                <w:t>https://www.cpubenchmark.net/high_end_cpus.html</w:t>
              </w:r>
            </w:hyperlink>
            <w:r w:rsidRPr="002A3800">
              <w:rPr>
                <w:rFonts w:ascii="Times New Roman" w:hAnsi="Times New Roman" w:cs="Times New Roman"/>
                <w:sz w:val="22"/>
                <w:szCs w:val="22"/>
              </w:rPr>
              <w:t xml:space="preserve"> (CPU Mark)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659D4C1F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FE0D93" w14:paraId="5D5391FF" w14:textId="77777777" w:rsidTr="005F708F">
        <w:tc>
          <w:tcPr>
            <w:tcW w:w="7366" w:type="dxa"/>
          </w:tcPr>
          <w:p w14:paraId="48F5DC89" w14:textId="13F6EE14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RAM 16 GB DDR4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1B1A5C4C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FE0D93" w14:paraId="0AAC5362" w14:textId="77777777" w:rsidTr="005F708F">
        <w:tc>
          <w:tcPr>
            <w:tcW w:w="7366" w:type="dxa"/>
          </w:tcPr>
          <w:p w14:paraId="6A14BAED" w14:textId="4FEB7DB0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 xml:space="preserve">SSD 512 GB (M.2 </w:t>
            </w:r>
            <w:proofErr w:type="spellStart"/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NVMe</w:t>
            </w:r>
            <w:proofErr w:type="spellEnd"/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38540764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FE0D93" w14:paraId="730C1421" w14:textId="77777777" w:rsidTr="005F708F">
        <w:tc>
          <w:tcPr>
            <w:tcW w:w="7366" w:type="dxa"/>
          </w:tcPr>
          <w:p w14:paraId="10079818" w14:textId="29BDED15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WiFi</w:t>
            </w:r>
            <w:proofErr w:type="spellEnd"/>
            <w:r w:rsidRPr="002A3800">
              <w:rPr>
                <w:rFonts w:ascii="Times New Roman" w:hAnsi="Times New Roman" w:cs="Times New Roman"/>
                <w:sz w:val="22"/>
                <w:szCs w:val="22"/>
              </w:rPr>
              <w:t xml:space="preserve"> 5 (802.11 </w:t>
            </w:r>
            <w:proofErr w:type="spellStart"/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ax</w:t>
            </w:r>
            <w:proofErr w:type="spellEnd"/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), BT 5.0,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E627AC2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FE0D93" w14:paraId="1EBA2E91" w14:textId="77777777" w:rsidTr="005F708F">
        <w:tc>
          <w:tcPr>
            <w:tcW w:w="7366" w:type="dxa"/>
          </w:tcPr>
          <w:p w14:paraId="5F928AF9" w14:textId="1C45FA4B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monitor 17,3“ LED, IPS nebo WVA, 1920x1080,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13EA4DDF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FE0D93" w14:paraId="0200D77F" w14:textId="77777777" w:rsidTr="005F708F">
        <w:tc>
          <w:tcPr>
            <w:tcW w:w="7366" w:type="dxa"/>
          </w:tcPr>
          <w:p w14:paraId="6799403F" w14:textId="632C02CF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výstup HDMI,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D42AD57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FE0D93" w14:paraId="43FD2A1A" w14:textId="77777777" w:rsidTr="005F708F">
        <w:tc>
          <w:tcPr>
            <w:tcW w:w="7366" w:type="dxa"/>
          </w:tcPr>
          <w:p w14:paraId="7557E465" w14:textId="57AC9475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3x USB, z toho 2x USB 3.2 a 1x USB-C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47E1FEEA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FE0D93" w14:paraId="3E4F8597" w14:textId="77777777" w:rsidTr="005F708F">
        <w:tc>
          <w:tcPr>
            <w:tcW w:w="7366" w:type="dxa"/>
          </w:tcPr>
          <w:p w14:paraId="62451224" w14:textId="246544C7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TPM 2.0 diskrétní (HW),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ED5E219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FE0D93" w14:paraId="0EAE8F8A" w14:textId="77777777" w:rsidTr="005F708F">
        <w:tc>
          <w:tcPr>
            <w:tcW w:w="7366" w:type="dxa"/>
          </w:tcPr>
          <w:p w14:paraId="0BC4C7A7" w14:textId="619D0C59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webová kamera,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172C0453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FE0D93" w14:paraId="6E85496D" w14:textId="77777777" w:rsidTr="005F708F">
        <w:tc>
          <w:tcPr>
            <w:tcW w:w="7366" w:type="dxa"/>
          </w:tcPr>
          <w:p w14:paraId="1C643539" w14:textId="662E089D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provedení MIL-STD,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4B5A9EA7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FE0D93" w14:paraId="53A643EB" w14:textId="77777777" w:rsidTr="005F708F">
        <w:tc>
          <w:tcPr>
            <w:tcW w:w="7366" w:type="dxa"/>
          </w:tcPr>
          <w:p w14:paraId="0A5ED5DC" w14:textId="0D55382B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OS MS Windows 11 CZ PRO,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33F04C1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FE0D93" w14:paraId="4074A856" w14:textId="77777777" w:rsidTr="005F708F">
        <w:tc>
          <w:tcPr>
            <w:tcW w:w="7366" w:type="dxa"/>
          </w:tcPr>
          <w:p w14:paraId="2C88661D" w14:textId="74846593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brašna dle velikosti notebooku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7C234EA" w14:textId="77777777" w:rsidR="002A3800" w:rsidRPr="00FE0D93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7AF" w:rsidRPr="00FE0D93" w14:paraId="6B3CC970" w14:textId="77777777" w:rsidTr="005F708F">
        <w:tc>
          <w:tcPr>
            <w:tcW w:w="7366" w:type="dxa"/>
          </w:tcPr>
          <w:p w14:paraId="060DC82B" w14:textId="10DC2EE6" w:rsidR="00BE77AF" w:rsidRPr="002A3800" w:rsidRDefault="00BE77AF" w:rsidP="00BE77A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Záruka </w:t>
            </w:r>
            <w:r w:rsidR="002A38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min. </w:t>
            </w:r>
            <w:r w:rsidRPr="002A3800">
              <w:rPr>
                <w:rFonts w:ascii="Times New Roman" w:hAnsi="Times New Roman" w:cs="Times New Roman"/>
                <w:b/>
                <w:sz w:val="22"/>
                <w:szCs w:val="22"/>
              </w:rPr>
              <w:t>24 měsíců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59C4BABD" w14:textId="77777777" w:rsidR="00BE77AF" w:rsidRPr="00FE0D93" w:rsidRDefault="00BE77AF" w:rsidP="006C39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F04EFB" w14:textId="3F617645" w:rsidR="003147DA" w:rsidRDefault="003147DA" w:rsidP="008F188B">
      <w:pPr>
        <w:spacing w:line="20" w:lineRule="exact"/>
      </w:pPr>
    </w:p>
    <w:p w14:paraId="19031713" w14:textId="2698FDDC" w:rsidR="002A3800" w:rsidRDefault="002A3800" w:rsidP="008F188B">
      <w:pPr>
        <w:spacing w:line="20" w:lineRule="exact"/>
      </w:pPr>
    </w:p>
    <w:p w14:paraId="4797EC3C" w14:textId="1D7E8073" w:rsidR="002A3800" w:rsidRPr="00BE17A7" w:rsidRDefault="002A3800" w:rsidP="002A3800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lastRenderedPageBreak/>
        <w:t>2) Monitor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CD7163" w:rsidRPr="00C65DCE" w14:paraId="1F99CDBD" w14:textId="77777777" w:rsidTr="00CD7163">
        <w:tc>
          <w:tcPr>
            <w:tcW w:w="9062" w:type="dxa"/>
            <w:gridSpan w:val="2"/>
            <w:shd w:val="clear" w:color="auto" w:fill="E7E6E6" w:themeFill="background2"/>
          </w:tcPr>
          <w:p w14:paraId="215D9E97" w14:textId="56BF75A5" w:rsidR="00CD7163" w:rsidRPr="00C65DCE" w:rsidRDefault="00CD7163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CD7163" w:rsidRPr="00C65DCE" w14:paraId="641E21AD" w14:textId="77777777" w:rsidTr="002A3800">
        <w:tc>
          <w:tcPr>
            <w:tcW w:w="7366" w:type="dxa"/>
          </w:tcPr>
          <w:p w14:paraId="27541940" w14:textId="3291E984" w:rsidR="00CD7163" w:rsidRPr="002A3800" w:rsidRDefault="00CD7163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Úhlopříčka 34“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60597D05" w14:textId="77777777" w:rsidR="00CD7163" w:rsidRPr="00C65DCE" w:rsidRDefault="00CD7163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C65DCE" w14:paraId="74046BC6" w14:textId="77777777" w:rsidTr="002A3800">
        <w:tc>
          <w:tcPr>
            <w:tcW w:w="7366" w:type="dxa"/>
          </w:tcPr>
          <w:p w14:paraId="6A769F0E" w14:textId="5381ACB5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Prohnutý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63C0BC4B" w14:textId="77777777" w:rsidR="002A3800" w:rsidRPr="00C65DCE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C65DCE" w14:paraId="3968724B" w14:textId="77777777" w:rsidTr="002A3800">
        <w:tc>
          <w:tcPr>
            <w:tcW w:w="7366" w:type="dxa"/>
          </w:tcPr>
          <w:p w14:paraId="68A785A9" w14:textId="0984CD38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QHD (3440x1440), 16:9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DBF929C" w14:textId="77777777" w:rsidR="002A3800" w:rsidRPr="00C65DCE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C65DCE" w14:paraId="426629FB" w14:textId="77777777" w:rsidTr="002A3800">
        <w:tc>
          <w:tcPr>
            <w:tcW w:w="7366" w:type="dxa"/>
          </w:tcPr>
          <w:p w14:paraId="76F57864" w14:textId="0D83FB72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Typ panelu IPS nebo VA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421889AB" w14:textId="77777777" w:rsidR="002A3800" w:rsidRPr="00C65DCE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C65DCE" w14:paraId="54A6EDA1" w14:textId="77777777" w:rsidTr="002A3800">
        <w:tc>
          <w:tcPr>
            <w:tcW w:w="7366" w:type="dxa"/>
          </w:tcPr>
          <w:p w14:paraId="64655940" w14:textId="30890F8E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Antireflexní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1F1DC8A4" w14:textId="77777777" w:rsidR="002A3800" w:rsidRPr="00C65DCE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C65DCE" w14:paraId="5A12E305" w14:textId="77777777" w:rsidTr="002A3800">
        <w:tc>
          <w:tcPr>
            <w:tcW w:w="7366" w:type="dxa"/>
          </w:tcPr>
          <w:p w14:paraId="22F72038" w14:textId="03EAED58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Výškově nastavitelný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D9BB8F1" w14:textId="77777777" w:rsidR="002A3800" w:rsidRPr="00C65DCE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C65DCE" w14:paraId="385DE792" w14:textId="77777777" w:rsidTr="002A3800">
        <w:tc>
          <w:tcPr>
            <w:tcW w:w="7366" w:type="dxa"/>
          </w:tcPr>
          <w:p w14:paraId="219C1F32" w14:textId="20F5467D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Jas 300 cd/m2, obnovovací frekvence 60 Hz, barevná hloubka 8 bit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D65759C" w14:textId="77777777" w:rsidR="002A3800" w:rsidRPr="00C65DCE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C65DCE" w14:paraId="5D07DE46" w14:textId="77777777" w:rsidTr="002A3800">
        <w:tc>
          <w:tcPr>
            <w:tcW w:w="7366" w:type="dxa"/>
          </w:tcPr>
          <w:p w14:paraId="0589964C" w14:textId="4FC53B69" w:rsidR="002A3800" w:rsidRPr="002A3800" w:rsidRDefault="002A3800" w:rsidP="002A3800">
            <w:pPr>
              <w:pStyle w:val="Default"/>
              <w:rPr>
                <w:rFonts w:ascii="Times New Roman" w:hAnsi="Times New Roman" w:cs="Times New Roman"/>
              </w:rPr>
            </w:pPr>
            <w:r w:rsidRPr="002A3800">
              <w:rPr>
                <w:rFonts w:ascii="Times New Roman" w:hAnsi="Times New Roman" w:cs="Times New Roman"/>
                <w:sz w:val="22"/>
                <w:szCs w:val="22"/>
              </w:rPr>
              <w:t>Připojení HDMI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A579550" w14:textId="77777777" w:rsidR="002A3800" w:rsidRPr="00C65DCE" w:rsidRDefault="002A3800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C65DCE" w14:paraId="099B662D" w14:textId="77777777" w:rsidTr="002A3800">
        <w:tc>
          <w:tcPr>
            <w:tcW w:w="7366" w:type="dxa"/>
          </w:tcPr>
          <w:p w14:paraId="2E94046A" w14:textId="074193CC" w:rsidR="002A3800" w:rsidRPr="00494AA9" w:rsidRDefault="002A3800" w:rsidP="002B1A45">
            <w:pPr>
              <w:autoSpaceDE w:val="0"/>
              <w:autoSpaceDN w:val="0"/>
              <w:adjustRightInd w:val="0"/>
              <w:rPr>
                <w:b/>
              </w:rPr>
            </w:pPr>
            <w:r w:rsidRPr="002A3800">
              <w:rPr>
                <w:b/>
                <w:sz w:val="22"/>
                <w:szCs w:val="22"/>
              </w:rPr>
              <w:t xml:space="preserve">Záruka </w:t>
            </w:r>
            <w:r>
              <w:rPr>
                <w:b/>
                <w:sz w:val="22"/>
                <w:szCs w:val="22"/>
              </w:rPr>
              <w:t xml:space="preserve">min. </w:t>
            </w:r>
            <w:r w:rsidRPr="002A3800">
              <w:rPr>
                <w:b/>
                <w:sz w:val="22"/>
                <w:szCs w:val="22"/>
              </w:rPr>
              <w:t>24 měsíců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F7A1598" w14:textId="77777777" w:rsidR="002A3800" w:rsidRPr="00C65DCE" w:rsidRDefault="002A3800" w:rsidP="002B1A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4F9F1C" w14:textId="77777777" w:rsidR="002A3800" w:rsidRPr="0091486B" w:rsidRDefault="002A3800" w:rsidP="008F188B">
      <w:pPr>
        <w:spacing w:line="20" w:lineRule="exact"/>
      </w:pPr>
      <w:bookmarkStart w:id="1" w:name="_GoBack"/>
      <w:bookmarkEnd w:id="1"/>
    </w:p>
    <w:sectPr w:rsidR="002A3800" w:rsidRPr="009148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FE89A" w14:textId="77777777" w:rsidR="00150A73" w:rsidRDefault="00150A73" w:rsidP="00150A73">
      <w:r>
        <w:separator/>
      </w:r>
    </w:p>
  </w:endnote>
  <w:endnote w:type="continuationSeparator" w:id="0">
    <w:p w14:paraId="04138958" w14:textId="77777777" w:rsidR="00150A73" w:rsidRDefault="00150A73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758C" w14:textId="77777777" w:rsidR="00150A73" w:rsidRDefault="00150A73" w:rsidP="00150A73">
      <w:r>
        <w:separator/>
      </w:r>
    </w:p>
  </w:footnote>
  <w:footnote w:type="continuationSeparator" w:id="0">
    <w:p w14:paraId="5A296216" w14:textId="77777777" w:rsidR="00150A73" w:rsidRDefault="00150A73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D0D9" w14:textId="4C0AD461" w:rsidR="0071507C" w:rsidRPr="0071507C" w:rsidRDefault="0071507C" w:rsidP="0071507C">
    <w:pPr>
      <w:pStyle w:val="Default"/>
      <w:rPr>
        <w:rFonts w:ascii="Times New Roman" w:hAnsi="Times New Roman" w:cs="Times New Roman"/>
        <w:b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2A3800" w:rsidRPr="002A3800">
      <w:rPr>
        <w:rFonts w:ascii="Times New Roman" w:hAnsi="Times New Roman" w:cs="Times New Roman"/>
        <w:b/>
        <w:i/>
        <w:sz w:val="22"/>
        <w:szCs w:val="22"/>
      </w:rPr>
      <w:t>Notebooky KK 03 2025</w:t>
    </w:r>
  </w:p>
  <w:p w14:paraId="5512154E" w14:textId="48BB29DE" w:rsidR="00150A73" w:rsidRPr="00150A73" w:rsidRDefault="00150A73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 w:rsidR="00515618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-2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19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1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</w:abstractNum>
  <w:abstractNum w:abstractNumId="2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44391"/>
    <w:rsid w:val="000D054D"/>
    <w:rsid w:val="000D7118"/>
    <w:rsid w:val="0010411D"/>
    <w:rsid w:val="0010459F"/>
    <w:rsid w:val="00150A73"/>
    <w:rsid w:val="001A6847"/>
    <w:rsid w:val="001C5D6F"/>
    <w:rsid w:val="002348EB"/>
    <w:rsid w:val="00261D0E"/>
    <w:rsid w:val="0026328A"/>
    <w:rsid w:val="002A3800"/>
    <w:rsid w:val="002E7867"/>
    <w:rsid w:val="003147DA"/>
    <w:rsid w:val="00352EFB"/>
    <w:rsid w:val="0035408B"/>
    <w:rsid w:val="00372810"/>
    <w:rsid w:val="003A0ABA"/>
    <w:rsid w:val="0041322B"/>
    <w:rsid w:val="004E54F4"/>
    <w:rsid w:val="00515618"/>
    <w:rsid w:val="00543028"/>
    <w:rsid w:val="005E2E83"/>
    <w:rsid w:val="005F5F64"/>
    <w:rsid w:val="005F708F"/>
    <w:rsid w:val="00620277"/>
    <w:rsid w:val="006C3991"/>
    <w:rsid w:val="006E1307"/>
    <w:rsid w:val="0071507C"/>
    <w:rsid w:val="00760BB7"/>
    <w:rsid w:val="007954DE"/>
    <w:rsid w:val="007A1C66"/>
    <w:rsid w:val="007C2304"/>
    <w:rsid w:val="00881C1B"/>
    <w:rsid w:val="008B583F"/>
    <w:rsid w:val="008F188B"/>
    <w:rsid w:val="008F34C7"/>
    <w:rsid w:val="0091486B"/>
    <w:rsid w:val="00915504"/>
    <w:rsid w:val="00937822"/>
    <w:rsid w:val="009A50B0"/>
    <w:rsid w:val="009B009E"/>
    <w:rsid w:val="00A63BA0"/>
    <w:rsid w:val="00A878B7"/>
    <w:rsid w:val="00A90C3E"/>
    <w:rsid w:val="00B069E1"/>
    <w:rsid w:val="00B318D2"/>
    <w:rsid w:val="00BE77AF"/>
    <w:rsid w:val="00C24F37"/>
    <w:rsid w:val="00C46FA1"/>
    <w:rsid w:val="00C7405C"/>
    <w:rsid w:val="00CA1C12"/>
    <w:rsid w:val="00CD7163"/>
    <w:rsid w:val="00D65A18"/>
    <w:rsid w:val="00E42EA5"/>
    <w:rsid w:val="00F3085F"/>
    <w:rsid w:val="00F433EF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7E75-300B-4A63-8B4D-F3B665BF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26</cp:revision>
  <dcterms:created xsi:type="dcterms:W3CDTF">2024-06-19T06:30:00Z</dcterms:created>
  <dcterms:modified xsi:type="dcterms:W3CDTF">2025-03-21T12:51:00Z</dcterms:modified>
</cp:coreProperties>
</file>