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8111C" w14:textId="477010DE" w:rsidR="005D6581" w:rsidRDefault="00505932" w:rsidP="005D6581">
      <w:pPr>
        <w:pStyle w:val="Nadpis1"/>
      </w:pPr>
      <w:proofErr w:type="gramStart"/>
      <w:r>
        <w:t>S</w:t>
      </w:r>
      <w:r w:rsidR="005D6581">
        <w:t>ouhrnná  technická</w:t>
      </w:r>
      <w:proofErr w:type="gramEnd"/>
      <w:r w:rsidR="005D6581">
        <w:t xml:space="preserve">  zpráva</w:t>
      </w:r>
    </w:p>
    <w:p w14:paraId="15653B43" w14:textId="77777777" w:rsidR="005D6581" w:rsidRPr="00031503" w:rsidRDefault="005D6581" w:rsidP="00031503">
      <w:pPr>
        <w:autoSpaceDE w:val="0"/>
        <w:autoSpaceDN w:val="0"/>
        <w:adjustRightInd w:val="0"/>
        <w:rPr>
          <w:b/>
        </w:rPr>
      </w:pPr>
    </w:p>
    <w:p w14:paraId="5B9D0404" w14:textId="77777777" w:rsidR="00031503" w:rsidRPr="00031503" w:rsidRDefault="005D6581" w:rsidP="00031503">
      <w:pPr>
        <w:autoSpaceDE w:val="0"/>
        <w:autoSpaceDN w:val="0"/>
        <w:adjustRightInd w:val="0"/>
        <w:rPr>
          <w:b/>
        </w:rPr>
      </w:pPr>
      <w:proofErr w:type="gramStart"/>
      <w:r w:rsidRPr="00971ED2">
        <w:rPr>
          <w:b/>
        </w:rPr>
        <w:t>Akce :</w:t>
      </w:r>
      <w:proofErr w:type="gramEnd"/>
      <w:r w:rsidRPr="00971ED2">
        <w:rPr>
          <w:b/>
        </w:rPr>
        <w:t xml:space="preserve"> </w:t>
      </w:r>
      <w:r w:rsidR="00031503" w:rsidRPr="00031503">
        <w:rPr>
          <w:b/>
        </w:rPr>
        <w:t xml:space="preserve">Standardizace konektivity Prvního českého gymnázia v Karlových Varech, </w:t>
      </w:r>
      <w:proofErr w:type="spellStart"/>
      <w:r w:rsidR="00031503" w:rsidRPr="00031503">
        <w:rPr>
          <w:b/>
        </w:rPr>
        <w:t>p.o</w:t>
      </w:r>
      <w:proofErr w:type="spellEnd"/>
      <w:r w:rsidR="00031503" w:rsidRPr="00031503">
        <w:rPr>
          <w:b/>
        </w:rPr>
        <w:t>.</w:t>
      </w:r>
    </w:p>
    <w:p w14:paraId="585FB51C" w14:textId="77777777" w:rsidR="006B3E65" w:rsidRDefault="006B3E65" w:rsidP="006B3E65">
      <w:pPr>
        <w:autoSpaceDE w:val="0"/>
        <w:autoSpaceDN w:val="0"/>
        <w:adjustRightInd w:val="0"/>
        <w:rPr>
          <w:b/>
        </w:rPr>
      </w:pPr>
    </w:p>
    <w:p w14:paraId="02A14C39" w14:textId="3888061E" w:rsidR="00AE65A7" w:rsidRPr="00B73028" w:rsidRDefault="005D6581" w:rsidP="00B73028">
      <w:pPr>
        <w:autoSpaceDE w:val="0"/>
        <w:autoSpaceDN w:val="0"/>
        <w:adjustRightInd w:val="0"/>
        <w:rPr>
          <w:b/>
          <w:bCs/>
        </w:rPr>
      </w:pPr>
      <w:r w:rsidRPr="00B73028">
        <w:rPr>
          <w:b/>
          <w:bCs/>
        </w:rPr>
        <w:t>B.1 Popis území stavby</w:t>
      </w:r>
    </w:p>
    <w:p w14:paraId="00F5C7FB" w14:textId="77777777" w:rsidR="00DE2FE4" w:rsidRDefault="00DE2FE4" w:rsidP="00DE2FE4"/>
    <w:p w14:paraId="70058E2C" w14:textId="77777777" w:rsidR="00640C19" w:rsidRDefault="00640C19" w:rsidP="00DE2FE4">
      <w:r>
        <w:t>a) Charakteristika území</w:t>
      </w:r>
    </w:p>
    <w:p w14:paraId="202C2258" w14:textId="63825D35" w:rsidR="005359C0" w:rsidRDefault="00C7401D" w:rsidP="00DE2FE4">
      <w:r>
        <w:t xml:space="preserve">Pozemek </w:t>
      </w:r>
      <w:r w:rsidR="00230DB8">
        <w:t xml:space="preserve">a stavba na něm </w:t>
      </w:r>
      <w:r>
        <w:t xml:space="preserve">se nachází </w:t>
      </w:r>
      <w:r w:rsidR="0014104F">
        <w:t>v</w:t>
      </w:r>
      <w:r w:rsidR="00640C19">
        <w:t> </w:t>
      </w:r>
      <w:r w:rsidR="0014104F">
        <w:t>zastavěném</w:t>
      </w:r>
      <w:r w:rsidR="00640C19">
        <w:t xml:space="preserve"> území</w:t>
      </w:r>
      <w:r w:rsidR="00751925">
        <w:t xml:space="preserve"> </w:t>
      </w:r>
      <w:r w:rsidR="004C49C8">
        <w:t xml:space="preserve">uprostřed </w:t>
      </w:r>
      <w:r w:rsidR="0049469A">
        <w:t>městské</w:t>
      </w:r>
      <w:r w:rsidR="004C49C8">
        <w:t xml:space="preserve"> zástavby v části </w:t>
      </w:r>
      <w:r w:rsidR="0049469A">
        <w:t>Drahovice</w:t>
      </w:r>
      <w:r w:rsidR="00B73028">
        <w:t xml:space="preserve"> </w:t>
      </w:r>
      <w:r w:rsidR="00762EF3">
        <w:t>města</w:t>
      </w:r>
      <w:r w:rsidR="0049469A">
        <w:t xml:space="preserve"> Karlovy Vary</w:t>
      </w:r>
      <w:r w:rsidR="0014104F">
        <w:t xml:space="preserve">, </w:t>
      </w:r>
      <w:r>
        <w:t>v</w:t>
      </w:r>
      <w:r w:rsidR="0014104F">
        <w:t xml:space="preserve"> lokalitě </w:t>
      </w:r>
      <w:r w:rsidR="002D5F11">
        <w:t xml:space="preserve">uvnitř </w:t>
      </w:r>
      <w:r w:rsidR="004C49C8">
        <w:t xml:space="preserve">stabilizované </w:t>
      </w:r>
      <w:r w:rsidR="0049469A">
        <w:t xml:space="preserve">smíšené </w:t>
      </w:r>
      <w:r w:rsidR="00751925">
        <w:t>zástavby</w:t>
      </w:r>
      <w:r w:rsidR="0014104F">
        <w:t>, v</w:t>
      </w:r>
      <w:r w:rsidR="0049469A">
        <w:t xml:space="preserve"> </w:t>
      </w:r>
      <w:r w:rsidR="00031503">
        <w:t>rovině</w:t>
      </w:r>
      <w:r w:rsidR="0014104F">
        <w:t xml:space="preserve">, v blízkosti je </w:t>
      </w:r>
      <w:r w:rsidR="00B73028">
        <w:t xml:space="preserve">zpevněná </w:t>
      </w:r>
      <w:r w:rsidR="005359C0">
        <w:t>komunikace</w:t>
      </w:r>
      <w:r w:rsidR="007E2EBC">
        <w:t>.</w:t>
      </w:r>
      <w:r w:rsidR="00145A0C">
        <w:t xml:space="preserve"> Pozem</w:t>
      </w:r>
      <w:r w:rsidR="00762EF3">
        <w:t>e</w:t>
      </w:r>
      <w:r w:rsidR="00145A0C">
        <w:t xml:space="preserve">k okolo stavby patří </w:t>
      </w:r>
      <w:r w:rsidR="00751925">
        <w:t>stavebníkovi</w:t>
      </w:r>
      <w:r w:rsidR="003D2FFC">
        <w:t>.</w:t>
      </w:r>
      <w:r w:rsidR="00230DB8">
        <w:t xml:space="preserve"> </w:t>
      </w:r>
    </w:p>
    <w:p w14:paraId="582E5412" w14:textId="77777777" w:rsidR="00640C19" w:rsidRDefault="00640C19" w:rsidP="00DE2FE4"/>
    <w:p w14:paraId="045C2909" w14:textId="77777777" w:rsidR="00640C19" w:rsidRDefault="00640C19" w:rsidP="00DE2FE4">
      <w:r>
        <w:t>b)</w:t>
      </w:r>
    </w:p>
    <w:p w14:paraId="669C1DEC" w14:textId="7D6FCCA1" w:rsidR="00A649FC" w:rsidRDefault="006B3E65" w:rsidP="00DE2FE4">
      <w:r>
        <w:t>Konektivita</w:t>
      </w:r>
      <w:r w:rsidR="0049469A">
        <w:t xml:space="preserve"> nemá vztah k územním parametrům</w:t>
      </w:r>
      <w:r w:rsidR="00A649FC">
        <w:t xml:space="preserve">. </w:t>
      </w:r>
      <w:r w:rsidR="00FD1088">
        <w:t>Objekt je v zastavitelné ploše.</w:t>
      </w:r>
    </w:p>
    <w:p w14:paraId="7DAC5717" w14:textId="77777777" w:rsidR="00A649FC" w:rsidRDefault="00A649FC" w:rsidP="00DE2FE4"/>
    <w:p w14:paraId="21CB6835" w14:textId="7068C076" w:rsidR="00640C19" w:rsidRDefault="00640C19" w:rsidP="00DE2FE4">
      <w:r>
        <w:t>c)</w:t>
      </w:r>
    </w:p>
    <w:p w14:paraId="6C790B88" w14:textId="45D16516" w:rsidR="00E448D5" w:rsidRDefault="006B3E65" w:rsidP="00DE2FE4">
      <w:r>
        <w:t xml:space="preserve">Konektivita </w:t>
      </w:r>
      <w:r w:rsidR="0049469A">
        <w:t xml:space="preserve">nemá vztah k územně plánovací dokumentaci. </w:t>
      </w:r>
    </w:p>
    <w:p w14:paraId="1B16C8D2" w14:textId="77777777" w:rsidR="006B3E65" w:rsidRDefault="006B3E65" w:rsidP="00DE2FE4"/>
    <w:p w14:paraId="2430B473" w14:textId="21EBC1DD" w:rsidR="00640C19" w:rsidRDefault="00640C19" w:rsidP="00DE2FE4">
      <w:r>
        <w:t>e)</w:t>
      </w:r>
    </w:p>
    <w:p w14:paraId="7B8778A4" w14:textId="61C3BB6B" w:rsidR="00366960" w:rsidRDefault="00640C19" w:rsidP="00DE2FE4">
      <w:r>
        <w:t>Stanoviska dotčených orgánů</w:t>
      </w:r>
      <w:r w:rsidR="00366960">
        <w:t xml:space="preserve"> </w:t>
      </w:r>
      <w:r w:rsidR="006B3E65">
        <w:t>ne</w:t>
      </w:r>
      <w:r w:rsidR="00366960">
        <w:t>jsou</w:t>
      </w:r>
      <w:r w:rsidR="006B3E65">
        <w:t xml:space="preserve"> nutná.</w:t>
      </w:r>
    </w:p>
    <w:p w14:paraId="172C15C1" w14:textId="77777777" w:rsidR="00366960" w:rsidRDefault="00366960" w:rsidP="00DE2FE4"/>
    <w:p w14:paraId="114B4F6E" w14:textId="77777777" w:rsidR="00366960" w:rsidRDefault="00366960" w:rsidP="00DE2FE4">
      <w:r>
        <w:t xml:space="preserve">f) </w:t>
      </w:r>
    </w:p>
    <w:p w14:paraId="1132D8ED" w14:textId="77777777" w:rsidR="00696C0A" w:rsidRDefault="00366960" w:rsidP="00DE2FE4">
      <w:r>
        <w:t xml:space="preserve">Byly provedeny vizuální průzkumy. Nejsou žádná zjištění </w:t>
      </w:r>
      <w:r w:rsidR="00696C0A">
        <w:t>o poruchách, jež by danou stavbu ovlivňovaly.</w:t>
      </w:r>
    </w:p>
    <w:p w14:paraId="66B8A4C8" w14:textId="77777777" w:rsidR="00696C0A" w:rsidRDefault="00696C0A" w:rsidP="00DE2FE4"/>
    <w:p w14:paraId="54967EB2" w14:textId="77777777" w:rsidR="00696C0A" w:rsidRDefault="00696C0A" w:rsidP="00DE2FE4">
      <w:r>
        <w:t xml:space="preserve">g) </w:t>
      </w:r>
    </w:p>
    <w:p w14:paraId="2C875E0A" w14:textId="77777777" w:rsidR="00696C0A" w:rsidRDefault="00696C0A" w:rsidP="00696C0A">
      <w:r>
        <w:t xml:space="preserve">Ochrana území podle jiných právních </w:t>
      </w:r>
      <w:proofErr w:type="gramStart"/>
      <w:r>
        <w:t>předpisů :</w:t>
      </w:r>
      <w:proofErr w:type="gramEnd"/>
      <w:r>
        <w:t xml:space="preserve"> </w:t>
      </w:r>
      <w:r w:rsidR="00640C19">
        <w:t> </w:t>
      </w:r>
    </w:p>
    <w:p w14:paraId="436CA72A" w14:textId="77777777" w:rsidR="00627BB9" w:rsidRDefault="00627BB9" w:rsidP="00696C0A"/>
    <w:p w14:paraId="0A12E207" w14:textId="54106B5F" w:rsidR="00751925" w:rsidRDefault="00751925" w:rsidP="00696C0A">
      <w:r>
        <w:t xml:space="preserve">Pozemek </w:t>
      </w:r>
      <w:r w:rsidR="00B1239C">
        <w:t>n</w:t>
      </w:r>
      <w:r>
        <w:t>e</w:t>
      </w:r>
      <w:r w:rsidR="00B1239C">
        <w:t>ní</w:t>
      </w:r>
      <w:r>
        <w:t xml:space="preserve"> v kategorii ZPF.</w:t>
      </w:r>
    </w:p>
    <w:p w14:paraId="6A58D184" w14:textId="34FDE3C5" w:rsidR="0062494F" w:rsidRDefault="0062494F" w:rsidP="00696C0A">
      <w:r>
        <w:t xml:space="preserve">Stavba </w:t>
      </w:r>
      <w:r w:rsidR="001F5065">
        <w:t>n</w:t>
      </w:r>
      <w:r>
        <w:t>e</w:t>
      </w:r>
      <w:r w:rsidR="001F5065">
        <w:t>ní</w:t>
      </w:r>
      <w:r>
        <w:t xml:space="preserve"> v blízkosti lesního pozemku.</w:t>
      </w:r>
    </w:p>
    <w:p w14:paraId="1F13C4AA" w14:textId="0C2A63DD" w:rsidR="0049469A" w:rsidRDefault="0049469A" w:rsidP="00696C0A">
      <w:r>
        <w:t>Stavba není v památkové rezervaci.</w:t>
      </w:r>
    </w:p>
    <w:p w14:paraId="0E5D33F4" w14:textId="6DB0B0F4" w:rsidR="00333211" w:rsidRDefault="00333211" w:rsidP="00696C0A">
      <w:r>
        <w:t xml:space="preserve">Stavba je v ochranném pásmu I </w:t>
      </w:r>
      <w:r w:rsidR="009B546B">
        <w:t>B</w:t>
      </w:r>
      <w:r>
        <w:t xml:space="preserve"> zdrojů léčivých vod</w:t>
      </w:r>
      <w:r w:rsidR="009B546B">
        <w:t>.</w:t>
      </w:r>
    </w:p>
    <w:p w14:paraId="1AFCD418" w14:textId="77777777" w:rsidR="00333211" w:rsidRDefault="00333211" w:rsidP="00696C0A"/>
    <w:p w14:paraId="6236875C" w14:textId="6DBF98E1" w:rsidR="00054A21" w:rsidRDefault="00627BB9" w:rsidP="00696C0A">
      <w:r>
        <w:t>O</w:t>
      </w:r>
      <w:r w:rsidR="00054A21">
        <w:t xml:space="preserve">chrana </w:t>
      </w:r>
      <w:r w:rsidR="002F2D57">
        <w:t xml:space="preserve">podle jiných předpisů </w:t>
      </w:r>
      <w:r w:rsidR="00054A21">
        <w:t>není známa.</w:t>
      </w:r>
    </w:p>
    <w:p w14:paraId="60F3AC89" w14:textId="77777777" w:rsidR="00640C19" w:rsidRDefault="00640C19" w:rsidP="00DE2FE4"/>
    <w:p w14:paraId="7F2EF4FC" w14:textId="77777777" w:rsidR="00696C0A" w:rsidRDefault="00696C0A" w:rsidP="00DE2FE4">
      <w:r>
        <w:t xml:space="preserve">h) </w:t>
      </w:r>
    </w:p>
    <w:p w14:paraId="477952FE" w14:textId="77777777" w:rsidR="00696C0A" w:rsidRDefault="00696C0A" w:rsidP="00DE2FE4">
      <w:r>
        <w:t>Pozemek není v záplavovém území, není poddolován</w:t>
      </w:r>
      <w:r w:rsidR="00054A21">
        <w:t>.</w:t>
      </w:r>
    </w:p>
    <w:p w14:paraId="1471C666" w14:textId="77777777" w:rsidR="00696C0A" w:rsidRDefault="00696C0A" w:rsidP="00DE2FE4"/>
    <w:p w14:paraId="6BD4EEA6" w14:textId="77777777" w:rsidR="00696C0A" w:rsidRDefault="00696C0A" w:rsidP="00DE2FE4">
      <w:r>
        <w:t xml:space="preserve">i) </w:t>
      </w:r>
    </w:p>
    <w:p w14:paraId="62D44DF7" w14:textId="77777777" w:rsidR="00696C0A" w:rsidRDefault="00696C0A" w:rsidP="00DE2FE4">
      <w:r>
        <w:t>Stavba neovlivňuje okolní stavby ani pozemky</w:t>
      </w:r>
      <w:r w:rsidR="00054A21">
        <w:t>.</w:t>
      </w:r>
      <w:r>
        <w:t xml:space="preserve"> </w:t>
      </w:r>
    </w:p>
    <w:p w14:paraId="05BFD9B8" w14:textId="77777777" w:rsidR="00696C0A" w:rsidRDefault="00696C0A" w:rsidP="00DE2FE4"/>
    <w:p w14:paraId="2C102B48" w14:textId="77777777" w:rsidR="00696C0A" w:rsidRDefault="00696C0A" w:rsidP="00DE2FE4">
      <w:r>
        <w:t>j)</w:t>
      </w:r>
    </w:p>
    <w:p w14:paraId="03592EEB" w14:textId="53206BCC" w:rsidR="00696C0A" w:rsidRDefault="00696C0A" w:rsidP="00696C0A">
      <w:r>
        <w:t xml:space="preserve">Nejsou </w:t>
      </w:r>
      <w:r w:rsidR="00054A21">
        <w:t xml:space="preserve">potřeba </w:t>
      </w:r>
      <w:r>
        <w:t>žádné</w:t>
      </w:r>
      <w:r w:rsidR="00333211" w:rsidRPr="00333211">
        <w:t xml:space="preserve"> </w:t>
      </w:r>
      <w:r w:rsidR="00333211">
        <w:t>demolice ani asanace</w:t>
      </w:r>
      <w:r>
        <w:t>.</w:t>
      </w:r>
    </w:p>
    <w:p w14:paraId="62EA8F64" w14:textId="77777777" w:rsidR="00696C0A" w:rsidRDefault="00696C0A" w:rsidP="00DE2FE4"/>
    <w:p w14:paraId="5B8BCC3D" w14:textId="77777777" w:rsidR="00696C0A" w:rsidRDefault="00696C0A" w:rsidP="00DE2FE4">
      <w:r>
        <w:t xml:space="preserve">k) </w:t>
      </w:r>
    </w:p>
    <w:p w14:paraId="1D2722FE" w14:textId="68E7DC72" w:rsidR="00696C0A" w:rsidRDefault="00B1239C" w:rsidP="00DE2FE4">
      <w:r>
        <w:t>Ne</w:t>
      </w:r>
      <w:r w:rsidR="00751925">
        <w:t xml:space="preserve">sou </w:t>
      </w:r>
      <w:r w:rsidR="00696C0A">
        <w:t>zábory ZPF</w:t>
      </w:r>
      <w:r w:rsidR="00751925">
        <w:t>.</w:t>
      </w:r>
      <w:r w:rsidR="00696C0A">
        <w:t xml:space="preserve"> </w:t>
      </w:r>
      <w:r w:rsidR="00751925">
        <w:t xml:space="preserve">Nejsou žádné zábory </w:t>
      </w:r>
      <w:r w:rsidR="00696C0A">
        <w:t>lesních pozemků.</w:t>
      </w:r>
      <w:r w:rsidR="002F2D57">
        <w:t xml:space="preserve"> </w:t>
      </w:r>
    </w:p>
    <w:p w14:paraId="4451FE66" w14:textId="77777777" w:rsidR="002942A3" w:rsidRDefault="002942A3" w:rsidP="00DE2FE4"/>
    <w:p w14:paraId="2EBB99C1" w14:textId="682DE909" w:rsidR="00696C0A" w:rsidRDefault="00696C0A" w:rsidP="00DE2FE4">
      <w:r>
        <w:t>l)</w:t>
      </w:r>
    </w:p>
    <w:p w14:paraId="041B887C" w14:textId="2C08B913" w:rsidR="00696C0A" w:rsidRDefault="00696C0A" w:rsidP="00DE2FE4">
      <w:r>
        <w:t xml:space="preserve">Napojení na technickou infrastrukturu </w:t>
      </w:r>
      <w:r w:rsidR="00B1239C">
        <w:t>bude zachováno, bez zvýšení kapacity.</w:t>
      </w:r>
      <w:r w:rsidR="002F2D57">
        <w:t xml:space="preserve"> </w:t>
      </w:r>
    </w:p>
    <w:p w14:paraId="2F4FA00A" w14:textId="77777777" w:rsidR="00696C0A" w:rsidRDefault="00696C0A" w:rsidP="00DE2FE4">
      <w:r>
        <w:t>m)</w:t>
      </w:r>
    </w:p>
    <w:p w14:paraId="1CBB72CE" w14:textId="77777777" w:rsidR="00696C0A" w:rsidRPr="00DE2FE4" w:rsidRDefault="00696C0A" w:rsidP="00696C0A">
      <w:r>
        <w:lastRenderedPageBreak/>
        <w:t>Stavba nevyžaduje věcně ani časově podmíněné, vyvolané ani související investice.</w:t>
      </w:r>
    </w:p>
    <w:p w14:paraId="5E301423" w14:textId="77777777" w:rsidR="00696C0A" w:rsidRDefault="00696C0A" w:rsidP="00DE2FE4"/>
    <w:p w14:paraId="7581719B" w14:textId="77777777" w:rsidR="00696C0A" w:rsidRDefault="00696C0A" w:rsidP="00DE2FE4">
      <w:r>
        <w:t xml:space="preserve">n) </w:t>
      </w:r>
    </w:p>
    <w:p w14:paraId="01F040EC" w14:textId="2202DF79" w:rsidR="00696C0A" w:rsidRDefault="00696C0A" w:rsidP="00DE2FE4">
      <w:r>
        <w:t xml:space="preserve">Stavba se provádí </w:t>
      </w:r>
      <w:r w:rsidR="006A6420">
        <w:t xml:space="preserve">pouze </w:t>
      </w:r>
      <w:r>
        <w:t>na pozem</w:t>
      </w:r>
      <w:r w:rsidR="00D07B1D">
        <w:t>ku</w:t>
      </w:r>
      <w:r w:rsidR="006644DD">
        <w:t xml:space="preserve"> </w:t>
      </w:r>
      <w:proofErr w:type="spellStart"/>
      <w:r w:rsidR="00063B3D">
        <w:t>p.č</w:t>
      </w:r>
      <w:proofErr w:type="spellEnd"/>
      <w:r w:rsidR="00063B3D">
        <w:t>.</w:t>
      </w:r>
      <w:r w:rsidR="00333211">
        <w:t xml:space="preserve"> </w:t>
      </w:r>
      <w:r w:rsidR="00031503">
        <w:t>1</w:t>
      </w:r>
      <w:r w:rsidR="00333211">
        <w:t>,</w:t>
      </w:r>
      <w:r w:rsidR="006B3E65">
        <w:t xml:space="preserve"> </w:t>
      </w:r>
      <w:proofErr w:type="spellStart"/>
      <w:r>
        <w:t>k.ú</w:t>
      </w:r>
      <w:proofErr w:type="spellEnd"/>
      <w:r>
        <w:t>.</w:t>
      </w:r>
      <w:r w:rsidR="00B1239C">
        <w:t xml:space="preserve"> </w:t>
      </w:r>
      <w:r w:rsidR="00333211">
        <w:t>Drahovice</w:t>
      </w:r>
      <w:r w:rsidR="00054A21">
        <w:t>.</w:t>
      </w:r>
      <w:r w:rsidR="006644DD">
        <w:t xml:space="preserve"> </w:t>
      </w:r>
    </w:p>
    <w:p w14:paraId="47946636" w14:textId="77777777" w:rsidR="00FD1088" w:rsidRDefault="00FD1088" w:rsidP="00DE2FE4"/>
    <w:p w14:paraId="41D3E339" w14:textId="7713A456" w:rsidR="00696C0A" w:rsidRDefault="00696C0A" w:rsidP="00DE2FE4">
      <w:r>
        <w:t xml:space="preserve">o) </w:t>
      </w:r>
    </w:p>
    <w:p w14:paraId="78C0E848" w14:textId="645083C5" w:rsidR="00696C0A" w:rsidRDefault="00054A21" w:rsidP="00DE2FE4">
      <w:r>
        <w:t>N</w:t>
      </w:r>
      <w:r w:rsidR="00696C0A">
        <w:t xml:space="preserve">evzniká žádné </w:t>
      </w:r>
      <w:r w:rsidR="001F5065">
        <w:t xml:space="preserve">nové </w:t>
      </w:r>
      <w:r w:rsidR="00696C0A">
        <w:t>ochranné ani bezpečnostní pásmo.</w:t>
      </w:r>
    </w:p>
    <w:p w14:paraId="1B9C058C" w14:textId="77777777" w:rsidR="00696C0A" w:rsidRDefault="00696C0A" w:rsidP="00DE2FE4"/>
    <w:p w14:paraId="4B8D9B35" w14:textId="77777777" w:rsidR="00696C0A" w:rsidRDefault="00696C0A" w:rsidP="00696C0A">
      <w:pPr>
        <w:pStyle w:val="Nadpis2"/>
      </w:pPr>
      <w:r>
        <w:t>B.2 Celkový popis stavby</w:t>
      </w:r>
    </w:p>
    <w:p w14:paraId="128827CF" w14:textId="77777777" w:rsidR="0038309B" w:rsidRPr="0038309B" w:rsidRDefault="0038309B" w:rsidP="0038309B">
      <w:pPr>
        <w:pStyle w:val="Nadpis2"/>
      </w:pPr>
      <w:r>
        <w:t>B.2.1 Základní charakteristika stavby a jejího užívání</w:t>
      </w:r>
    </w:p>
    <w:p w14:paraId="0C6BE4BA" w14:textId="77777777" w:rsidR="00696C0A" w:rsidRDefault="00696C0A" w:rsidP="00DE2FE4"/>
    <w:p w14:paraId="6B5C564D" w14:textId="02EC3F03" w:rsidR="0038309B" w:rsidRDefault="0038309B" w:rsidP="00DE2FE4">
      <w:r>
        <w:t xml:space="preserve">b) </w:t>
      </w:r>
      <w:r w:rsidR="00031503">
        <w:t>Objekt</w:t>
      </w:r>
      <w:r w:rsidR="00CA6890">
        <w:t xml:space="preserve"> </w:t>
      </w:r>
      <w:r w:rsidR="00EC5E25" w:rsidRPr="00EC5E25">
        <w:t>občanské vybaven</w:t>
      </w:r>
      <w:r w:rsidR="00031503">
        <w:t>osti</w:t>
      </w:r>
      <w:r>
        <w:t>.</w:t>
      </w:r>
    </w:p>
    <w:p w14:paraId="5067B285" w14:textId="77777777" w:rsidR="0038309B" w:rsidRDefault="0038309B" w:rsidP="00DE2FE4"/>
    <w:p w14:paraId="35387D8C" w14:textId="77777777" w:rsidR="0038309B" w:rsidRDefault="0038309B" w:rsidP="00DE2FE4">
      <w:r>
        <w:t>c) Stavba trvalá.</w:t>
      </w:r>
    </w:p>
    <w:p w14:paraId="5335268B" w14:textId="77777777" w:rsidR="0038309B" w:rsidRDefault="0038309B" w:rsidP="00DE2FE4"/>
    <w:p w14:paraId="391495A9" w14:textId="77777777" w:rsidR="0038309B" w:rsidRDefault="0038309B" w:rsidP="00DE2FE4">
      <w:r>
        <w:t>d) Žádné výjimky se nepožadují.</w:t>
      </w:r>
    </w:p>
    <w:p w14:paraId="65BE5533" w14:textId="77777777" w:rsidR="0038309B" w:rsidRDefault="0038309B" w:rsidP="00DE2FE4"/>
    <w:p w14:paraId="27CB89F8" w14:textId="356C9A36" w:rsidR="006B3E65" w:rsidRDefault="0038309B" w:rsidP="00DE2FE4">
      <w:r>
        <w:t xml:space="preserve">e) Stanoviska dotčených orgánů </w:t>
      </w:r>
      <w:r w:rsidR="006B3E65">
        <w:t>ne</w:t>
      </w:r>
      <w:r>
        <w:t>jsou</w:t>
      </w:r>
      <w:r w:rsidR="006B3E65">
        <w:t xml:space="preserve"> nutná.</w:t>
      </w:r>
    </w:p>
    <w:p w14:paraId="7E30C5A0" w14:textId="1F30A235" w:rsidR="0038309B" w:rsidRDefault="0038309B" w:rsidP="00DE2FE4">
      <w:r>
        <w:t>Ochrana podle jiných právních předpisů není požadována.</w:t>
      </w:r>
    </w:p>
    <w:p w14:paraId="301A8F00" w14:textId="77777777" w:rsidR="0038309B" w:rsidRDefault="0038309B" w:rsidP="00DE2FE4"/>
    <w:p w14:paraId="05ECC0DB" w14:textId="77777777" w:rsidR="0038309B" w:rsidRDefault="0038309B" w:rsidP="00DE2FE4">
      <w:r>
        <w:t xml:space="preserve">g) </w:t>
      </w:r>
    </w:p>
    <w:p w14:paraId="66AF3A78" w14:textId="2264E5B5" w:rsidR="0038309B" w:rsidRDefault="0038309B" w:rsidP="00DE2FE4">
      <w:r>
        <w:t xml:space="preserve">Parametry </w:t>
      </w:r>
      <w:r w:rsidR="00E22FAF">
        <w:t xml:space="preserve">stávající </w:t>
      </w:r>
      <w:r>
        <w:t>stavby jsou beze změny.</w:t>
      </w:r>
      <w:r w:rsidR="00E22FAF">
        <w:t xml:space="preserve"> </w:t>
      </w:r>
    </w:p>
    <w:p w14:paraId="6B62EE2D" w14:textId="77777777" w:rsidR="0038309B" w:rsidRDefault="0038309B" w:rsidP="00DE2FE4"/>
    <w:p w14:paraId="55A8A422" w14:textId="77777777" w:rsidR="0072323B" w:rsidRDefault="0072323B" w:rsidP="0072323B">
      <w:r>
        <w:t>h) Základní bilance stavby</w:t>
      </w:r>
    </w:p>
    <w:p w14:paraId="41AD7D80" w14:textId="6143DFC3" w:rsidR="0072323B" w:rsidRDefault="0072323B" w:rsidP="0072323B">
      <w:r>
        <w:t>Třída energetické náročnosti budovy se nemění.</w:t>
      </w:r>
      <w:r w:rsidR="00E22FAF">
        <w:t xml:space="preserve"> </w:t>
      </w:r>
    </w:p>
    <w:p w14:paraId="37B4667A" w14:textId="77777777" w:rsidR="0072323B" w:rsidRDefault="0072323B" w:rsidP="0072323B"/>
    <w:p w14:paraId="1ECC1B08" w14:textId="77777777" w:rsidR="0072323B" w:rsidRPr="00B343C9" w:rsidRDefault="0072323B" w:rsidP="0072323B">
      <w:r>
        <w:t>M</w:t>
      </w:r>
      <w:r w:rsidRPr="00B343C9">
        <w:t>aximální produkovaná množství a druhy odpadů a emisí při odstraňování stavby, výstavbě, nakládání s odpady, zejména s nebezpečným odpadem, způsob přepravy a jejich uložení nebo dalšího využití anebo likvidace</w:t>
      </w:r>
    </w:p>
    <w:p w14:paraId="1735CB0A" w14:textId="77777777" w:rsidR="0072323B" w:rsidRPr="00CB3016" w:rsidRDefault="0072323B" w:rsidP="0072323B">
      <w:r w:rsidRPr="00CB3016">
        <w:t>Likvidace odpadů ze stavby</w:t>
      </w:r>
    </w:p>
    <w:p w14:paraId="05BAFCE7" w14:textId="77777777" w:rsidR="0072323B" w:rsidRPr="00CB3016" w:rsidRDefault="0072323B" w:rsidP="0072323B">
      <w:r w:rsidRPr="00CB3016">
        <w:t>S veškerými odpady bude nakládáno dle ustanovení zák. č.</w:t>
      </w:r>
      <w:r>
        <w:t>54</w:t>
      </w:r>
      <w:r w:rsidRPr="00CB3016">
        <w:t>1/20</w:t>
      </w:r>
      <w:r>
        <w:t>21</w:t>
      </w:r>
      <w:r w:rsidRPr="00CB3016">
        <w:t xml:space="preserve"> Sb., </w:t>
      </w:r>
      <w:proofErr w:type="spellStart"/>
      <w:r w:rsidRPr="00CB3016">
        <w:t>vyhl</w:t>
      </w:r>
      <w:proofErr w:type="spellEnd"/>
      <w:r w:rsidRPr="00CB3016">
        <w:t>. č.</w:t>
      </w:r>
      <w:r>
        <w:t>8</w:t>
      </w:r>
      <w:r w:rsidRPr="00CB3016">
        <w:t>/20</w:t>
      </w:r>
      <w:r>
        <w:t>2</w:t>
      </w:r>
      <w:r w:rsidRPr="00CB3016">
        <w:t xml:space="preserve">1 Sb., </w:t>
      </w:r>
      <w:proofErr w:type="spellStart"/>
      <w:r w:rsidRPr="00CB3016">
        <w:t>vyhl</w:t>
      </w:r>
      <w:proofErr w:type="spellEnd"/>
      <w:r w:rsidRPr="00CB3016">
        <w:t xml:space="preserve">. č.83/2016 Sb. a souvisejících předpisů. Odpady budou přednostně likvidovány recyklací. Odpady, které nebudou moci být recyklovány, se odvezou na řízenou skládku. </w:t>
      </w:r>
      <w:r>
        <w:t xml:space="preserve">Asfaltová lepenka bude jako nebezpečný odpad separována a likvidována na autorizované skládce. </w:t>
      </w:r>
      <w:r w:rsidRPr="00CB3016">
        <w:t>Doklady o odstranění odpadu budou předloženy ke kontrole při kolaudaci.</w:t>
      </w:r>
    </w:p>
    <w:p w14:paraId="7CFA45C6" w14:textId="77777777" w:rsidR="006A6420" w:rsidRDefault="006A6420" w:rsidP="0072323B"/>
    <w:p w14:paraId="7184DB38" w14:textId="2D18EF4B" w:rsidR="0072323B" w:rsidRPr="00CB3016" w:rsidRDefault="006A6420" w:rsidP="0072323B">
      <w:r>
        <w:t>T</w:t>
      </w:r>
      <w:r w:rsidR="0072323B" w:rsidRPr="00CB3016">
        <w:t xml:space="preserve">abulka </w:t>
      </w:r>
      <w:proofErr w:type="gramStart"/>
      <w:r w:rsidR="0072323B" w:rsidRPr="00CB3016">
        <w:t>odpadů :</w:t>
      </w:r>
      <w:proofErr w:type="gramEnd"/>
      <w:r w:rsidR="0072323B" w:rsidRPr="00CB3016">
        <w:t xml:space="preserve"> 381/2001 Sb.</w:t>
      </w:r>
    </w:p>
    <w:p w14:paraId="10DAE11E" w14:textId="77777777" w:rsidR="0072323B" w:rsidRPr="00CB3016" w:rsidRDefault="0072323B" w:rsidP="0072323B">
      <w:r w:rsidRPr="00CB3016">
        <w:t xml:space="preserve">(Vyhláška, kterou se stanoví Katalog odpadů, Seznam nebezpečných odpadů a seznamy odpadů a států pro účely vývozu, dovozu a tranzitu odpadů a postup při udělování souhlasu k vývozu, dovozu a tranzitu odpadů </w:t>
      </w:r>
      <w:proofErr w:type="gramStart"/>
      <w:r w:rsidRPr="00CB3016">
        <w:t>(</w:t>
      </w:r>
      <w:r>
        <w:t xml:space="preserve"> </w:t>
      </w:r>
      <w:r w:rsidRPr="00CB3016">
        <w:t>Katalog</w:t>
      </w:r>
      <w:proofErr w:type="gramEnd"/>
      <w:r w:rsidRPr="00CB3016">
        <w:t xml:space="preserve"> odpadů</w:t>
      </w:r>
      <w:r>
        <w:t xml:space="preserve"> </w:t>
      </w:r>
      <w:r w:rsidRPr="00CB3016">
        <w:t>)</w:t>
      </w:r>
      <w:r>
        <w:t>381/2001 Sb.</w:t>
      </w:r>
    </w:p>
    <w:p w14:paraId="2E23E068" w14:textId="77777777" w:rsidR="0062150D" w:rsidRPr="00CB3016" w:rsidRDefault="0062150D" w:rsidP="0062150D"/>
    <w:p w14:paraId="3164B2B3" w14:textId="77777777" w:rsidR="0062150D" w:rsidRPr="00CB3016" w:rsidRDefault="0062150D" w:rsidP="0062150D">
      <w:r w:rsidRPr="00CB3016">
        <w:t>Tabulka základních odpadů</w:t>
      </w:r>
    </w:p>
    <w:p w14:paraId="7F284A5A" w14:textId="77777777" w:rsidR="0062150D" w:rsidRPr="00CB3016" w:rsidRDefault="0062150D" w:rsidP="0062150D">
      <w:r w:rsidRPr="00CB3016">
        <w:t>17 – Stavební a demoliční odpady</w:t>
      </w:r>
    </w:p>
    <w:p w14:paraId="47B949EB" w14:textId="77777777" w:rsidR="0062150D" w:rsidRPr="00CB3016" w:rsidRDefault="0062150D" w:rsidP="0062150D"/>
    <w:p w14:paraId="2A559384" w14:textId="77777777" w:rsidR="0062150D" w:rsidRPr="00CB3016" w:rsidRDefault="0062150D" w:rsidP="0062150D">
      <w:r w:rsidRPr="00CB3016">
        <w:t xml:space="preserve">17 01 07 </w:t>
      </w:r>
    </w:p>
    <w:p w14:paraId="3008EBF2" w14:textId="77777777" w:rsidR="0062150D" w:rsidRPr="00CB3016" w:rsidRDefault="0062150D" w:rsidP="0062150D">
      <w:pPr>
        <w:rPr>
          <w:lang w:eastAsia="cs-CZ"/>
        </w:rPr>
      </w:pPr>
      <w:r w:rsidRPr="001253A5">
        <w:rPr>
          <w:lang w:eastAsia="cs-CZ"/>
        </w:rPr>
        <w:t>Směsi nebo oddělené frakce betonu,</w:t>
      </w:r>
      <w:r>
        <w:rPr>
          <w:lang w:eastAsia="cs-CZ"/>
        </w:rPr>
        <w:t xml:space="preserve"> </w:t>
      </w:r>
      <w:r w:rsidRPr="001253A5">
        <w:rPr>
          <w:lang w:eastAsia="cs-CZ"/>
        </w:rPr>
        <w:t>cihel, tašek a keramických výrobků neuvedené pod číslem 17 01 06</w:t>
      </w:r>
    </w:p>
    <w:p w14:paraId="61507735" w14:textId="198251DF" w:rsidR="0062150D" w:rsidRPr="00CB3016" w:rsidRDefault="0062150D" w:rsidP="0062150D">
      <w:pPr>
        <w:rPr>
          <w:lang w:eastAsia="cs-CZ"/>
        </w:rPr>
      </w:pPr>
      <w:r w:rsidRPr="00CB3016">
        <w:rPr>
          <w:lang w:eastAsia="cs-CZ"/>
        </w:rPr>
        <w:t>(neobsahující nebezpečné látky)</w:t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6B3E65">
        <w:rPr>
          <w:lang w:eastAsia="cs-CZ"/>
        </w:rPr>
        <w:t>0</w:t>
      </w:r>
      <w:r>
        <w:rPr>
          <w:lang w:eastAsia="cs-CZ"/>
        </w:rPr>
        <w:t>,</w:t>
      </w:r>
      <w:r w:rsidR="00031503">
        <w:rPr>
          <w:lang w:eastAsia="cs-CZ"/>
        </w:rPr>
        <w:t>3</w:t>
      </w:r>
      <w:r w:rsidR="006B3E65">
        <w:rPr>
          <w:lang w:eastAsia="cs-CZ"/>
        </w:rPr>
        <w:t>0</w:t>
      </w:r>
      <w:r w:rsidRPr="00CB3016">
        <w:rPr>
          <w:lang w:eastAsia="cs-CZ"/>
        </w:rPr>
        <w:t xml:space="preserve"> t</w:t>
      </w:r>
    </w:p>
    <w:p w14:paraId="66FA135A" w14:textId="77777777" w:rsidR="0062150D" w:rsidRDefault="0062150D" w:rsidP="0062150D"/>
    <w:p w14:paraId="22C56181" w14:textId="77777777" w:rsidR="0062150D" w:rsidRPr="00CB3016" w:rsidRDefault="0062150D" w:rsidP="0062150D">
      <w:r w:rsidRPr="00CB3016">
        <w:t>17 02 01</w:t>
      </w:r>
    </w:p>
    <w:p w14:paraId="093A445E" w14:textId="48F876F1" w:rsidR="0062150D" w:rsidRPr="00CB3016" w:rsidRDefault="0062150D" w:rsidP="0062150D">
      <w:r w:rsidRPr="00CB3016">
        <w:t>Dřevo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="00CA6890">
        <w:tab/>
      </w:r>
      <w:r w:rsidR="00CA6890">
        <w:tab/>
      </w:r>
      <w:r w:rsidR="00CA6890">
        <w:tab/>
      </w:r>
      <w:r w:rsidR="006B3E65">
        <w:t>0,0</w:t>
      </w:r>
      <w:r w:rsidR="002942A3">
        <w:t>0</w:t>
      </w:r>
      <w:r w:rsidRPr="00CB3016">
        <w:t xml:space="preserve"> t</w:t>
      </w:r>
    </w:p>
    <w:p w14:paraId="1B5D8DF6" w14:textId="77777777" w:rsidR="0062150D" w:rsidRPr="00CB3016" w:rsidRDefault="0062150D" w:rsidP="0062150D">
      <w:r w:rsidRPr="00CB3016">
        <w:t>17 02 02</w:t>
      </w:r>
    </w:p>
    <w:p w14:paraId="6F1BD89A" w14:textId="77777777" w:rsidR="0062150D" w:rsidRDefault="0062150D" w:rsidP="0062150D"/>
    <w:p w14:paraId="1A517BAB" w14:textId="04691303" w:rsidR="0062150D" w:rsidRPr="00CB3016" w:rsidRDefault="0062150D" w:rsidP="0062150D">
      <w:r w:rsidRPr="00CB3016">
        <w:t>Sklo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Pr="00CB3016">
        <w:t>0,</w:t>
      </w:r>
      <w:r w:rsidR="006B3E65">
        <w:t>0</w:t>
      </w:r>
      <w:r w:rsidR="00637087">
        <w:t>0</w:t>
      </w:r>
      <w:r w:rsidRPr="00CB3016">
        <w:t xml:space="preserve"> t</w:t>
      </w:r>
    </w:p>
    <w:p w14:paraId="4301FC01" w14:textId="77777777" w:rsidR="0062150D" w:rsidRPr="00CB3016" w:rsidRDefault="0062150D" w:rsidP="0062150D">
      <w:r w:rsidRPr="00CB3016">
        <w:t>17 03 01</w:t>
      </w:r>
    </w:p>
    <w:p w14:paraId="3E2D84A3" w14:textId="77777777" w:rsidR="0062150D" w:rsidRDefault="0062150D" w:rsidP="0062150D"/>
    <w:p w14:paraId="7346259F" w14:textId="0A645CF6" w:rsidR="0062150D" w:rsidRPr="00CB3016" w:rsidRDefault="0062150D" w:rsidP="0062150D">
      <w:r w:rsidRPr="00CB3016">
        <w:t>Asfaltové směsi obsahující dehet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="006B3E65">
        <w:t xml:space="preserve">0,00 </w:t>
      </w:r>
      <w:r w:rsidRPr="00CB3016">
        <w:t>t</w:t>
      </w:r>
    </w:p>
    <w:p w14:paraId="651E3EBE" w14:textId="77777777" w:rsidR="0062150D" w:rsidRPr="00CB3016" w:rsidRDefault="0062150D" w:rsidP="0062150D">
      <w:r w:rsidRPr="00CB3016">
        <w:t>17 04 04</w:t>
      </w:r>
    </w:p>
    <w:p w14:paraId="5459F423" w14:textId="77777777" w:rsidR="0062150D" w:rsidRDefault="0062150D" w:rsidP="0062150D"/>
    <w:p w14:paraId="19F7B8E3" w14:textId="19F89428" w:rsidR="0062150D" w:rsidRDefault="0062150D" w:rsidP="0062150D">
      <w:proofErr w:type="gramStart"/>
      <w:r w:rsidRPr="00CB3016">
        <w:t>Železo - ocel</w:t>
      </w:r>
      <w:proofErr w:type="gramEnd"/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="006B3E65">
        <w:t>0,03</w:t>
      </w:r>
      <w:r w:rsidRPr="00CB3016">
        <w:t xml:space="preserve"> t</w:t>
      </w:r>
    </w:p>
    <w:p w14:paraId="4F7C8B98" w14:textId="77777777" w:rsidR="0062150D" w:rsidRDefault="0062150D" w:rsidP="0062150D"/>
    <w:p w14:paraId="780429B8" w14:textId="77777777" w:rsidR="0062150D" w:rsidRDefault="0062150D" w:rsidP="0062150D">
      <w:r>
        <w:t>i)</w:t>
      </w:r>
    </w:p>
    <w:p w14:paraId="52C18070" w14:textId="40B7FFE8" w:rsidR="0062150D" w:rsidRDefault="0062150D" w:rsidP="00DE2FE4">
      <w:r>
        <w:t xml:space="preserve">Stavba bude provedena v r. </w:t>
      </w:r>
      <w:r w:rsidR="00B15402">
        <w:t>202</w:t>
      </w:r>
      <w:r w:rsidR="006B3E65">
        <w:t>5</w:t>
      </w:r>
    </w:p>
    <w:p w14:paraId="0A79493C" w14:textId="77777777" w:rsidR="00E22FAF" w:rsidRDefault="00E22FAF" w:rsidP="00DE2FE4"/>
    <w:p w14:paraId="3121DDEC" w14:textId="03A27543" w:rsidR="0062150D" w:rsidRDefault="0062150D" w:rsidP="00DE2FE4">
      <w:r>
        <w:t>j)</w:t>
      </w:r>
    </w:p>
    <w:p w14:paraId="7B4B746F" w14:textId="5C1D1408" w:rsidR="0038309B" w:rsidRDefault="0062150D" w:rsidP="00DE2FE4">
      <w:r>
        <w:t xml:space="preserve">Náklady stavby jsou cca </w:t>
      </w:r>
      <w:r w:rsidR="00031503">
        <w:t xml:space="preserve">  </w:t>
      </w:r>
      <w:r>
        <w:t xml:space="preserve"> mil. Kč.</w:t>
      </w:r>
      <w:r w:rsidR="0038309B">
        <w:t xml:space="preserve"> </w:t>
      </w:r>
    </w:p>
    <w:p w14:paraId="18BEAE07" w14:textId="77777777" w:rsidR="005D6581" w:rsidRDefault="005D6581" w:rsidP="005D6581">
      <w:pPr>
        <w:pStyle w:val="Nadpis2"/>
      </w:pPr>
      <w:r w:rsidRPr="0038309B">
        <w:t>B.2</w:t>
      </w:r>
      <w:r w:rsidR="0062150D">
        <w:t>.2</w:t>
      </w:r>
      <w:r w:rsidRPr="0038309B">
        <w:t xml:space="preserve"> Celkov</w:t>
      </w:r>
      <w:r w:rsidR="0062150D">
        <w:t>é urbanistické a architektonické řešení</w:t>
      </w:r>
    </w:p>
    <w:p w14:paraId="66270501" w14:textId="77777777" w:rsidR="0062150D" w:rsidRDefault="0062150D" w:rsidP="0062150D"/>
    <w:p w14:paraId="47CFA627" w14:textId="7B2C4F5C" w:rsidR="00762EF3" w:rsidRDefault="006B3E65" w:rsidP="0062150D">
      <w:r>
        <w:t>Bez zásahu.</w:t>
      </w:r>
    </w:p>
    <w:p w14:paraId="1BCB21EF" w14:textId="77777777" w:rsidR="0062150D" w:rsidRDefault="0062150D" w:rsidP="0062150D">
      <w:pPr>
        <w:pStyle w:val="Nadpis2"/>
      </w:pPr>
      <w:r>
        <w:t>B.2.3 Celkové provozní řešení</w:t>
      </w:r>
    </w:p>
    <w:p w14:paraId="585B5A0F" w14:textId="77777777" w:rsidR="006B3E65" w:rsidRDefault="006B3E65" w:rsidP="006B3E65"/>
    <w:p w14:paraId="1C84A852" w14:textId="283A1C45" w:rsidR="006B3E65" w:rsidRDefault="006B3E65" w:rsidP="006B3E65">
      <w:r>
        <w:t>Bez zásahu.</w:t>
      </w:r>
    </w:p>
    <w:p w14:paraId="1BD62139" w14:textId="0B1800F2" w:rsidR="0062150D" w:rsidRDefault="0062150D" w:rsidP="0062150D">
      <w:pPr>
        <w:pStyle w:val="Nadpis2"/>
      </w:pPr>
      <w:r>
        <w:t>B.2.4 Bezbariérové užívání</w:t>
      </w:r>
    </w:p>
    <w:p w14:paraId="4BC79F86" w14:textId="77777777" w:rsidR="006B3E65" w:rsidRDefault="006B3E65" w:rsidP="006B3E65"/>
    <w:p w14:paraId="1C3087D7" w14:textId="2994C7F4" w:rsidR="006B3E65" w:rsidRDefault="006B3E65" w:rsidP="006B3E65">
      <w:r>
        <w:t>Bez zásahu.</w:t>
      </w:r>
    </w:p>
    <w:p w14:paraId="2A52836B" w14:textId="77777777" w:rsidR="0062150D" w:rsidRDefault="0062150D" w:rsidP="0062150D">
      <w:pPr>
        <w:pStyle w:val="Nadpis2"/>
      </w:pPr>
      <w:r>
        <w:t>B.2.5 Bezpečnost při užívání</w:t>
      </w:r>
    </w:p>
    <w:p w14:paraId="5DCBA77B" w14:textId="77777777" w:rsidR="006B3E65" w:rsidRDefault="006B3E65" w:rsidP="006B3E65"/>
    <w:p w14:paraId="28FDBEFD" w14:textId="443FC73F" w:rsidR="006B3E65" w:rsidRDefault="006B3E65" w:rsidP="006B3E65">
      <w:r>
        <w:t>Bez zásahu.</w:t>
      </w:r>
    </w:p>
    <w:p w14:paraId="36A064B5" w14:textId="77777777" w:rsidR="0062150D" w:rsidRPr="0062150D" w:rsidRDefault="009E6852" w:rsidP="009E6852">
      <w:pPr>
        <w:pStyle w:val="Nadpis2"/>
      </w:pPr>
      <w:r>
        <w:t>B.2.6 Základní charakteristika objektu</w:t>
      </w:r>
    </w:p>
    <w:p w14:paraId="424455AF" w14:textId="77777777" w:rsidR="002B01BA" w:rsidRDefault="002B01BA" w:rsidP="002B01BA"/>
    <w:p w14:paraId="529803EC" w14:textId="40083F22" w:rsidR="002B01BA" w:rsidRDefault="002B01BA" w:rsidP="002B01BA">
      <w:r>
        <w:t>Stavb</w:t>
      </w:r>
      <w:r w:rsidR="00031503">
        <w:t>a</w:t>
      </w:r>
      <w:r w:rsidR="00BE2090">
        <w:t xml:space="preserve"> </w:t>
      </w:r>
      <w:proofErr w:type="spellStart"/>
      <w:r w:rsidR="002942A3">
        <w:t>p.</w:t>
      </w:r>
      <w:r w:rsidR="009E610A">
        <w:t>č</w:t>
      </w:r>
      <w:proofErr w:type="spellEnd"/>
      <w:r w:rsidR="009E610A">
        <w:t>.</w:t>
      </w:r>
      <w:r w:rsidR="00EC5E25">
        <w:t xml:space="preserve"> </w:t>
      </w:r>
      <w:r w:rsidR="00031503">
        <w:t>1</w:t>
      </w:r>
      <w:r w:rsidR="006B3E65">
        <w:t xml:space="preserve"> </w:t>
      </w:r>
      <w:r w:rsidR="0014104F">
        <w:t xml:space="preserve"> </w:t>
      </w:r>
      <w:r w:rsidR="00DD5F00">
        <w:t>j</w:t>
      </w:r>
      <w:r w:rsidR="00031503">
        <w:t>e</w:t>
      </w:r>
      <w:r w:rsidR="006B3E65">
        <w:t xml:space="preserve"> </w:t>
      </w:r>
      <w:r>
        <w:t>užíván</w:t>
      </w:r>
      <w:r w:rsidR="00031503">
        <w:t>a</w:t>
      </w:r>
      <w:r>
        <w:t xml:space="preserve"> </w:t>
      </w:r>
      <w:r w:rsidR="009E7923">
        <w:t xml:space="preserve">podle katastru </w:t>
      </w:r>
      <w:r>
        <w:t xml:space="preserve">jako </w:t>
      </w:r>
      <w:r w:rsidR="00031503">
        <w:t>objekt</w:t>
      </w:r>
      <w:r w:rsidR="00CA6890">
        <w:t xml:space="preserve"> </w:t>
      </w:r>
      <w:r w:rsidR="00EC5E25">
        <w:t>občanské vybaven</w:t>
      </w:r>
      <w:r w:rsidR="00031503">
        <w:t>osti</w:t>
      </w:r>
      <w:r>
        <w:t>.</w:t>
      </w:r>
      <w:r w:rsidR="00E22FAF">
        <w:t xml:space="preserve"> </w:t>
      </w:r>
    </w:p>
    <w:p w14:paraId="769B5577" w14:textId="77777777" w:rsidR="009E6852" w:rsidRPr="0062150D" w:rsidRDefault="009E6852" w:rsidP="009E6852">
      <w:pPr>
        <w:pStyle w:val="Nadpis2"/>
      </w:pPr>
      <w:r>
        <w:t>B.2.7 Základní charakteristika technických a technologických zařízení</w:t>
      </w:r>
    </w:p>
    <w:p w14:paraId="402AABA5" w14:textId="77777777" w:rsidR="009E6852" w:rsidRDefault="009E6852" w:rsidP="002B01BA"/>
    <w:p w14:paraId="4007A4B2" w14:textId="348FF779" w:rsidR="009E6852" w:rsidRDefault="002942A3" w:rsidP="002B01BA">
      <w:r>
        <w:t>Technologická zařízení nejsou.</w:t>
      </w:r>
    </w:p>
    <w:p w14:paraId="00460CA5" w14:textId="77777777" w:rsidR="009E6852" w:rsidRDefault="00D024FB" w:rsidP="00D024FB">
      <w:pPr>
        <w:pStyle w:val="Nadpis2"/>
      </w:pPr>
      <w:r>
        <w:t>B.2.8 Zásady požárně bezpečnostního řešení</w:t>
      </w:r>
    </w:p>
    <w:p w14:paraId="1A5FD077" w14:textId="77777777" w:rsidR="00D024FB" w:rsidRDefault="00D024FB" w:rsidP="00D024FB"/>
    <w:p w14:paraId="68CD1363" w14:textId="77777777" w:rsidR="00D024FB" w:rsidRDefault="00D024FB" w:rsidP="00D024FB">
      <w:r>
        <w:t xml:space="preserve">Z hlediska požární bezpečnosti jsou všechny parametry podrobně popsány v přiloženém PBŘ. </w:t>
      </w:r>
    </w:p>
    <w:p w14:paraId="1E6DA0FA" w14:textId="77777777" w:rsidR="00D024FB" w:rsidRDefault="00D024FB" w:rsidP="00D024FB">
      <w:r>
        <w:t xml:space="preserve">Je zajištěn příjezd požární techniky. </w:t>
      </w:r>
    </w:p>
    <w:p w14:paraId="6EC564F8" w14:textId="790B7BE0" w:rsidR="00D024FB" w:rsidRDefault="002942A3" w:rsidP="00D024FB">
      <w:r>
        <w:t>PNP nedopadá na cizí stavby ani pozemky.</w:t>
      </w:r>
    </w:p>
    <w:p w14:paraId="39E823CA" w14:textId="77777777" w:rsidR="00277E36" w:rsidRDefault="00277E36" w:rsidP="00D024FB"/>
    <w:p w14:paraId="489C4380" w14:textId="3328A900" w:rsidR="004B1EE3" w:rsidRPr="009B546B" w:rsidRDefault="004B1EE3" w:rsidP="00D024FB">
      <w:pPr>
        <w:rPr>
          <w:u w:val="single"/>
        </w:rPr>
      </w:pPr>
      <w:r w:rsidRPr="009B546B">
        <w:rPr>
          <w:u w:val="single"/>
        </w:rPr>
        <w:t>Stavba nepodléhá schválení HZS.</w:t>
      </w:r>
    </w:p>
    <w:p w14:paraId="25BF693E" w14:textId="77777777" w:rsidR="00D024FB" w:rsidRDefault="00D024FB" w:rsidP="00D024FB">
      <w:pPr>
        <w:pStyle w:val="Nadpis2"/>
      </w:pPr>
      <w:r>
        <w:lastRenderedPageBreak/>
        <w:t>B.2.9</w:t>
      </w:r>
      <w:r w:rsidRPr="00D024FB">
        <w:t xml:space="preserve"> </w:t>
      </w:r>
      <w:r>
        <w:t>Úspora energie a tepelná ochrana</w:t>
      </w:r>
    </w:p>
    <w:p w14:paraId="5A881C37" w14:textId="77777777" w:rsidR="006B3E65" w:rsidRDefault="006B3E65" w:rsidP="006B3E65"/>
    <w:p w14:paraId="082EF860" w14:textId="782264F6" w:rsidR="006B3E65" w:rsidRDefault="006B3E65" w:rsidP="006B3E65">
      <w:r>
        <w:t>Bez zásahu.</w:t>
      </w:r>
    </w:p>
    <w:p w14:paraId="1402DDE4" w14:textId="77777777" w:rsidR="00D024FB" w:rsidRDefault="00D024FB" w:rsidP="00D024FB">
      <w:pPr>
        <w:pStyle w:val="Nadpis2"/>
      </w:pPr>
      <w:r>
        <w:t>B.2.10</w:t>
      </w:r>
      <w:r w:rsidRPr="00D024FB">
        <w:t xml:space="preserve"> </w:t>
      </w:r>
      <w:r>
        <w:t>Hygienické požadavky a požadavky na pracovní a komunální prostředí</w:t>
      </w:r>
    </w:p>
    <w:p w14:paraId="31D6BA9B" w14:textId="77777777" w:rsidR="006B3E65" w:rsidRDefault="006B3E65" w:rsidP="006B3E65"/>
    <w:p w14:paraId="56F4F340" w14:textId="0E24B8EB" w:rsidR="006B3E65" w:rsidRDefault="006B3E65" w:rsidP="006B3E65">
      <w:r>
        <w:t>Bez zásahu.</w:t>
      </w:r>
    </w:p>
    <w:p w14:paraId="16A5B815" w14:textId="77777777" w:rsidR="00D024FB" w:rsidRDefault="00D024FB" w:rsidP="00D024FB">
      <w:pPr>
        <w:pStyle w:val="Nadpis2"/>
      </w:pPr>
      <w:r>
        <w:t>B.2.11 Zásady ochrany stavby před negativními účinky vnějšího prostředí</w:t>
      </w:r>
    </w:p>
    <w:p w14:paraId="6E93AE8E" w14:textId="77777777" w:rsidR="00D024FB" w:rsidRDefault="00D024FB" w:rsidP="00D024FB"/>
    <w:p w14:paraId="329C6EE1" w14:textId="77777777" w:rsidR="00D024FB" w:rsidRDefault="00D024FB" w:rsidP="00D024FB">
      <w:r>
        <w:t>Radon – stávající</w:t>
      </w:r>
    </w:p>
    <w:p w14:paraId="365679CB" w14:textId="77777777" w:rsidR="00D024FB" w:rsidRDefault="00D024FB" w:rsidP="00D024FB">
      <w:r>
        <w:t>Bludné proudy – stávající</w:t>
      </w:r>
    </w:p>
    <w:p w14:paraId="2E8B223C" w14:textId="77777777" w:rsidR="00D024FB" w:rsidRDefault="00D024FB" w:rsidP="00D024FB">
      <w:r>
        <w:t>Technická seizmicita – stávající</w:t>
      </w:r>
    </w:p>
    <w:p w14:paraId="2AAD2832" w14:textId="77777777" w:rsidR="00D024FB" w:rsidRDefault="00D024FB" w:rsidP="00D024FB">
      <w:r>
        <w:t>Ochrana před hlukem – stávající</w:t>
      </w:r>
    </w:p>
    <w:p w14:paraId="4FEBDC2E" w14:textId="77777777" w:rsidR="00D024FB" w:rsidRDefault="00D024FB" w:rsidP="00D024FB">
      <w:r>
        <w:t>Protipovodňová opatření – stávající</w:t>
      </w:r>
    </w:p>
    <w:p w14:paraId="266ABEA2" w14:textId="77777777" w:rsidR="00D024FB" w:rsidRPr="00D024FB" w:rsidRDefault="00D024FB" w:rsidP="00D024FB">
      <w:r>
        <w:t>Poddolování, metan – stávající</w:t>
      </w:r>
    </w:p>
    <w:p w14:paraId="6820123C" w14:textId="77777777" w:rsidR="00D35C36" w:rsidRDefault="00D35C36" w:rsidP="00D35C36">
      <w:pPr>
        <w:pStyle w:val="Nadpis2"/>
      </w:pPr>
      <w:r>
        <w:t>B.3 Připojení na technickou infrastrukturu</w:t>
      </w:r>
    </w:p>
    <w:p w14:paraId="31686948" w14:textId="1CEBE640" w:rsidR="00D35C36" w:rsidRDefault="00D35C36" w:rsidP="00D35C36"/>
    <w:p w14:paraId="20ECD74E" w14:textId="40FC62A2" w:rsidR="00087749" w:rsidRDefault="00B4036A" w:rsidP="00D35C36">
      <w:r>
        <w:t xml:space="preserve">Venkovní připojení </w:t>
      </w:r>
      <w:r w:rsidR="00D33D07">
        <w:t xml:space="preserve">stavby </w:t>
      </w:r>
      <w:r>
        <w:t>je bez úprav.</w:t>
      </w:r>
      <w:r w:rsidR="00277E36">
        <w:t xml:space="preserve"> </w:t>
      </w:r>
    </w:p>
    <w:p w14:paraId="2889BDB4" w14:textId="77777777" w:rsidR="00D35C36" w:rsidRDefault="00D35C36" w:rsidP="00D35C36">
      <w:pPr>
        <w:pStyle w:val="Nadpis2"/>
      </w:pPr>
      <w:r>
        <w:t>B.4 Dopravní řešení</w:t>
      </w:r>
    </w:p>
    <w:p w14:paraId="473F7077" w14:textId="77777777" w:rsidR="00D35C36" w:rsidRDefault="00D35C36" w:rsidP="00D35C36"/>
    <w:p w14:paraId="67CA6968" w14:textId="77777777" w:rsidR="00230DB8" w:rsidRPr="00D35C36" w:rsidRDefault="00230DB8" w:rsidP="00230DB8">
      <w:r>
        <w:t>Beze změn.</w:t>
      </w:r>
    </w:p>
    <w:p w14:paraId="5B3AB55D" w14:textId="77777777" w:rsidR="00D35C36" w:rsidRDefault="00D35C36" w:rsidP="00D35C36">
      <w:pPr>
        <w:pStyle w:val="Nadpis2"/>
      </w:pPr>
      <w:r>
        <w:t xml:space="preserve">B.5 Řešení vegetace a souvisejících terénních úprav </w:t>
      </w:r>
    </w:p>
    <w:p w14:paraId="764C90EA" w14:textId="77777777" w:rsidR="00D35C36" w:rsidRPr="00D35C36" w:rsidRDefault="00D35C36" w:rsidP="00D35C36"/>
    <w:p w14:paraId="726062EE" w14:textId="77777777" w:rsidR="00230DB8" w:rsidRDefault="00230DB8" w:rsidP="00230DB8">
      <w:r>
        <w:t>Beze změn.</w:t>
      </w:r>
    </w:p>
    <w:p w14:paraId="76C04376" w14:textId="77777777" w:rsidR="00242423" w:rsidRDefault="00242423" w:rsidP="00242423">
      <w:pPr>
        <w:pStyle w:val="Nadpis2"/>
      </w:pPr>
      <w:r>
        <w:t>B.6 Popis vlivů stavby na životní prostředí a jeho ochrana</w:t>
      </w:r>
    </w:p>
    <w:p w14:paraId="48E90193" w14:textId="77777777" w:rsidR="00242423" w:rsidRPr="00242423" w:rsidRDefault="00242423" w:rsidP="00242423"/>
    <w:p w14:paraId="2DEE3A0C" w14:textId="10D6520B" w:rsidR="002167E4" w:rsidRDefault="002167E4" w:rsidP="002B01BA">
      <w:r>
        <w:t xml:space="preserve">Stavba nebude mít negativní vlivy na životní prostředí. </w:t>
      </w:r>
    </w:p>
    <w:p w14:paraId="2735A970" w14:textId="77777777" w:rsidR="00242423" w:rsidRDefault="00242423" w:rsidP="00242423">
      <w:pPr>
        <w:pStyle w:val="Nadpis2"/>
      </w:pPr>
      <w:r>
        <w:t>B.7 Ochrana obyvatelstva</w:t>
      </w:r>
    </w:p>
    <w:p w14:paraId="50B207AD" w14:textId="77777777" w:rsidR="00242423" w:rsidRDefault="00242423" w:rsidP="002B01BA"/>
    <w:p w14:paraId="58DD5774" w14:textId="77777777" w:rsidR="002167E4" w:rsidRDefault="002167E4" w:rsidP="002B01BA">
      <w:r>
        <w:t xml:space="preserve">Obyvatelstvo </w:t>
      </w:r>
      <w:r w:rsidR="00C7401D">
        <w:t xml:space="preserve">v objektu </w:t>
      </w:r>
      <w:r>
        <w:t>nebude chráněno, stavba nemá parametry pro tyto potřeby.</w:t>
      </w:r>
    </w:p>
    <w:p w14:paraId="3E70F4A7" w14:textId="77777777" w:rsidR="00242423" w:rsidRDefault="00242423" w:rsidP="00242423">
      <w:pPr>
        <w:pStyle w:val="Nadpis2"/>
      </w:pPr>
      <w:r w:rsidRPr="005D6581">
        <w:t xml:space="preserve">B.8 </w:t>
      </w:r>
      <w:r>
        <w:t>Zásady organizace výstavby</w:t>
      </w:r>
    </w:p>
    <w:p w14:paraId="0E6679A5" w14:textId="77777777" w:rsidR="00242423" w:rsidRPr="00242423" w:rsidRDefault="00242423" w:rsidP="00242423"/>
    <w:p w14:paraId="0C5573A7" w14:textId="77777777" w:rsidR="00465B26" w:rsidRDefault="00465B26" w:rsidP="002B01BA">
      <w:r>
        <w:t>a) potřeby médií a hmot</w:t>
      </w:r>
    </w:p>
    <w:p w14:paraId="454296CC" w14:textId="77777777" w:rsidR="00CA55EA" w:rsidRDefault="00CA55EA" w:rsidP="002B01BA"/>
    <w:p w14:paraId="269FF4BD" w14:textId="77777777" w:rsidR="00465B26" w:rsidRDefault="00465B26" w:rsidP="002B01BA">
      <w:r>
        <w:t>b)</w:t>
      </w:r>
      <w:r w:rsidRPr="00465B26">
        <w:t xml:space="preserve"> </w:t>
      </w:r>
      <w:r>
        <w:t>Staveniště není nutno odvodňovat</w:t>
      </w:r>
    </w:p>
    <w:p w14:paraId="617CCE53" w14:textId="77777777" w:rsidR="00CA55EA" w:rsidRDefault="00CA55EA" w:rsidP="00465B26"/>
    <w:p w14:paraId="0C0433ED" w14:textId="26805724" w:rsidR="00465B26" w:rsidRDefault="00465B26" w:rsidP="00465B26">
      <w:r>
        <w:t>c)</w:t>
      </w:r>
      <w:r w:rsidRPr="00465B26">
        <w:t xml:space="preserve"> </w:t>
      </w:r>
      <w:r>
        <w:t xml:space="preserve">Staveniště bude pouze na pozemcích stavebníka, je plně přístupné po ploše </w:t>
      </w:r>
      <w:r w:rsidR="00351875">
        <w:t xml:space="preserve">veřejných </w:t>
      </w:r>
      <w:r>
        <w:t>komunikací a zpevněných ploch před stavbou.</w:t>
      </w:r>
      <w:r w:rsidR="00BE1A4C">
        <w:t xml:space="preserve"> Lze použít i přilehlé </w:t>
      </w:r>
      <w:r w:rsidR="00087749">
        <w:t xml:space="preserve">části </w:t>
      </w:r>
      <w:r w:rsidR="00BE1A4C">
        <w:t>pozemk</w:t>
      </w:r>
      <w:r w:rsidR="00087749">
        <w:t>u ve dvorní části.</w:t>
      </w:r>
      <w:r>
        <w:t xml:space="preserve"> </w:t>
      </w:r>
    </w:p>
    <w:p w14:paraId="1848C28C" w14:textId="77777777" w:rsidR="00CA55EA" w:rsidRDefault="00CA55EA" w:rsidP="002B01BA"/>
    <w:p w14:paraId="3A5C3838" w14:textId="77777777" w:rsidR="00465B26" w:rsidRDefault="00465B26" w:rsidP="002B01BA">
      <w:r>
        <w:t>d) Stavba nemá vliv na okolní pozemky ani stavby</w:t>
      </w:r>
    </w:p>
    <w:p w14:paraId="7EE5A17E" w14:textId="77777777" w:rsidR="00CA55EA" w:rsidRDefault="00CA55EA" w:rsidP="002B01BA"/>
    <w:p w14:paraId="4A716738" w14:textId="77777777" w:rsidR="00465B26" w:rsidRPr="00465B26" w:rsidRDefault="00465B26" w:rsidP="002B01BA">
      <w:r w:rsidRPr="00465B26">
        <w:lastRenderedPageBreak/>
        <w:t>e) viz výše</w:t>
      </w:r>
    </w:p>
    <w:p w14:paraId="7B91A057" w14:textId="77777777" w:rsidR="00CA55EA" w:rsidRDefault="00CA55EA" w:rsidP="002B01BA"/>
    <w:p w14:paraId="1CC11102" w14:textId="77777777" w:rsidR="00465B26" w:rsidRDefault="00465B26" w:rsidP="002B01BA">
      <w:r w:rsidRPr="00465B26">
        <w:t>f) viz výše</w:t>
      </w:r>
    </w:p>
    <w:p w14:paraId="35B646AE" w14:textId="77777777" w:rsidR="00CA55EA" w:rsidRDefault="00CA55EA" w:rsidP="002B01BA"/>
    <w:p w14:paraId="2CC24998" w14:textId="77777777" w:rsidR="00465B26" w:rsidRDefault="00465B26" w:rsidP="002B01BA">
      <w:r>
        <w:t xml:space="preserve">g) </w:t>
      </w:r>
      <w:proofErr w:type="spellStart"/>
      <w:r>
        <w:t>obchozí</w:t>
      </w:r>
      <w:proofErr w:type="spellEnd"/>
      <w:r>
        <w:t xml:space="preserve"> bezbariérové řešení se neuplatní</w:t>
      </w:r>
    </w:p>
    <w:p w14:paraId="348E1187" w14:textId="77777777" w:rsidR="00CA55EA" w:rsidRDefault="00CA55EA" w:rsidP="002B01BA"/>
    <w:p w14:paraId="4943428E" w14:textId="77777777" w:rsidR="00465B26" w:rsidRDefault="00465B26" w:rsidP="002B01BA">
      <w:r>
        <w:t xml:space="preserve">h) </w:t>
      </w:r>
      <w:r w:rsidRPr="00465B26">
        <w:t>viz výše</w:t>
      </w:r>
    </w:p>
    <w:p w14:paraId="345D2B9C" w14:textId="77777777" w:rsidR="00CA55EA" w:rsidRDefault="00CA55EA" w:rsidP="002B01BA"/>
    <w:p w14:paraId="755EDA55" w14:textId="2EA6B1DF" w:rsidR="00465B26" w:rsidRDefault="00465B26" w:rsidP="002B01BA">
      <w:r>
        <w:t xml:space="preserve">i) zemní práce </w:t>
      </w:r>
      <w:r w:rsidR="006B3E65">
        <w:t>nejsou</w:t>
      </w:r>
    </w:p>
    <w:p w14:paraId="52EAE6D7" w14:textId="77777777" w:rsidR="00CA55EA" w:rsidRDefault="00CA55EA" w:rsidP="002B01BA"/>
    <w:p w14:paraId="18A6989B" w14:textId="6E5DF37B" w:rsidR="00465B26" w:rsidRDefault="00465B26" w:rsidP="002B01BA">
      <w:r>
        <w:t xml:space="preserve">j) Ochrana životního prostředí při výstavbě bude zajištěna </w:t>
      </w:r>
      <w:r w:rsidR="00ED1FCC">
        <w:t xml:space="preserve">tříděním a </w:t>
      </w:r>
      <w:r>
        <w:t>odvozem odpadů na povolenou skládku. Nebezpečný odpad nevzniká.</w:t>
      </w:r>
    </w:p>
    <w:p w14:paraId="4A392542" w14:textId="77777777" w:rsidR="00CA55EA" w:rsidRDefault="00CA55EA" w:rsidP="00465B26"/>
    <w:p w14:paraId="67A2B774" w14:textId="4690057B" w:rsidR="00465B26" w:rsidRDefault="00465B26" w:rsidP="00087749">
      <w:r>
        <w:t>k) Ve stavbě nevznikají bezpečnostní rizika</w:t>
      </w:r>
      <w:r w:rsidR="00133C81">
        <w:t>, je nutno dodržovat všechna příslušná pravidla BOZP</w:t>
      </w:r>
      <w:r>
        <w:t xml:space="preserve">. </w:t>
      </w:r>
    </w:p>
    <w:p w14:paraId="6864CF1B" w14:textId="77777777" w:rsidR="00CA55EA" w:rsidRDefault="00CA55EA" w:rsidP="00465B26"/>
    <w:p w14:paraId="7E6A2336" w14:textId="77777777" w:rsidR="00465B26" w:rsidRDefault="00465B26" w:rsidP="00465B26">
      <w:r>
        <w:t>l) žádné další stavby nebudou vyžadovat bezbariérové užívání</w:t>
      </w:r>
    </w:p>
    <w:p w14:paraId="48D5B7BE" w14:textId="77777777" w:rsidR="00CA55EA" w:rsidRDefault="00CA55EA" w:rsidP="00465B26"/>
    <w:p w14:paraId="49F6C7DE" w14:textId="77777777" w:rsidR="00465B26" w:rsidRDefault="00465B26" w:rsidP="00465B26">
      <w:r>
        <w:t>m)</w:t>
      </w:r>
      <w:r w:rsidR="00D252F2">
        <w:t xml:space="preserve"> dopravně inženýrská opatření nebudou</w:t>
      </w:r>
    </w:p>
    <w:p w14:paraId="1B5E734E" w14:textId="77777777" w:rsidR="00CA55EA" w:rsidRDefault="00CA55EA" w:rsidP="00465B26"/>
    <w:p w14:paraId="117A4125" w14:textId="1E5FE2E7" w:rsidR="00D252F2" w:rsidRDefault="00D252F2" w:rsidP="00465B26">
      <w:r>
        <w:t xml:space="preserve">n) je nutno zajistit bezpečnost </w:t>
      </w:r>
      <w:r w:rsidR="009B546B">
        <w:t>uži</w:t>
      </w:r>
      <w:r>
        <w:t>vatel</w:t>
      </w:r>
      <w:r w:rsidR="009B546B">
        <w:t>ů</w:t>
      </w:r>
      <w:r>
        <w:t xml:space="preserve"> po celou dobu výstavby</w:t>
      </w:r>
    </w:p>
    <w:p w14:paraId="1A21D8B3" w14:textId="77777777" w:rsidR="00CA55EA" w:rsidRDefault="00CA55EA" w:rsidP="00465B26"/>
    <w:p w14:paraId="1F82FD9B" w14:textId="07D37E02" w:rsidR="00D252F2" w:rsidRDefault="00D252F2" w:rsidP="00465B26">
      <w:r>
        <w:t>o) stavba bude provedena v</w:t>
      </w:r>
      <w:r w:rsidR="009B546B">
        <w:t xml:space="preserve">e </w:t>
      </w:r>
      <w:r w:rsidR="006B3E65">
        <w:t>jedné</w:t>
      </w:r>
      <w:r w:rsidR="0042708D">
        <w:t xml:space="preserve"> </w:t>
      </w:r>
      <w:r>
        <w:t>etap</w:t>
      </w:r>
      <w:r w:rsidR="0042708D">
        <w:t>ě</w:t>
      </w:r>
    </w:p>
    <w:p w14:paraId="0585A67A" w14:textId="6701AB58" w:rsidR="00D252F2" w:rsidRDefault="00D252F2" w:rsidP="00D252F2">
      <w:pPr>
        <w:pStyle w:val="Nadpis2"/>
      </w:pPr>
      <w:r>
        <w:t>B.9 Celkové vodohospodářské řešení</w:t>
      </w:r>
    </w:p>
    <w:p w14:paraId="735039C2" w14:textId="77777777" w:rsidR="00D252F2" w:rsidRDefault="00D252F2" w:rsidP="00D252F2"/>
    <w:p w14:paraId="67C4C474" w14:textId="77777777" w:rsidR="00D252F2" w:rsidRPr="00D252F2" w:rsidRDefault="00D252F2" w:rsidP="00D252F2">
      <w:r>
        <w:t>Neuplatní se.</w:t>
      </w:r>
    </w:p>
    <w:p w14:paraId="02B19573" w14:textId="77777777" w:rsidR="00465B26" w:rsidRPr="00465B26" w:rsidRDefault="00465B26" w:rsidP="002B01BA"/>
    <w:p w14:paraId="71BF0131" w14:textId="77777777" w:rsidR="00CA55EA" w:rsidRDefault="00CA55EA" w:rsidP="002B01BA">
      <w:r>
        <w:t>Zařízení staveniště</w:t>
      </w:r>
    </w:p>
    <w:p w14:paraId="479D9948" w14:textId="77777777" w:rsidR="00242423" w:rsidRDefault="00242423" w:rsidP="002B01BA">
      <w:r>
        <w:t xml:space="preserve">Elektrická energie a voda pro potřeby staveniště se bude odebírat ze stávajících </w:t>
      </w:r>
      <w:r w:rsidR="004F61E2">
        <w:t>vývodů v</w:t>
      </w:r>
      <w:r w:rsidR="000636FE">
        <w:t> </w:t>
      </w:r>
      <w:r w:rsidR="00766FBD">
        <w:t>objektu</w:t>
      </w:r>
      <w:r>
        <w:t xml:space="preserve">, spotřeba </w:t>
      </w:r>
      <w:r w:rsidR="00DD5F00">
        <w:t>ne</w:t>
      </w:r>
      <w:r>
        <w:t>bude měřena</w:t>
      </w:r>
      <w:r w:rsidR="00DD5F00">
        <w:t>, dohodne se paušální cena</w:t>
      </w:r>
      <w:r>
        <w:t>.</w:t>
      </w:r>
    </w:p>
    <w:p w14:paraId="31B5D469" w14:textId="6DBC6F13" w:rsidR="00242423" w:rsidRDefault="00242423" w:rsidP="002B01BA">
      <w:r>
        <w:t xml:space="preserve">Stavby </w:t>
      </w:r>
      <w:r w:rsidR="00D43EC0">
        <w:t xml:space="preserve">v režimu </w:t>
      </w:r>
      <w:r w:rsidR="006B3E65">
        <w:t xml:space="preserve">bez </w:t>
      </w:r>
      <w:r w:rsidR="00DD5F00">
        <w:t>stavební</w:t>
      </w:r>
      <w:r w:rsidR="00D43EC0">
        <w:t>ho</w:t>
      </w:r>
      <w:r w:rsidR="00DD5F00">
        <w:t xml:space="preserve"> povolení</w:t>
      </w:r>
      <w:r w:rsidR="00D252F2">
        <w:t xml:space="preserve"> a ohlášení</w:t>
      </w:r>
      <w:r w:rsidR="00CA55EA">
        <w:t xml:space="preserve"> </w:t>
      </w:r>
      <w:r w:rsidR="006B3E65">
        <w:t>ne</w:t>
      </w:r>
      <w:r>
        <w:t>vyžadují koordinátora BOZ</w:t>
      </w:r>
      <w:r w:rsidR="006B3E65">
        <w:t xml:space="preserve">. </w:t>
      </w:r>
      <w:r w:rsidR="007E2EBC">
        <w:t>Plán bezpečnosti práce se zajišťuje v souladu s NV 591/2006.</w:t>
      </w:r>
    </w:p>
    <w:p w14:paraId="52CAE808" w14:textId="4D3461B5" w:rsidR="001D1980" w:rsidRDefault="001D1980" w:rsidP="002B01BA"/>
    <w:p w14:paraId="7FB26A62" w14:textId="77777777" w:rsidR="00971ED2" w:rsidRDefault="00971ED2" w:rsidP="0098293B"/>
    <w:p w14:paraId="120CD5D5" w14:textId="327DC236" w:rsidR="005D6581" w:rsidRDefault="0098293B" w:rsidP="0098293B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031503">
        <w:rPr>
          <w:noProof/>
        </w:rPr>
        <w:t>7.6.2024</w:t>
      </w:r>
      <w:r>
        <w:fldChar w:fldCharType="end"/>
      </w:r>
    </w:p>
    <w:p w14:paraId="11740879" w14:textId="77777777" w:rsidR="0098293B" w:rsidRDefault="0098293B" w:rsidP="0098293B"/>
    <w:p w14:paraId="2B75D75C" w14:textId="77777777" w:rsidR="0098293B" w:rsidRDefault="0098293B" w:rsidP="0098293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Ing. Roman Gajdoš</w:t>
      </w:r>
    </w:p>
    <w:p w14:paraId="62D3B03F" w14:textId="77777777" w:rsidR="00B57695" w:rsidRDefault="00B57695" w:rsidP="0098293B"/>
    <w:p w14:paraId="10DEB085" w14:textId="4A268906" w:rsidR="000C7FF2" w:rsidRDefault="000C7FF2" w:rsidP="000C7FF2"/>
    <w:p w14:paraId="4363998D" w14:textId="5F067F0D" w:rsidR="000C7FF2" w:rsidRDefault="000C7FF2" w:rsidP="000C7FF2"/>
    <w:p w14:paraId="174504D8" w14:textId="55CADBF4" w:rsidR="000C7FF2" w:rsidRPr="000C7FF2" w:rsidRDefault="000C7FF2" w:rsidP="000C7FF2"/>
    <w:sectPr w:rsidR="000C7FF2" w:rsidRPr="000C7F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EAB89" w14:textId="77777777" w:rsidR="00316B9B" w:rsidRDefault="00316B9B" w:rsidP="005D6581">
      <w:r>
        <w:separator/>
      </w:r>
    </w:p>
  </w:endnote>
  <w:endnote w:type="continuationSeparator" w:id="0">
    <w:p w14:paraId="3B770EA6" w14:textId="77777777" w:rsidR="00316B9B" w:rsidRDefault="00316B9B" w:rsidP="005D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1EB4D" w14:textId="77777777" w:rsidR="006B3E65" w:rsidRDefault="006B3E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0CEEC" w14:textId="77777777" w:rsidR="00031503" w:rsidRPr="00031503" w:rsidRDefault="00031503" w:rsidP="00031503">
    <w:pPr>
      <w:autoSpaceDE w:val="0"/>
      <w:autoSpaceDN w:val="0"/>
      <w:adjustRightInd w:val="0"/>
      <w:rPr>
        <w:bCs/>
        <w:i/>
        <w:iCs/>
        <w:sz w:val="18"/>
        <w:szCs w:val="18"/>
      </w:rPr>
    </w:pPr>
    <w:r w:rsidRPr="00031503">
      <w:rPr>
        <w:bCs/>
        <w:i/>
        <w:iCs/>
        <w:sz w:val="18"/>
        <w:szCs w:val="18"/>
      </w:rPr>
      <w:t xml:space="preserve">Standardizace konektivity Prvního českého gymnázia v Karlových Varech, </w:t>
    </w:r>
    <w:proofErr w:type="spellStart"/>
    <w:r w:rsidRPr="00031503">
      <w:rPr>
        <w:bCs/>
        <w:i/>
        <w:iCs/>
        <w:sz w:val="18"/>
        <w:szCs w:val="18"/>
      </w:rPr>
      <w:t>p.o</w:t>
    </w:r>
    <w:proofErr w:type="spellEnd"/>
    <w:r w:rsidRPr="00031503">
      <w:rPr>
        <w:bCs/>
        <w:i/>
        <w:iCs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909C7" w14:textId="77777777" w:rsidR="006B3E65" w:rsidRDefault="006B3E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B9720" w14:textId="77777777" w:rsidR="00316B9B" w:rsidRDefault="00316B9B" w:rsidP="005D6581">
      <w:r>
        <w:separator/>
      </w:r>
    </w:p>
  </w:footnote>
  <w:footnote w:type="continuationSeparator" w:id="0">
    <w:p w14:paraId="6025855A" w14:textId="77777777" w:rsidR="00316B9B" w:rsidRDefault="00316B9B" w:rsidP="005D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81315" w14:textId="77777777" w:rsidR="006B3E65" w:rsidRDefault="006B3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4341200"/>
      <w:docPartObj>
        <w:docPartGallery w:val="Page Numbers (Top of Page)"/>
        <w:docPartUnique/>
      </w:docPartObj>
    </w:sdtPr>
    <w:sdtContent>
      <w:p w14:paraId="2E90032C" w14:textId="77777777" w:rsidR="00A9224F" w:rsidRDefault="00A9224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E1F">
          <w:rPr>
            <w:noProof/>
          </w:rPr>
          <w:t>4</w:t>
        </w:r>
        <w:r>
          <w:fldChar w:fldCharType="end"/>
        </w:r>
      </w:p>
    </w:sdtContent>
  </w:sdt>
  <w:p w14:paraId="65D66E4C" w14:textId="77777777" w:rsidR="00A9224F" w:rsidRDefault="00A922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0A2CC" w14:textId="77777777" w:rsidR="006B3E65" w:rsidRDefault="006B3E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63BC0"/>
    <w:multiLevelType w:val="hybridMultilevel"/>
    <w:tmpl w:val="7A660C50"/>
    <w:lvl w:ilvl="0" w:tplc="D7080D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148CD"/>
    <w:multiLevelType w:val="hybridMultilevel"/>
    <w:tmpl w:val="7AE630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D6404"/>
    <w:multiLevelType w:val="hybridMultilevel"/>
    <w:tmpl w:val="5F86226E"/>
    <w:lvl w:ilvl="0" w:tplc="A14EB9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E5413A"/>
    <w:multiLevelType w:val="hybridMultilevel"/>
    <w:tmpl w:val="693EDB32"/>
    <w:lvl w:ilvl="0" w:tplc="DDBC1858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847458">
    <w:abstractNumId w:val="0"/>
  </w:num>
  <w:num w:numId="2" w16cid:durableId="778110801">
    <w:abstractNumId w:val="2"/>
  </w:num>
  <w:num w:numId="3" w16cid:durableId="1156721860">
    <w:abstractNumId w:val="3"/>
  </w:num>
  <w:num w:numId="4" w16cid:durableId="1631134349">
    <w:abstractNumId w:val="3"/>
  </w:num>
  <w:num w:numId="5" w16cid:durableId="1307706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581"/>
    <w:rsid w:val="00005799"/>
    <w:rsid w:val="00031503"/>
    <w:rsid w:val="0003448E"/>
    <w:rsid w:val="00054A21"/>
    <w:rsid w:val="000613BF"/>
    <w:rsid w:val="000636FE"/>
    <w:rsid w:val="000639D1"/>
    <w:rsid w:val="00063B3D"/>
    <w:rsid w:val="00073518"/>
    <w:rsid w:val="00087749"/>
    <w:rsid w:val="000C7FF2"/>
    <w:rsid w:val="000F53BF"/>
    <w:rsid w:val="00103ADC"/>
    <w:rsid w:val="0010555E"/>
    <w:rsid w:val="00116F1C"/>
    <w:rsid w:val="00122357"/>
    <w:rsid w:val="001322EE"/>
    <w:rsid w:val="00133C81"/>
    <w:rsid w:val="00135AAF"/>
    <w:rsid w:val="0014104F"/>
    <w:rsid w:val="00145A0C"/>
    <w:rsid w:val="00147EF7"/>
    <w:rsid w:val="00170FFC"/>
    <w:rsid w:val="001728F6"/>
    <w:rsid w:val="00176144"/>
    <w:rsid w:val="00176D34"/>
    <w:rsid w:val="001846F5"/>
    <w:rsid w:val="001872E7"/>
    <w:rsid w:val="00194410"/>
    <w:rsid w:val="001D178F"/>
    <w:rsid w:val="001D1980"/>
    <w:rsid w:val="001F5065"/>
    <w:rsid w:val="00203615"/>
    <w:rsid w:val="00204C2D"/>
    <w:rsid w:val="002167E4"/>
    <w:rsid w:val="00230DB8"/>
    <w:rsid w:val="0023511B"/>
    <w:rsid w:val="00242423"/>
    <w:rsid w:val="00246000"/>
    <w:rsid w:val="00277E36"/>
    <w:rsid w:val="00281A2E"/>
    <w:rsid w:val="00281D1A"/>
    <w:rsid w:val="002942A3"/>
    <w:rsid w:val="002B01BA"/>
    <w:rsid w:val="002B2A0E"/>
    <w:rsid w:val="002C28F3"/>
    <w:rsid w:val="002D5F11"/>
    <w:rsid w:val="002E0409"/>
    <w:rsid w:val="002F2D57"/>
    <w:rsid w:val="0030310B"/>
    <w:rsid w:val="0031405B"/>
    <w:rsid w:val="00316B9B"/>
    <w:rsid w:val="003257F3"/>
    <w:rsid w:val="0033240E"/>
    <w:rsid w:val="00333211"/>
    <w:rsid w:val="003352D1"/>
    <w:rsid w:val="003424CF"/>
    <w:rsid w:val="00342C91"/>
    <w:rsid w:val="00351875"/>
    <w:rsid w:val="00354932"/>
    <w:rsid w:val="00366960"/>
    <w:rsid w:val="00372A73"/>
    <w:rsid w:val="0038309B"/>
    <w:rsid w:val="003925C8"/>
    <w:rsid w:val="003C3802"/>
    <w:rsid w:val="003C4925"/>
    <w:rsid w:val="003D248A"/>
    <w:rsid w:val="003D2FFC"/>
    <w:rsid w:val="00407B7A"/>
    <w:rsid w:val="0042708D"/>
    <w:rsid w:val="00444FEB"/>
    <w:rsid w:val="00465B26"/>
    <w:rsid w:val="00472556"/>
    <w:rsid w:val="00473044"/>
    <w:rsid w:val="00483635"/>
    <w:rsid w:val="00493CAC"/>
    <w:rsid w:val="0049469A"/>
    <w:rsid w:val="0049582C"/>
    <w:rsid w:val="004A4E23"/>
    <w:rsid w:val="004B1EE3"/>
    <w:rsid w:val="004C49C8"/>
    <w:rsid w:val="004F2513"/>
    <w:rsid w:val="004F61E2"/>
    <w:rsid w:val="00505932"/>
    <w:rsid w:val="0051750C"/>
    <w:rsid w:val="0053033D"/>
    <w:rsid w:val="005344EC"/>
    <w:rsid w:val="005359C0"/>
    <w:rsid w:val="00556824"/>
    <w:rsid w:val="00557261"/>
    <w:rsid w:val="0057669D"/>
    <w:rsid w:val="00576EB8"/>
    <w:rsid w:val="00597827"/>
    <w:rsid w:val="005B47EE"/>
    <w:rsid w:val="005C587F"/>
    <w:rsid w:val="005D0BCF"/>
    <w:rsid w:val="005D6581"/>
    <w:rsid w:val="00603DA1"/>
    <w:rsid w:val="0062150D"/>
    <w:rsid w:val="00621CCB"/>
    <w:rsid w:val="0062494F"/>
    <w:rsid w:val="00627BB9"/>
    <w:rsid w:val="006336D1"/>
    <w:rsid w:val="00637087"/>
    <w:rsid w:val="0063727B"/>
    <w:rsid w:val="00640C19"/>
    <w:rsid w:val="00662964"/>
    <w:rsid w:val="006644DD"/>
    <w:rsid w:val="006813F7"/>
    <w:rsid w:val="006932EB"/>
    <w:rsid w:val="00696C0A"/>
    <w:rsid w:val="006A0D96"/>
    <w:rsid w:val="006A63B4"/>
    <w:rsid w:val="006A6420"/>
    <w:rsid w:val="006B3E65"/>
    <w:rsid w:val="007121CD"/>
    <w:rsid w:val="00713C6A"/>
    <w:rsid w:val="0072008C"/>
    <w:rsid w:val="007207AB"/>
    <w:rsid w:val="0072323B"/>
    <w:rsid w:val="00732575"/>
    <w:rsid w:val="00736CA5"/>
    <w:rsid w:val="00751925"/>
    <w:rsid w:val="00762EF3"/>
    <w:rsid w:val="00766FBD"/>
    <w:rsid w:val="0077554A"/>
    <w:rsid w:val="00796E22"/>
    <w:rsid w:val="007A5539"/>
    <w:rsid w:val="007A67F8"/>
    <w:rsid w:val="007B0AB4"/>
    <w:rsid w:val="007B4DCC"/>
    <w:rsid w:val="007C6312"/>
    <w:rsid w:val="007D51B0"/>
    <w:rsid w:val="007E0A6B"/>
    <w:rsid w:val="007E2EBC"/>
    <w:rsid w:val="00820E92"/>
    <w:rsid w:val="008B4765"/>
    <w:rsid w:val="008F463F"/>
    <w:rsid w:val="00915238"/>
    <w:rsid w:val="00920A9D"/>
    <w:rsid w:val="00922681"/>
    <w:rsid w:val="009307AF"/>
    <w:rsid w:val="00936873"/>
    <w:rsid w:val="00942E1F"/>
    <w:rsid w:val="009643CF"/>
    <w:rsid w:val="00971ED2"/>
    <w:rsid w:val="009731B6"/>
    <w:rsid w:val="0098293B"/>
    <w:rsid w:val="009951CD"/>
    <w:rsid w:val="009A0965"/>
    <w:rsid w:val="009A228D"/>
    <w:rsid w:val="009B0555"/>
    <w:rsid w:val="009B546B"/>
    <w:rsid w:val="009B6C60"/>
    <w:rsid w:val="009C4B66"/>
    <w:rsid w:val="009D5CF9"/>
    <w:rsid w:val="009E610A"/>
    <w:rsid w:val="009E6852"/>
    <w:rsid w:val="009E7923"/>
    <w:rsid w:val="00A11C26"/>
    <w:rsid w:val="00A56E55"/>
    <w:rsid w:val="00A649FC"/>
    <w:rsid w:val="00A70214"/>
    <w:rsid w:val="00A9224F"/>
    <w:rsid w:val="00AB5F49"/>
    <w:rsid w:val="00AE65A7"/>
    <w:rsid w:val="00AF5726"/>
    <w:rsid w:val="00B06D05"/>
    <w:rsid w:val="00B1239C"/>
    <w:rsid w:val="00B15402"/>
    <w:rsid w:val="00B358F8"/>
    <w:rsid w:val="00B4036A"/>
    <w:rsid w:val="00B456B4"/>
    <w:rsid w:val="00B57695"/>
    <w:rsid w:val="00B71252"/>
    <w:rsid w:val="00B73028"/>
    <w:rsid w:val="00B825A2"/>
    <w:rsid w:val="00BA725F"/>
    <w:rsid w:val="00BE1A4C"/>
    <w:rsid w:val="00BE2090"/>
    <w:rsid w:val="00BF71B9"/>
    <w:rsid w:val="00BF7FF5"/>
    <w:rsid w:val="00C13FA8"/>
    <w:rsid w:val="00C456CA"/>
    <w:rsid w:val="00C55A17"/>
    <w:rsid w:val="00C656D4"/>
    <w:rsid w:val="00C66A38"/>
    <w:rsid w:val="00C72933"/>
    <w:rsid w:val="00C7401D"/>
    <w:rsid w:val="00CA55EA"/>
    <w:rsid w:val="00CA63EF"/>
    <w:rsid w:val="00CA6890"/>
    <w:rsid w:val="00CB424E"/>
    <w:rsid w:val="00CC23BE"/>
    <w:rsid w:val="00CD17F6"/>
    <w:rsid w:val="00CD4F08"/>
    <w:rsid w:val="00D024FB"/>
    <w:rsid w:val="00D07B1D"/>
    <w:rsid w:val="00D1454B"/>
    <w:rsid w:val="00D252F2"/>
    <w:rsid w:val="00D33D07"/>
    <w:rsid w:val="00D35C36"/>
    <w:rsid w:val="00D41593"/>
    <w:rsid w:val="00D43EC0"/>
    <w:rsid w:val="00D50D6D"/>
    <w:rsid w:val="00D75457"/>
    <w:rsid w:val="00D85FC9"/>
    <w:rsid w:val="00D94716"/>
    <w:rsid w:val="00DA4F5C"/>
    <w:rsid w:val="00DC3ECA"/>
    <w:rsid w:val="00DD5F00"/>
    <w:rsid w:val="00DE2FE4"/>
    <w:rsid w:val="00DF5160"/>
    <w:rsid w:val="00E04BFB"/>
    <w:rsid w:val="00E22FAF"/>
    <w:rsid w:val="00E448D5"/>
    <w:rsid w:val="00E4497F"/>
    <w:rsid w:val="00E451EF"/>
    <w:rsid w:val="00E531B0"/>
    <w:rsid w:val="00E54185"/>
    <w:rsid w:val="00E702AA"/>
    <w:rsid w:val="00E75E52"/>
    <w:rsid w:val="00E80DCD"/>
    <w:rsid w:val="00E955FA"/>
    <w:rsid w:val="00EC5E25"/>
    <w:rsid w:val="00ED1FCC"/>
    <w:rsid w:val="00EF20BC"/>
    <w:rsid w:val="00F06476"/>
    <w:rsid w:val="00F2071C"/>
    <w:rsid w:val="00F474BE"/>
    <w:rsid w:val="00F72668"/>
    <w:rsid w:val="00F73D9B"/>
    <w:rsid w:val="00F81676"/>
    <w:rsid w:val="00F9256D"/>
    <w:rsid w:val="00FD1088"/>
    <w:rsid w:val="00FD7CDC"/>
    <w:rsid w:val="00FE3796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B6E5F"/>
  <w15:docId w15:val="{D2163EAC-DE8D-42D9-ABFC-1965668FB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3E6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1728F6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728F6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728F6"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rsid w:val="001728F6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728F6"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5D6581"/>
    <w:pPr>
      <w:keepNext/>
      <w:jc w:val="left"/>
      <w:outlineLvl w:val="6"/>
    </w:pPr>
    <w:rPr>
      <w:b/>
      <w:bCs/>
      <w:smallCap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28F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728F6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728F6"/>
    <w:rPr>
      <w:rFonts w:cs="Arial"/>
      <w:b/>
      <w:bCs/>
      <w:sz w:val="24"/>
    </w:rPr>
  </w:style>
  <w:style w:type="character" w:customStyle="1" w:styleId="Nadpis4Char">
    <w:name w:val="Nadpis 4 Char"/>
    <w:basedOn w:val="Standardnpsmoodstavce"/>
    <w:link w:val="Nadpis4"/>
    <w:rsid w:val="001728F6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728F6"/>
    <w:rPr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6581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D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6581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5D6581"/>
    <w:rPr>
      <w:b/>
      <w:bCs/>
      <w:smallCaps/>
      <w:sz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2E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2E1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4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873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</dc:creator>
  <cp:keywords/>
  <dc:description/>
  <cp:lastModifiedBy>Roman Gajdoš</cp:lastModifiedBy>
  <cp:revision>2</cp:revision>
  <cp:lastPrinted>2024-04-09T08:09:00Z</cp:lastPrinted>
  <dcterms:created xsi:type="dcterms:W3CDTF">2024-06-07T12:07:00Z</dcterms:created>
  <dcterms:modified xsi:type="dcterms:W3CDTF">2024-06-07T12:07:00Z</dcterms:modified>
</cp:coreProperties>
</file>