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45B2C2C2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FA07A8" w:rsidRPr="00FA07A8">
        <w:rPr>
          <w:rFonts w:asciiTheme="minorHAnsi" w:hAnsiTheme="minorHAnsi" w:cstheme="minorHAnsi"/>
          <w:b/>
          <w:sz w:val="28"/>
          <w:szCs w:val="28"/>
        </w:rPr>
        <w:t>II</w:t>
      </w:r>
      <w:r w:rsidR="00524408">
        <w:rPr>
          <w:rFonts w:asciiTheme="minorHAnsi" w:hAnsiTheme="minorHAnsi" w:cstheme="minorHAnsi"/>
          <w:b/>
          <w:sz w:val="28"/>
          <w:szCs w:val="28"/>
        </w:rPr>
        <w:t>I/210 30 Statické zajištění silnice Opatov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6FF23F2F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FA07A8" w:rsidRPr="00FA07A8">
        <w:rPr>
          <w:rFonts w:ascii="Book Antiqua" w:eastAsia="Arial" w:hAnsi="Book Antiqua" w:cs="Arial"/>
        </w:rPr>
        <w:t>II</w:t>
      </w:r>
      <w:r w:rsidR="00524408">
        <w:rPr>
          <w:rFonts w:ascii="Book Antiqua" w:eastAsia="Arial" w:hAnsi="Book Antiqua" w:cs="Arial"/>
        </w:rPr>
        <w:t>I/210 30 Statické zajištění silnice Opatov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4B9A0868" w:rsidR="00BE04A4" w:rsidRDefault="517825E7" w:rsidP="00336343">
      <w:pPr>
        <w:pStyle w:val="Nadpis1"/>
        <w:numPr>
          <w:ilvl w:val="0"/>
          <w:numId w:val="45"/>
        </w:numPr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7893726F" w14:textId="77777777" w:rsidR="00336343" w:rsidRPr="00336343" w:rsidRDefault="00336343" w:rsidP="00336343"/>
    <w:p w14:paraId="7174CE8C" w14:textId="77777777" w:rsidR="00336343" w:rsidRDefault="00336343" w:rsidP="00336343">
      <w:pPr>
        <w:ind w:firstLine="709"/>
        <w:contextualSpacing/>
        <w:jc w:val="both"/>
        <w:rPr>
          <w:rFonts w:ascii="Book Antiqua" w:hAnsi="Book Antiqua"/>
        </w:rPr>
      </w:pPr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3ACF5771" w14:textId="77777777" w:rsidR="00336343" w:rsidRDefault="00336343" w:rsidP="00336343">
      <w:pPr>
        <w:ind w:firstLine="709"/>
        <w:contextualSpacing/>
        <w:jc w:val="both"/>
        <w:rPr>
          <w:rFonts w:ascii="Book Antiqua" w:hAnsi="Book Antiqua"/>
        </w:rPr>
      </w:pPr>
    </w:p>
    <w:p w14:paraId="1A1924F4" w14:textId="77777777" w:rsidR="00336343" w:rsidRPr="00D916FC" w:rsidRDefault="00336343" w:rsidP="00336343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p w14:paraId="55F2B939" w14:textId="3B5727BA" w:rsidR="00E972DF" w:rsidRDefault="00336343" w:rsidP="00336343">
      <w:pPr>
        <w:ind w:firstLine="2127"/>
      </w:pPr>
      <w:bookmarkStart w:id="1" w:name="_Toc65664796"/>
      <w:r>
        <w:t xml:space="preserve">  </w:t>
      </w:r>
      <w:hyperlink r:id="rId11" w:history="1">
        <w:r w:rsidRPr="00D916FC">
          <w:rPr>
            <w:rStyle w:val="Hypertextovodkaz"/>
            <w:color w:val="auto"/>
          </w:rPr>
          <w:t>https://</w:t>
        </w:r>
        <w:r>
          <w:rPr>
            <w:rStyle w:val="Hypertextovodkaz"/>
            <w:color w:val="auto"/>
          </w:rPr>
          <w:t>openapis.org</w:t>
        </w:r>
        <w:r w:rsidRPr="00D916FC">
          <w:rPr>
            <w:rStyle w:val="Hypertextovodkaz"/>
            <w:color w:val="auto"/>
          </w:rPr>
          <w:t>/</w:t>
        </w:r>
      </w:hyperlink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354B6F16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A07A8" w:rsidRPr="00FA07A8">
        <w:rPr>
          <w:rFonts w:ascii="Book Antiqua" w:eastAsia="Arial" w:hAnsi="Book Antiqua" w:cs="Arial"/>
        </w:rPr>
        <w:t>II</w:t>
      </w:r>
      <w:r w:rsidR="00524408">
        <w:rPr>
          <w:rFonts w:ascii="Book Antiqua" w:eastAsia="Arial" w:hAnsi="Book Antiqua" w:cs="Arial"/>
        </w:rPr>
        <w:t>I/210 30 Statické zajištění silnice Opatov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6C6D5A6E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A07A8" w:rsidRPr="00FA07A8">
        <w:rPr>
          <w:rFonts w:ascii="Book Antiqua" w:eastAsia="Arial" w:hAnsi="Book Antiqua" w:cs="Arial"/>
        </w:rPr>
        <w:t>II</w:t>
      </w:r>
      <w:r w:rsidR="00524408">
        <w:rPr>
          <w:rFonts w:ascii="Book Antiqua" w:eastAsia="Arial" w:hAnsi="Book Antiqua" w:cs="Arial"/>
        </w:rPr>
        <w:t>I/210 30 Statické zajištění silnice Opatov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lastRenderedPageBreak/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5CE75939"/>
    <w:multiLevelType w:val="hybridMultilevel"/>
    <w:tmpl w:val="ABF20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9"/>
  </w:num>
  <w:num w:numId="3" w16cid:durableId="767308211">
    <w:abstractNumId w:val="7"/>
  </w:num>
  <w:num w:numId="4" w16cid:durableId="878594605">
    <w:abstractNumId w:val="36"/>
  </w:num>
  <w:num w:numId="5" w16cid:durableId="590479618">
    <w:abstractNumId w:val="35"/>
  </w:num>
  <w:num w:numId="6" w16cid:durableId="726346233">
    <w:abstractNumId w:val="39"/>
  </w:num>
  <w:num w:numId="7" w16cid:durableId="1922786625">
    <w:abstractNumId w:val="32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8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40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1"/>
  </w:num>
  <w:num w:numId="22" w16cid:durableId="18574218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7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30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9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3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9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4"/>
  </w:num>
  <w:num w:numId="41" w16cid:durableId="75982406">
    <w:abstractNumId w:val="29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 w:numId="45" w16cid:durableId="61950756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46CF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36343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4408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07E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05D9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1034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2</cp:revision>
  <dcterms:created xsi:type="dcterms:W3CDTF">2022-03-08T11:30:00Z</dcterms:created>
  <dcterms:modified xsi:type="dcterms:W3CDTF">2024-11-04T11:17:00Z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