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2ABE2676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194454" w:rsidRPr="00194454">
        <w:rPr>
          <w:b/>
          <w:sz w:val="28"/>
          <w:szCs w:val="28"/>
        </w:rPr>
        <w:t>Rekonstrukce mostu ev. č. 209-010a přes Ohři v</w:t>
      </w:r>
      <w:r w:rsidR="00194454">
        <w:rPr>
          <w:b/>
          <w:sz w:val="28"/>
          <w:szCs w:val="28"/>
        </w:rPr>
        <w:t> </w:t>
      </w:r>
      <w:r w:rsidR="00194454" w:rsidRPr="00194454">
        <w:rPr>
          <w:b/>
          <w:sz w:val="28"/>
          <w:szCs w:val="28"/>
        </w:rPr>
        <w:t>Lokti</w:t>
      </w:r>
      <w:r w:rsidR="00194454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644CFFE4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194454" w:rsidRPr="00194454">
      <w:rPr>
        <w:sz w:val="18"/>
        <w:szCs w:val="18"/>
      </w:rPr>
      <w:t>Rekonstrukce mostu ev. č. 209-010a přes Ohři v Lokti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454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12</cp:revision>
  <cp:lastPrinted>2014-03-24T08:25:00Z</cp:lastPrinted>
  <dcterms:created xsi:type="dcterms:W3CDTF">2019-02-06T09:16:00Z</dcterms:created>
  <dcterms:modified xsi:type="dcterms:W3CDTF">2023-11-27T08:44:00Z</dcterms:modified>
</cp:coreProperties>
</file>