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6"/>
        <w:gridCol w:w="4019"/>
        <w:gridCol w:w="1575"/>
      </w:tblGrid>
      <w:tr w:rsidR="007E2EED" w:rsidTr="00711654">
        <w:tc>
          <w:tcPr>
            <w:tcW w:w="3476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594" w:type="dxa"/>
            <w:gridSpan w:val="2"/>
          </w:tcPr>
          <w:p w:rsidR="007E2EED" w:rsidRDefault="00165DC5" w:rsidP="008A6DB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5F75BE">
              <w:rPr>
                <w:b/>
                <w:sz w:val="32"/>
                <w:szCs w:val="32"/>
              </w:rPr>
              <w:t>OBJEKTU CÍSAŘSKÝCH LÁZNÍ</w:t>
            </w:r>
            <w:r w:rsidR="008A6DBC">
              <w:rPr>
                <w:b/>
                <w:sz w:val="32"/>
                <w:szCs w:val="32"/>
              </w:rPr>
              <w:t xml:space="preserve"> </w:t>
            </w:r>
          </w:p>
          <w:p w:rsidR="008A6DBC" w:rsidRPr="007E2EED" w:rsidRDefault="008A6DBC" w:rsidP="008A6DBC">
            <w:pPr>
              <w:rPr>
                <w:b/>
                <w:sz w:val="32"/>
                <w:szCs w:val="32"/>
              </w:rPr>
            </w:pPr>
            <w:r w:rsidRPr="008A6DBC">
              <w:rPr>
                <w:b/>
                <w:color w:val="FF0000"/>
                <w:sz w:val="32"/>
                <w:szCs w:val="32"/>
              </w:rPr>
              <w:t>NÁJEMNÍ JEDNOTKY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594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711654">
        <w:tc>
          <w:tcPr>
            <w:tcW w:w="3476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594" w:type="dxa"/>
            <w:gridSpan w:val="2"/>
          </w:tcPr>
          <w:p w:rsidR="00857A75" w:rsidRPr="007E2EED" w:rsidRDefault="00E22891" w:rsidP="008A6DB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DOKUMENTACE PRO PROVEDENÍ STAVBY </w:t>
            </w:r>
            <w:r>
              <w:rPr>
                <w:b/>
                <w:sz w:val="32"/>
                <w:szCs w:val="32"/>
              </w:rPr>
              <w:t xml:space="preserve">DPS 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594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711654">
        <w:tc>
          <w:tcPr>
            <w:tcW w:w="3476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594" w:type="dxa"/>
            <w:gridSpan w:val="2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101</w:t>
            </w:r>
            <w:r w:rsidR="00DA1C8F">
              <w:rPr>
                <w:b/>
                <w:sz w:val="32"/>
                <w:szCs w:val="32"/>
              </w:rPr>
              <w:t xml:space="preserve"> – HISTORICKÝ OBJEKT</w:t>
            </w:r>
          </w:p>
          <w:p w:rsidR="007E2EED" w:rsidRPr="007E2EED" w:rsidRDefault="00AD488E" w:rsidP="00FE225A">
            <w:pPr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D.1.</w:t>
            </w:r>
            <w:r w:rsidR="00FE225A">
              <w:rPr>
                <w:b/>
                <w:sz w:val="32"/>
                <w:szCs w:val="32"/>
              </w:rPr>
              <w:t>4.1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  <w:r w:rsidR="007E2EED" w:rsidRPr="007E2EED">
              <w:rPr>
                <w:b/>
                <w:sz w:val="32"/>
                <w:szCs w:val="32"/>
              </w:rPr>
              <w:t>–</w:t>
            </w:r>
            <w:r>
              <w:rPr>
                <w:b/>
                <w:sz w:val="32"/>
                <w:szCs w:val="32"/>
              </w:rPr>
              <w:t xml:space="preserve"> </w:t>
            </w:r>
            <w:r w:rsidR="00FE225A">
              <w:rPr>
                <w:b/>
                <w:sz w:val="32"/>
                <w:szCs w:val="32"/>
              </w:rPr>
              <w:t>ZDRAVOTNĚ TECHNICKÉ INSTALACE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594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711654">
        <w:tc>
          <w:tcPr>
            <w:tcW w:w="3476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594" w:type="dxa"/>
            <w:gridSpan w:val="2"/>
          </w:tcPr>
          <w:p w:rsidR="007E2EED" w:rsidRPr="007E2EED" w:rsidRDefault="00DA1C8F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30080111-</w:t>
            </w:r>
            <w:r w:rsidR="008A6DBC">
              <w:rPr>
                <w:sz w:val="24"/>
                <w:szCs w:val="24"/>
              </w:rPr>
              <w:t>5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:rsidTr="00711654">
        <w:tc>
          <w:tcPr>
            <w:tcW w:w="3476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594" w:type="dxa"/>
            <w:gridSpan w:val="2"/>
          </w:tcPr>
          <w:p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DA1C8F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proofErr w:type="spellStart"/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arc</w:t>
            </w:r>
            <w:proofErr w:type="spellEnd"/>
            <w:r>
              <w:rPr>
                <w:sz w:val="24"/>
                <w:szCs w:val="24"/>
              </w:rPr>
              <w:t xml:space="preserve">. č. </w:t>
            </w:r>
            <w:r w:rsidR="007A23DD">
              <w:rPr>
                <w:sz w:val="24"/>
                <w:szCs w:val="24"/>
              </w:rPr>
              <w:t>902</w:t>
            </w:r>
            <w:r w:rsidR="009A6F15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k.ú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711654">
        <w:tc>
          <w:tcPr>
            <w:tcW w:w="3476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594" w:type="dxa"/>
            <w:gridSpan w:val="2"/>
          </w:tcPr>
          <w:p w:rsidR="00DA1C8F" w:rsidRPr="00845CA8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:rsidR="007D4B27" w:rsidRPr="007E2EED" w:rsidRDefault="00DA1C8F" w:rsidP="00DA1C8F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711654">
        <w:tc>
          <w:tcPr>
            <w:tcW w:w="3476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594" w:type="dxa"/>
            <w:gridSpan w:val="2"/>
          </w:tcPr>
          <w:p w:rsidR="00711654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11654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11654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711654">
        <w:tc>
          <w:tcPr>
            <w:tcW w:w="3476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594" w:type="dxa"/>
            <w:gridSpan w:val="2"/>
          </w:tcPr>
          <w:p w:rsidR="007E2EED" w:rsidRDefault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:rsidTr="00711654">
        <w:trPr>
          <w:trHeight w:hRule="exact" w:val="284"/>
        </w:trPr>
        <w:tc>
          <w:tcPr>
            <w:tcW w:w="3476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:rsidTr="00711654">
        <w:trPr>
          <w:trHeight w:hRule="exact" w:val="284"/>
        </w:trPr>
        <w:tc>
          <w:tcPr>
            <w:tcW w:w="3476" w:type="dxa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ARCHITEKT PROJEKTU:</w:t>
            </w:r>
          </w:p>
        </w:tc>
        <w:tc>
          <w:tcPr>
            <w:tcW w:w="5594" w:type="dxa"/>
            <w:gridSpan w:val="2"/>
          </w:tcPr>
          <w:p w:rsidR="00625676" w:rsidRPr="007E2EED" w:rsidRDefault="00DA1C8F" w:rsidP="00625676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Ing. arch. Pavel Šlejhar</w:t>
            </w:r>
          </w:p>
        </w:tc>
      </w:tr>
      <w:tr w:rsidR="00625676" w:rsidTr="00711654">
        <w:trPr>
          <w:trHeight w:hRule="exact" w:val="284"/>
        </w:trPr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711654"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  <w:p w:rsidR="00711654" w:rsidRDefault="00711654">
            <w:pPr>
              <w:rPr>
                <w:sz w:val="24"/>
                <w:szCs w:val="24"/>
              </w:rPr>
            </w:pPr>
          </w:p>
          <w:p w:rsidR="00711654" w:rsidRDefault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ČÍSTI:</w:t>
            </w:r>
          </w:p>
        </w:tc>
        <w:tc>
          <w:tcPr>
            <w:tcW w:w="5594" w:type="dxa"/>
            <w:gridSpan w:val="2"/>
          </w:tcPr>
          <w:p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:rsidR="00711654" w:rsidRDefault="00711654" w:rsidP="00625676">
            <w:pPr>
              <w:rPr>
                <w:sz w:val="24"/>
                <w:szCs w:val="24"/>
              </w:rPr>
            </w:pPr>
          </w:p>
          <w:p w:rsidR="00711654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Martin Jokl</w:t>
            </w:r>
          </w:p>
          <w:p w:rsidR="00711654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Višňová 573/C, 289 24 Milovice</w:t>
            </w:r>
          </w:p>
          <w:p w:rsidR="00711654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606 762 662</w:t>
            </w:r>
          </w:p>
          <w:p w:rsidR="00711654" w:rsidRPr="007E2EED" w:rsidRDefault="00711654" w:rsidP="007116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martinjokl@seznam.cz</w:t>
            </w:r>
          </w:p>
        </w:tc>
      </w:tr>
      <w:tr w:rsidR="00625676" w:rsidTr="00711654">
        <w:trPr>
          <w:trHeight w:hRule="exact" w:val="284"/>
        </w:trPr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:rsidTr="00711654"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  <w:p w:rsidR="00DC1BD3" w:rsidRDefault="00DC1BD3">
            <w:pPr>
              <w:rPr>
                <w:sz w:val="24"/>
                <w:szCs w:val="24"/>
              </w:rPr>
            </w:pPr>
          </w:p>
          <w:p w:rsidR="00DC1BD3" w:rsidRDefault="00DC1BD3" w:rsidP="00DC1B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  <w:p w:rsidR="00DC1BD3" w:rsidRDefault="00DC1BD3">
            <w:pPr>
              <w:rPr>
                <w:sz w:val="24"/>
                <w:szCs w:val="24"/>
              </w:rPr>
            </w:pPr>
          </w:p>
        </w:tc>
        <w:tc>
          <w:tcPr>
            <w:tcW w:w="5594" w:type="dxa"/>
            <w:gridSpan w:val="2"/>
          </w:tcPr>
          <w:p w:rsidR="00625676" w:rsidRDefault="003671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Martin Jokl</w:t>
            </w:r>
          </w:p>
          <w:p w:rsidR="00DC1BD3" w:rsidRDefault="00DC1BD3">
            <w:pPr>
              <w:rPr>
                <w:sz w:val="24"/>
                <w:szCs w:val="24"/>
              </w:rPr>
            </w:pPr>
          </w:p>
          <w:p w:rsidR="00DC1BD3" w:rsidRPr="007E2EED" w:rsidRDefault="00DC1B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Martin Jokl</w:t>
            </w:r>
          </w:p>
        </w:tc>
      </w:tr>
      <w:tr w:rsidR="00625676" w:rsidTr="00711654">
        <w:tc>
          <w:tcPr>
            <w:tcW w:w="3476" w:type="dxa"/>
          </w:tcPr>
          <w:p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594" w:type="dxa"/>
            <w:gridSpan w:val="2"/>
          </w:tcPr>
          <w:p w:rsidR="00625676" w:rsidRPr="007E2EED" w:rsidRDefault="008A6DBC" w:rsidP="008A6D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/ 2022</w:t>
            </w:r>
          </w:p>
        </w:tc>
      </w:tr>
      <w:tr w:rsidR="00625676" w:rsidTr="00711654">
        <w:trPr>
          <w:trHeight w:hRule="exact" w:val="1418"/>
        </w:trPr>
        <w:tc>
          <w:tcPr>
            <w:tcW w:w="7495" w:type="dxa"/>
            <w:gridSpan w:val="2"/>
            <w:tcBorders>
              <w:right w:val="single" w:sz="4" w:space="0" w:color="auto"/>
            </w:tcBorders>
          </w:tcPr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>
            <w:pPr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</w:p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76" w:rsidRDefault="00625676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</w:tbl>
    <w:p w:rsidR="00271551" w:rsidRDefault="00271551" w:rsidP="00D25348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ED" w:rsidRDefault="007E2EED" w:rsidP="007E2EED">
      <w:pPr>
        <w:spacing w:after="0" w:line="240" w:lineRule="auto"/>
      </w:pPr>
      <w:r>
        <w:separator/>
      </w:r>
    </w:p>
  </w:endnote>
  <w:end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ED" w:rsidRDefault="007E2EED" w:rsidP="007E2EED">
      <w:pPr>
        <w:spacing w:after="0" w:line="240" w:lineRule="auto"/>
      </w:pPr>
      <w:r>
        <w:separator/>
      </w:r>
    </w:p>
  </w:footnote>
  <w:footnote w:type="continuationSeparator" w:id="0">
    <w:p w:rsidR="007E2EED" w:rsidRDefault="007E2EED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EED" w:rsidRDefault="007E2EED">
    <w:pPr>
      <w:pStyle w:val="Zhlav"/>
    </w:pPr>
    <w:r>
      <w:object w:dxaOrig="4005" w:dyaOrig="7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45pt;height:36.85pt" o:ole="">
          <v:imagedata r:id="rId1" o:title=""/>
        </v:shape>
        <o:OLEObject Type="Embed" ProgID="CorelDRAW.Graphic.12" ShapeID="_x0000_i1025" DrawAspect="Content" ObjectID="_1735732769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1466C"/>
    <w:rsid w:val="000711EF"/>
    <w:rsid w:val="000D2C37"/>
    <w:rsid w:val="00107860"/>
    <w:rsid w:val="00165DC5"/>
    <w:rsid w:val="0017161D"/>
    <w:rsid w:val="00271551"/>
    <w:rsid w:val="00367190"/>
    <w:rsid w:val="00372D5D"/>
    <w:rsid w:val="003E6A13"/>
    <w:rsid w:val="00456368"/>
    <w:rsid w:val="00470209"/>
    <w:rsid w:val="004B57E4"/>
    <w:rsid w:val="00500071"/>
    <w:rsid w:val="005F75BE"/>
    <w:rsid w:val="00614932"/>
    <w:rsid w:val="00625676"/>
    <w:rsid w:val="00633ED2"/>
    <w:rsid w:val="006865AD"/>
    <w:rsid w:val="006E7AB7"/>
    <w:rsid w:val="00711654"/>
    <w:rsid w:val="00737929"/>
    <w:rsid w:val="007A23DD"/>
    <w:rsid w:val="007D4B27"/>
    <w:rsid w:val="007E2EED"/>
    <w:rsid w:val="0082626F"/>
    <w:rsid w:val="00855669"/>
    <w:rsid w:val="00857A75"/>
    <w:rsid w:val="008A6DBC"/>
    <w:rsid w:val="008F6DFE"/>
    <w:rsid w:val="00934794"/>
    <w:rsid w:val="00935CFF"/>
    <w:rsid w:val="009624C5"/>
    <w:rsid w:val="00983543"/>
    <w:rsid w:val="009A6F15"/>
    <w:rsid w:val="009D6176"/>
    <w:rsid w:val="00A417BE"/>
    <w:rsid w:val="00AD488E"/>
    <w:rsid w:val="00B10B40"/>
    <w:rsid w:val="00B25EE3"/>
    <w:rsid w:val="00B550C9"/>
    <w:rsid w:val="00B71FF9"/>
    <w:rsid w:val="00B73ACC"/>
    <w:rsid w:val="00B95879"/>
    <w:rsid w:val="00BF126E"/>
    <w:rsid w:val="00CB1677"/>
    <w:rsid w:val="00D25348"/>
    <w:rsid w:val="00D665A8"/>
    <w:rsid w:val="00DA1C8F"/>
    <w:rsid w:val="00DC1BD3"/>
    <w:rsid w:val="00E21E68"/>
    <w:rsid w:val="00E22891"/>
    <w:rsid w:val="00E27006"/>
    <w:rsid w:val="00E84476"/>
    <w:rsid w:val="00F04E81"/>
    <w:rsid w:val="00FC7C29"/>
    <w:rsid w:val="00FE2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  <w15:docId w15:val="{865DE498-8A78-4E4B-9A03-2F171DD9B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7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Petra Luková</cp:lastModifiedBy>
  <cp:revision>6</cp:revision>
  <cp:lastPrinted>2015-03-24T09:34:00Z</cp:lastPrinted>
  <dcterms:created xsi:type="dcterms:W3CDTF">2023-01-20T09:51:00Z</dcterms:created>
  <dcterms:modified xsi:type="dcterms:W3CDTF">2023-01-20T14:13:00Z</dcterms:modified>
</cp:coreProperties>
</file>