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A948" w14:textId="6DE5E531" w:rsidR="009A7E61" w:rsidRDefault="0009492B">
      <w:pPr>
        <w:rPr>
          <w:b/>
          <w:sz w:val="32"/>
          <w:szCs w:val="32"/>
        </w:rPr>
      </w:pPr>
      <w:r w:rsidRPr="0009492B">
        <w:rPr>
          <w:b/>
          <w:sz w:val="32"/>
          <w:szCs w:val="32"/>
        </w:rPr>
        <w:t xml:space="preserve">Informace ke stavební zakázce: Sanace svahu nad cyklostezkou Ohře v k. </w:t>
      </w:r>
      <w:proofErr w:type="spellStart"/>
      <w:r w:rsidRPr="0009492B">
        <w:rPr>
          <w:b/>
          <w:sz w:val="32"/>
          <w:szCs w:val="32"/>
        </w:rPr>
        <w:t>ú.</w:t>
      </w:r>
      <w:proofErr w:type="spellEnd"/>
      <w:r w:rsidRPr="0009492B">
        <w:rPr>
          <w:b/>
          <w:sz w:val="32"/>
          <w:szCs w:val="32"/>
        </w:rPr>
        <w:t xml:space="preserve"> </w:t>
      </w:r>
      <w:proofErr w:type="spellStart"/>
      <w:r w:rsidRPr="0009492B">
        <w:rPr>
          <w:b/>
          <w:sz w:val="32"/>
          <w:szCs w:val="32"/>
        </w:rPr>
        <w:t>Všeborovice</w:t>
      </w:r>
      <w:proofErr w:type="spellEnd"/>
      <w:r w:rsidRPr="0009492B">
        <w:rPr>
          <w:b/>
          <w:sz w:val="32"/>
          <w:szCs w:val="32"/>
        </w:rPr>
        <w:t xml:space="preserve"> – stavební práce</w:t>
      </w:r>
    </w:p>
    <w:p w14:paraId="133A2416" w14:textId="38871AF6" w:rsidR="00AC74E6" w:rsidRDefault="00AC74E6"/>
    <w:p w14:paraId="134E7A01" w14:textId="77777777" w:rsidR="00AC74E6" w:rsidRPr="00AC74E6" w:rsidRDefault="00AC74E6" w:rsidP="00AC74E6">
      <w:pPr>
        <w:spacing w:after="0" w:line="240" w:lineRule="auto"/>
        <w:contextualSpacing/>
        <w:mirrorIndents/>
        <w:rPr>
          <w:rFonts w:ascii="Calibri" w:hAnsi="Calibri" w:cs="Calibri"/>
          <w:b/>
          <w:bCs/>
          <w:u w:val="single"/>
        </w:rPr>
      </w:pPr>
      <w:r w:rsidRPr="00AC74E6">
        <w:rPr>
          <w:rFonts w:ascii="Calibri" w:hAnsi="Calibri" w:cs="Calibri"/>
          <w:b/>
          <w:bCs/>
          <w:u w:val="single"/>
        </w:rPr>
        <w:t>Stávající stav</w:t>
      </w:r>
    </w:p>
    <w:p w14:paraId="204408CD" w14:textId="134867AD" w:rsidR="00AC74E6" w:rsidRP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  <w:r w:rsidRPr="00AC74E6">
        <w:rPr>
          <w:rFonts w:ascii="Calibri" w:hAnsi="Calibri" w:cs="Calibri"/>
        </w:rPr>
        <w:t>Zájmové území se nachází na levém břehu řeky Ohře, v úpatí přilehlých svahů, které se sklánějí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směrem k Ohři. Z geomorfologického hlediska spadá do Krušnohorské oblasti, konkrétně do celku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Sokolovská pánev a okrsku Chodovská pánev, v blízkosti kontaktu s celky Slavkovského lesa a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 xml:space="preserve">Doupovských hor. Území náleží k </w:t>
      </w:r>
      <w:proofErr w:type="spellStart"/>
      <w:r w:rsidRPr="00AC74E6">
        <w:rPr>
          <w:rFonts w:ascii="Calibri" w:hAnsi="Calibri" w:cs="Calibri"/>
        </w:rPr>
        <w:t>neoidní</w:t>
      </w:r>
      <w:proofErr w:type="spellEnd"/>
      <w:r w:rsidRPr="00AC74E6">
        <w:rPr>
          <w:rFonts w:ascii="Calibri" w:hAnsi="Calibri" w:cs="Calibri"/>
        </w:rPr>
        <w:t xml:space="preserve"> </w:t>
      </w:r>
      <w:proofErr w:type="spellStart"/>
      <w:r w:rsidRPr="00AC74E6">
        <w:rPr>
          <w:rFonts w:ascii="Calibri" w:hAnsi="Calibri" w:cs="Calibri"/>
        </w:rPr>
        <w:t>intraplatformní</w:t>
      </w:r>
      <w:proofErr w:type="spellEnd"/>
      <w:r w:rsidRPr="00AC74E6">
        <w:rPr>
          <w:rFonts w:ascii="Calibri" w:hAnsi="Calibri" w:cs="Calibri"/>
        </w:rPr>
        <w:t xml:space="preserve"> riftové struktuře, tzv. </w:t>
      </w:r>
      <w:proofErr w:type="spellStart"/>
      <w:r w:rsidRPr="00AC74E6">
        <w:rPr>
          <w:rFonts w:ascii="Calibri" w:hAnsi="Calibri" w:cs="Calibri"/>
        </w:rPr>
        <w:t>oherskému</w:t>
      </w:r>
      <w:proofErr w:type="spellEnd"/>
      <w:r w:rsidRPr="00AC74E6">
        <w:rPr>
          <w:rFonts w:ascii="Calibri" w:hAnsi="Calibri" w:cs="Calibri"/>
        </w:rPr>
        <w:t xml:space="preserve"> příkopu.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V období oligocénu a miocénu zde docházelo k mohutné sedimentaci, přičemž v blízkém okolí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probíhala i intenzivní vulkanická činnost.</w:t>
      </w:r>
    </w:p>
    <w:p w14:paraId="7B1BC7C0" w14:textId="6A2F0C3C" w:rsidR="00AC74E6" w:rsidRP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  <w:r w:rsidRPr="00AC74E6">
        <w:rPr>
          <w:rFonts w:ascii="Calibri" w:hAnsi="Calibri" w:cs="Calibri"/>
        </w:rPr>
        <w:t>Území se nachází v dílčím povodí řeky Ohře, č. h. p. 1-13-02-0400. Místní erozní bázi představuje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řeka Ohře, která zde protéká v nadmořské výšce přibližně 365 m n. m. Nadmořská výška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zkoumaného území se pohybuje v rozmezí přibližně 366 až 380 m n. m. Terén je svažitý, se sklonem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orientovaným převážně k jihu, směrem ke korytu Ohře. Bližší i širší okolí je poměrně členité.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Stávající konfigurace terénu v zájmovém území i jeho okolí je z velké části přirozená. Morfologie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terénu je výrazně ovlivněna erozní činností řeky Ohře – jedná se o starý nárazový břeh.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Geologické podloží zájmového území tvoří magmatická hornina – granit až granodiorit, známý jako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krušnohorská žula. Tato hornina vystupuje na povrch ve formě skalního odřezu. Území dále doplňují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kvartérní fluviální sedimenty (hlíny, písky a štěrky) vzniklé v důsledku erozní činnosti řeky Ohře.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Tyto sedimenty se vyskytují především v břehovém pásmu a ve vrchních či mírněji skloněných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partiích skalních útvarů. Náletová vegetace je soustředěna zejména podél horních hran skalních stěn.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Podrobné posouzení lokality je uvedeno v geologickém posudku zpracovaném RNDr. Tomášem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Vylitou, Ph.D.</w:t>
      </w:r>
    </w:p>
    <w:p w14:paraId="39ED5B39" w14:textId="3978E87C" w:rsidR="00AC74E6" w:rsidRP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  <w:r w:rsidRPr="00AC74E6">
        <w:rPr>
          <w:rFonts w:ascii="Calibri" w:hAnsi="Calibri" w:cs="Calibri"/>
        </w:rPr>
        <w:t>Po provedení strojního odtěžení svahů při výstavbě cyklostezky do projektovaného profilu zůstaly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v tělese skalního masivu</w:t>
      </w:r>
      <w:r w:rsidRPr="00AC74E6">
        <w:rPr>
          <w:rFonts w:ascii="TimesNewRomanPSMT" w:hAnsi="TimesNewRomanPSMT" w:cs="TimesNewRomanPSMT"/>
          <w:sz w:val="24"/>
          <w:szCs w:val="24"/>
        </w:rPr>
        <w:t xml:space="preserve"> </w:t>
      </w:r>
      <w:r w:rsidRPr="00AC74E6">
        <w:rPr>
          <w:rFonts w:ascii="Calibri" w:hAnsi="Calibri" w:cs="Calibri"/>
        </w:rPr>
        <w:t>četné rozvolněné horninové fragmenty s rizikem samovolného uvolnění a</w:t>
      </w:r>
    </w:p>
    <w:p w14:paraId="32222756" w14:textId="61D16768" w:rsidR="00AC74E6" w:rsidRP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  <w:r w:rsidRPr="00AC74E6">
        <w:rPr>
          <w:rFonts w:ascii="Calibri" w:hAnsi="Calibri" w:cs="Calibri"/>
        </w:rPr>
        <w:t>následného zřícení.</w:t>
      </w:r>
    </w:p>
    <w:p w14:paraId="2E752D55" w14:textId="77777777" w:rsidR="00AC74E6" w:rsidRP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</w:p>
    <w:p w14:paraId="2B65E63E" w14:textId="77777777" w:rsidR="00AC74E6" w:rsidRP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  <w:b/>
          <w:bCs/>
          <w:u w:val="single"/>
        </w:rPr>
      </w:pPr>
      <w:r w:rsidRPr="00AC74E6">
        <w:rPr>
          <w:rFonts w:ascii="Calibri" w:hAnsi="Calibri" w:cs="Calibri"/>
          <w:b/>
          <w:bCs/>
          <w:u w:val="single"/>
        </w:rPr>
        <w:t>Stabilizační opatření</w:t>
      </w:r>
    </w:p>
    <w:p w14:paraId="0D0ABD15" w14:textId="1BD2F27A" w:rsidR="00AC74E6" w:rsidRP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  <w:r w:rsidRPr="00AC74E6">
        <w:rPr>
          <w:rFonts w:ascii="Calibri" w:hAnsi="Calibri" w:cs="Calibri"/>
        </w:rPr>
        <w:t>Návrh sanačních opatření představuje práce zaměřené na odstranění nestabilního skalního masívu,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očisty od zvětralin a volných kamenů, lokální těžby rizikových částí masívu a vyčištění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akumulačního prostoru u paty svahu. Provedením těchto prací budou odstraněny bezprostředně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rizikové části horniny a zajištěna trvalá stabilita svahu. Práce musí být vedeny tak, aby nedošlo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k necitlivému a hloubkovému zásahu do skalního masivu.</w:t>
      </w:r>
    </w:p>
    <w:p w14:paraId="16AA968D" w14:textId="77777777" w:rsid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  <w:r w:rsidRPr="00AC74E6">
        <w:rPr>
          <w:rFonts w:ascii="Calibri" w:hAnsi="Calibri" w:cs="Calibri"/>
        </w:rPr>
        <w:t>Předmětem prací není odstranění veškerého zvětralého materiálu, ale jen takových částí, které jsou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zcela odděleny od mateřského masivu. Očištění skalních stěn a instalace svorníků bude provedeno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pomocí horolezecké techniky a ručního nářadí, ve vybraných partiích svahů také pomocí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pneumatického nářadí. Odtěžené hmoty skalního svahu budou odvezeny menší technikou z</w:t>
      </w:r>
      <w:r>
        <w:rPr>
          <w:rFonts w:ascii="Calibri" w:hAnsi="Calibri" w:cs="Calibri"/>
        </w:rPr>
        <w:t> </w:t>
      </w:r>
      <w:r w:rsidRPr="00AC74E6">
        <w:rPr>
          <w:rFonts w:ascii="Calibri" w:hAnsi="Calibri" w:cs="Calibri"/>
        </w:rPr>
        <w:t>důvodu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hmotnostních omezení na přístupové trase a uloženy na recyklační skládku odpadů. Energie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pro potřebu stavby bude dodávána z mobilního agregátu. Voda pro potřebu stavby bude dovážena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v kontejnerech pro střední objem.</w:t>
      </w:r>
      <w:r>
        <w:rPr>
          <w:rFonts w:ascii="Calibri" w:hAnsi="Calibri" w:cs="Calibri"/>
        </w:rPr>
        <w:t xml:space="preserve"> </w:t>
      </w:r>
    </w:p>
    <w:p w14:paraId="37362052" w14:textId="13537620" w:rsid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  <w:r w:rsidRPr="00AC74E6">
        <w:rPr>
          <w:rFonts w:ascii="Calibri" w:hAnsi="Calibri" w:cs="Calibri"/>
        </w:rPr>
        <w:t>Veškeré práce budou probíhat za dohledu geotechnického dozoru stavby, který bude práce sledovat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a případně dále korigovat v závislosti na aktuálně zastižené geologii a geotechnickém stavu masivu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během provádění prací (např. stavu zvětrání).</w:t>
      </w:r>
    </w:p>
    <w:p w14:paraId="03E76D37" w14:textId="77777777" w:rsidR="00AC74E6" w:rsidRP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</w:p>
    <w:p w14:paraId="5ADA68B7" w14:textId="1801A743" w:rsid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  <w:b/>
          <w:bCs/>
        </w:rPr>
      </w:pPr>
      <w:r w:rsidRPr="00AC74E6">
        <w:rPr>
          <w:rFonts w:ascii="Calibri" w:hAnsi="Calibri" w:cs="Calibri"/>
          <w:b/>
          <w:bCs/>
        </w:rPr>
        <w:t>Celá délka řešeného úseku je rozdělena do pěti dílčích stavebních objektů (SO 01 – SO 05).</w:t>
      </w:r>
      <w:r>
        <w:rPr>
          <w:rFonts w:ascii="Calibri" w:hAnsi="Calibri" w:cs="Calibri"/>
          <w:b/>
          <w:bCs/>
        </w:rPr>
        <w:t xml:space="preserve"> </w:t>
      </w:r>
      <w:r w:rsidRPr="00AC74E6">
        <w:rPr>
          <w:rFonts w:ascii="Calibri" w:hAnsi="Calibri" w:cs="Calibri"/>
          <w:b/>
          <w:bCs/>
        </w:rPr>
        <w:t>Technické řešení je pro všechny úseky obdobné a technicky ucelené.</w:t>
      </w:r>
    </w:p>
    <w:p w14:paraId="4BC1C6C8" w14:textId="77777777" w:rsidR="00AC74E6" w:rsidRP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  <w:b/>
          <w:bCs/>
        </w:rPr>
      </w:pPr>
    </w:p>
    <w:p w14:paraId="6DBDB138" w14:textId="693563A9" w:rsidR="00AC74E6" w:rsidRDefault="00AC74E6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  <w:r w:rsidRPr="00AC74E6">
        <w:rPr>
          <w:rFonts w:ascii="Calibri" w:hAnsi="Calibri" w:cs="Calibri"/>
        </w:rPr>
        <w:t xml:space="preserve">Stavba zahrnuje řadu typových prací, které slouží k zajištění skalních a </w:t>
      </w:r>
      <w:proofErr w:type="spellStart"/>
      <w:r w:rsidRPr="00AC74E6">
        <w:rPr>
          <w:rFonts w:ascii="Calibri" w:hAnsi="Calibri" w:cs="Calibri"/>
        </w:rPr>
        <w:t>poloskalních</w:t>
      </w:r>
      <w:proofErr w:type="spellEnd"/>
      <w:r w:rsidRPr="00AC74E6">
        <w:rPr>
          <w:rFonts w:ascii="Calibri" w:hAnsi="Calibri" w:cs="Calibri"/>
        </w:rPr>
        <w:t xml:space="preserve"> svahů. Primárně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bylo zvoleno řešení v patě svahu, jehož cílem je ochránit cyklostezku před uvolněnými kameny.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Toto řešení zahrnuje nízkou gabionovou zídku s retenčním objemem za zídkou směrem do svahu,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lastRenderedPageBreak/>
        <w:t>kombinovanou s drobným odtěžením nebo očištěním svahu od nestabilních hmot. V případě, že toto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řešení nebylo možné, bylo zvoleno opláštění svahu nebo jeho zpevnění svorníky. Ve stavebním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objektu SO 02 je navrženo téměř v celé délce zajištění odřezu přísypem a obkladem z</w:t>
      </w:r>
      <w:r>
        <w:rPr>
          <w:rFonts w:ascii="Calibri" w:hAnsi="Calibri" w:cs="Calibri"/>
        </w:rPr>
        <w:t> </w:t>
      </w:r>
      <w:r w:rsidRPr="00AC74E6">
        <w:rPr>
          <w:rFonts w:ascii="Calibri" w:hAnsi="Calibri" w:cs="Calibri"/>
        </w:rPr>
        <w:t>betonových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tvárnic. Ve skalním svahu dojde k odtěžení nestabilních hmot, instalaci plotů, svorníků, betonových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plomb, dynamických bariér a ocelových sítí, a to ve vzájemné kombinaci, aby byl skalní svah účelně</w:t>
      </w:r>
      <w:r>
        <w:rPr>
          <w:rFonts w:ascii="Calibri" w:hAnsi="Calibri" w:cs="Calibri"/>
        </w:rPr>
        <w:t xml:space="preserve"> </w:t>
      </w:r>
      <w:r w:rsidRPr="00AC74E6">
        <w:rPr>
          <w:rFonts w:ascii="Calibri" w:hAnsi="Calibri" w:cs="Calibri"/>
        </w:rPr>
        <w:t>zajištěn a zabráněno pádu skalních bloků na cyklostezku.</w:t>
      </w:r>
    </w:p>
    <w:p w14:paraId="403D480D" w14:textId="0A01E5A8" w:rsidR="008C46E5" w:rsidRDefault="008C46E5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</w:p>
    <w:p w14:paraId="319F91B2" w14:textId="4D3D406D" w:rsidR="008C46E5" w:rsidRDefault="008C46E5" w:rsidP="008C46E5">
      <w:pPr>
        <w:spacing w:after="0" w:line="240" w:lineRule="auto"/>
        <w:contextualSpacing/>
        <w:mirrorIndents/>
        <w:jc w:val="both"/>
      </w:pPr>
      <w:r>
        <w:rPr>
          <w:rFonts w:ascii="Calibri" w:hAnsi="Calibri" w:cs="Calibri"/>
        </w:rPr>
        <w:t xml:space="preserve">Kompletní projektovou dokumentaci naleznete pod odkazem: </w:t>
      </w:r>
      <w:hyperlink r:id="rId6" w:history="1">
        <w:r w:rsidR="00CB219A" w:rsidRPr="00AC14A1">
          <w:rPr>
            <w:rStyle w:val="Hypertextovodkaz"/>
          </w:rPr>
          <w:t>https://ezak.kr-karlovarsky.cz/vz00009429</w:t>
        </w:r>
      </w:hyperlink>
      <w:r w:rsidR="00CB219A">
        <w:t>.</w:t>
      </w:r>
    </w:p>
    <w:p w14:paraId="181A8A6D" w14:textId="77777777" w:rsidR="00CB219A" w:rsidRPr="00AC74E6" w:rsidRDefault="00CB219A" w:rsidP="008C46E5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</w:p>
    <w:p w14:paraId="05D403B9" w14:textId="77777777" w:rsidR="008C46E5" w:rsidRPr="00AC74E6" w:rsidRDefault="008C46E5" w:rsidP="00AC74E6">
      <w:pPr>
        <w:spacing w:after="0" w:line="240" w:lineRule="auto"/>
        <w:contextualSpacing/>
        <w:mirrorIndents/>
        <w:jc w:val="both"/>
        <w:rPr>
          <w:rFonts w:ascii="Calibri" w:hAnsi="Calibri" w:cs="Calibri"/>
        </w:rPr>
      </w:pPr>
    </w:p>
    <w:sectPr w:rsidR="008C46E5" w:rsidRPr="00AC74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6CBA" w14:textId="77777777" w:rsidR="0009492B" w:rsidRDefault="0009492B" w:rsidP="0009492B">
      <w:pPr>
        <w:spacing w:after="0" w:line="240" w:lineRule="auto"/>
      </w:pPr>
      <w:r>
        <w:separator/>
      </w:r>
    </w:p>
  </w:endnote>
  <w:endnote w:type="continuationSeparator" w:id="0">
    <w:p w14:paraId="3042B579" w14:textId="77777777" w:rsidR="0009492B" w:rsidRDefault="0009492B" w:rsidP="0009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E349" w14:textId="77777777" w:rsidR="0009492B" w:rsidRDefault="0009492B" w:rsidP="0009492B">
      <w:pPr>
        <w:spacing w:after="0" w:line="240" w:lineRule="auto"/>
      </w:pPr>
      <w:r>
        <w:separator/>
      </w:r>
    </w:p>
  </w:footnote>
  <w:footnote w:type="continuationSeparator" w:id="0">
    <w:p w14:paraId="565ED575" w14:textId="77777777" w:rsidR="0009492B" w:rsidRDefault="0009492B" w:rsidP="0009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39B4" w14:textId="5362EF3F" w:rsidR="0009492B" w:rsidRDefault="0009492B" w:rsidP="0009492B">
    <w:pPr>
      <w:pStyle w:val="Zhlav"/>
      <w:jc w:val="right"/>
    </w:pPr>
    <w:r>
      <w:t>Příloha č. 4: Informace ke stavbě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61"/>
    <w:rsid w:val="0009492B"/>
    <w:rsid w:val="00221077"/>
    <w:rsid w:val="008C46E5"/>
    <w:rsid w:val="009A7E61"/>
    <w:rsid w:val="00AC74E6"/>
    <w:rsid w:val="00B64E98"/>
    <w:rsid w:val="00CB219A"/>
    <w:rsid w:val="00F0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4A95"/>
  <w15:chartTrackingRefBased/>
  <w15:docId w15:val="{C97DDB64-4D3C-4DCA-80A5-B25E0DB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92B"/>
  </w:style>
  <w:style w:type="paragraph" w:styleId="Zpat">
    <w:name w:val="footer"/>
    <w:basedOn w:val="Normln"/>
    <w:link w:val="ZpatChar"/>
    <w:uiPriority w:val="99"/>
    <w:unhideWhenUsed/>
    <w:rsid w:val="0009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92B"/>
  </w:style>
  <w:style w:type="character" w:styleId="Hypertextovodkaz">
    <w:name w:val="Hyperlink"/>
    <w:rsid w:val="00CB2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k.kr-karlovarsky.cz/vz000094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Papík Miroslav</dc:creator>
  <cp:keywords/>
  <dc:description/>
  <cp:lastModifiedBy>Papík Miroslav</cp:lastModifiedBy>
  <cp:revision>7</cp:revision>
  <dcterms:created xsi:type="dcterms:W3CDTF">2025-11-11T15:07:00Z</dcterms:created>
  <dcterms:modified xsi:type="dcterms:W3CDTF">2026-01-21T14:59:00Z</dcterms:modified>
</cp:coreProperties>
</file>