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BB12FC" w:rsidRDefault="001F448B" w:rsidP="00BB12FC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9B064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</w:p>
    <w:p w:rsidR="001C23F2" w:rsidRDefault="00443E7C" w:rsidP="00443E7C">
      <w:pPr>
        <w:pStyle w:val="Zkladntext"/>
        <w:spacing w:before="120"/>
        <w:ind w:firstLine="136"/>
        <w:jc w:val="left"/>
        <w:rPr>
          <w:b/>
          <w:bCs/>
          <w:spacing w:val="-2"/>
        </w:rPr>
      </w:pPr>
      <w:bookmarkStart w:id="0" w:name="_GoBack"/>
      <w:bookmarkEnd w:id="0"/>
      <w:r w:rsidRPr="00443E7C">
        <w:rPr>
          <w:b/>
          <w:bCs/>
          <w:spacing w:val="-2"/>
        </w:rPr>
        <w:t>Karlovarské inovační centrum – výkon dozoru projektanta</w:t>
      </w:r>
    </w:p>
    <w:p w:rsidR="00443E7C" w:rsidRDefault="00443E7C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D4ED0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 w:rsidR="00443E7C">
        <w:rPr>
          <w:color w:val="FF0000"/>
          <w:vertAlign w:val="superscript"/>
        </w:rPr>
        <w:t>1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1" w:name="V_[VYPLNÍ_DODAVATEL]_dne_[VYPLNÍ_DODAVAT"/>
      <w:bookmarkEnd w:id="1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BB429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443E7C">
      <w:pPr>
        <w:spacing w:before="84"/>
        <w:ind w:left="136" w:right="422"/>
        <w:jc w:val="both"/>
        <w:rPr>
          <w:sz w:val="18"/>
        </w:rPr>
      </w:pPr>
      <w:r w:rsidRPr="00443E7C">
        <w:rPr>
          <w:color w:val="FF0000"/>
          <w:position w:val="6"/>
          <w:sz w:val="12"/>
        </w:rPr>
        <w:t>1</w:t>
      </w:r>
      <w:r w:rsidR="001F448B" w:rsidRPr="00443E7C">
        <w:rPr>
          <w:color w:val="FF0000"/>
          <w:spacing w:val="16"/>
          <w:position w:val="6"/>
          <w:sz w:val="12"/>
        </w:rPr>
        <w:t xml:space="preserve"> </w:t>
      </w:r>
      <w:r w:rsidR="001F448B">
        <w:rPr>
          <w:sz w:val="18"/>
        </w:rPr>
        <w:t>Veřejným funkcionářem se rozumí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člen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vlády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nebo vedoucí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jiného ústředního správního úřadu,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v jehož čele</w:t>
      </w:r>
      <w:r w:rsidR="001F448B">
        <w:rPr>
          <w:spacing w:val="-1"/>
          <w:sz w:val="18"/>
        </w:rPr>
        <w:t xml:space="preserve"> </w:t>
      </w:r>
      <w:r w:rsidR="001F448B"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2" w:name="Příloha_č._7_–_Čestné_prohlášení_ve_vzta"/>
      <w:bookmarkStart w:id="3" w:name="_bookmark37"/>
      <w:bookmarkEnd w:id="2"/>
      <w:bookmarkEnd w:id="3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443E7C"/>
    <w:rsid w:val="0046744D"/>
    <w:rsid w:val="00711219"/>
    <w:rsid w:val="00BB12FC"/>
    <w:rsid w:val="00CA3C13"/>
    <w:rsid w:val="00DA23E8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37CDAF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7</cp:revision>
  <dcterms:created xsi:type="dcterms:W3CDTF">2024-05-06T08:04:00Z</dcterms:created>
  <dcterms:modified xsi:type="dcterms:W3CDTF">2025-10-19T16:01:00Z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