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74C00E64" w:rsidR="0087426D" w:rsidRPr="00044E92" w:rsidRDefault="00F1598A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Vybavení Domova pro seniory „SPÁLENIŠTĚ“ v Chebu, p. o., </w:t>
            </w:r>
            <w:r w:rsidR="003E5EAF">
              <w:rPr>
                <w:b/>
                <w:sz w:val="28"/>
                <w:szCs w:val="28"/>
              </w:rPr>
              <w:t>EPS</w:t>
            </w:r>
            <w:r>
              <w:rPr>
                <w:b/>
                <w:sz w:val="28"/>
                <w:szCs w:val="28"/>
              </w:rPr>
              <w:t xml:space="preserve"> zařízením podle projektové dokumentace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990AFFE" w:rsidR="0076779F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EBCAAAB" w14:textId="77777777" w:rsidR="00AA7A9F" w:rsidRPr="000535C6" w:rsidRDefault="00AA7A9F" w:rsidP="008F481F">
      <w:pPr>
        <w:jc w:val="center"/>
        <w:rPr>
          <w:b/>
          <w:bCs/>
          <w:sz w:val="22"/>
          <w:szCs w:val="22"/>
        </w:rPr>
      </w:pP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3DA81900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74D3F8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78DD237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77AC52C3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podvod,</w:t>
      </w:r>
    </w:p>
    <w:p w14:paraId="28F00DE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pojistný podvod,</w:t>
      </w:r>
    </w:p>
    <w:p w14:paraId="1C525BEB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úvěrový podvod,</w:t>
      </w:r>
    </w:p>
    <w:p w14:paraId="1E9D09A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dotační podvod,</w:t>
      </w:r>
    </w:p>
    <w:p w14:paraId="098850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legalizace výnosů z trestné činnosti,</w:t>
      </w:r>
    </w:p>
    <w:p w14:paraId="3D341AB7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legalizace výnosů z trestné činnosti z nedbalosti,</w:t>
      </w:r>
    </w:p>
    <w:p w14:paraId="60D2CB2F" w14:textId="60173991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tyto trestné činy hospodářské</w:t>
      </w:r>
    </w:p>
    <w:p w14:paraId="73E14C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zneužití informace v obchodním styku,</w:t>
      </w:r>
    </w:p>
    <w:p w14:paraId="2535F6A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zneužití postavení v obchodním styku,</w:t>
      </w:r>
    </w:p>
    <w:p w14:paraId="22445DAE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zjednání výhody při zadání veřejné zakázky, při veřejné soutěži a veřejné dražbě,</w:t>
      </w:r>
    </w:p>
    <w:p w14:paraId="33CA9D1A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pletichy při zadání veřejné zakázky a při veřejné soutěži,</w:t>
      </w:r>
    </w:p>
    <w:p w14:paraId="7EF9AD75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pletichy při veřejné dražbě,</w:t>
      </w:r>
    </w:p>
    <w:p w14:paraId="58FA046F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poškození finančních zájmů Evropské unie,</w:t>
      </w:r>
    </w:p>
    <w:p w14:paraId="26E64B58" w14:textId="68806F2A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tyto trestné činy proti pořádku ve věcech veřejných</w:t>
      </w:r>
    </w:p>
    <w:p w14:paraId="542FF58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07FE6C09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6833903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332EF438" w14:textId="77777777" w:rsidR="007D3E6B" w:rsidRPr="000535C6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336E024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06416E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D1FAC26" w14:textId="77777777" w:rsidR="007D3E6B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1AA519E8" w14:textId="77777777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4A32325F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</w:t>
      </w:r>
      <w:r w:rsidR="00F122AE">
        <w:rPr>
          <w:sz w:val="22"/>
          <w:szCs w:val="22"/>
        </w:rPr>
        <w:t xml:space="preserve">případné </w:t>
      </w:r>
      <w:r w:rsidRPr="00B355D7">
        <w:rPr>
          <w:sz w:val="22"/>
          <w:szCs w:val="22"/>
        </w:rPr>
        <w:t>doklady jsou součástí nabídky),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5C748363" w14:textId="77879053" w:rsidR="003A244C" w:rsidRPr="00674747" w:rsidRDefault="00E809D6" w:rsidP="0067474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674747">
        <w:rPr>
          <w:sz w:val="22"/>
          <w:szCs w:val="22"/>
        </w:rPr>
        <w:t xml:space="preserve"> </w:t>
      </w:r>
      <w:r w:rsidR="003A244C" w:rsidRPr="00674747">
        <w:rPr>
          <w:sz w:val="22"/>
          <w:szCs w:val="22"/>
        </w:rPr>
        <w:t xml:space="preserve">předložil </w:t>
      </w:r>
      <w:r w:rsidR="003A244C" w:rsidRPr="008A6433">
        <w:rPr>
          <w:sz w:val="22"/>
          <w:szCs w:val="22"/>
        </w:rPr>
        <w:t>seznam významných zakázek</w:t>
      </w:r>
      <w:r w:rsidR="003A244C" w:rsidRPr="00674747">
        <w:rPr>
          <w:sz w:val="22"/>
          <w:szCs w:val="22"/>
        </w:rPr>
        <w:t xml:space="preserve"> (dále jen „referenční zakázky“) realizovaných v posledních </w:t>
      </w:r>
      <w:r w:rsidR="008A5B5C">
        <w:rPr>
          <w:sz w:val="22"/>
          <w:szCs w:val="22"/>
        </w:rPr>
        <w:t>3</w:t>
      </w:r>
      <w:r w:rsidR="003A244C" w:rsidRPr="00674747">
        <w:rPr>
          <w:sz w:val="22"/>
          <w:szCs w:val="22"/>
        </w:rPr>
        <w:t xml:space="preserve"> letech před </w:t>
      </w:r>
      <w:r w:rsidR="00F122AE">
        <w:rPr>
          <w:sz w:val="22"/>
          <w:szCs w:val="22"/>
        </w:rPr>
        <w:t>podáním nabídky</w:t>
      </w:r>
      <w:r w:rsidR="003A244C" w:rsidRPr="00674747">
        <w:rPr>
          <w:sz w:val="22"/>
          <w:szCs w:val="22"/>
        </w:rPr>
        <w:t xml:space="preserve"> v</w:t>
      </w:r>
      <w:r w:rsidR="00410E5C" w:rsidRPr="00674747">
        <w:rPr>
          <w:sz w:val="22"/>
          <w:szCs w:val="22"/>
        </w:rPr>
        <w:t> </w:t>
      </w:r>
      <w:r w:rsidR="003A244C" w:rsidRPr="00674747">
        <w:rPr>
          <w:sz w:val="22"/>
          <w:szCs w:val="22"/>
        </w:rPr>
        <w:t>rozsahu</w:t>
      </w:r>
      <w:r w:rsidR="00410E5C" w:rsidRPr="00674747">
        <w:rPr>
          <w:sz w:val="22"/>
          <w:szCs w:val="22"/>
        </w:rPr>
        <w:t>:</w:t>
      </w:r>
    </w:p>
    <w:p w14:paraId="515881F9" w14:textId="6C8804F0" w:rsidR="00AD633B" w:rsidRDefault="00B86A36" w:rsidP="00AD633B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10E5C">
        <w:rPr>
          <w:sz w:val="22"/>
          <w:szCs w:val="22"/>
        </w:rPr>
        <w:t xml:space="preserve"> </w:t>
      </w:r>
      <w:r w:rsidR="00A8412B" w:rsidRPr="00A8412B">
        <w:rPr>
          <w:sz w:val="22"/>
          <w:szCs w:val="22"/>
        </w:rPr>
        <w:t xml:space="preserve">minimálně </w:t>
      </w:r>
      <w:r w:rsidR="008A5B5C">
        <w:rPr>
          <w:sz w:val="22"/>
          <w:szCs w:val="22"/>
        </w:rPr>
        <w:t>tři</w:t>
      </w:r>
      <w:r w:rsidR="00A8412B" w:rsidRPr="00A8412B">
        <w:rPr>
          <w:sz w:val="22"/>
          <w:szCs w:val="22"/>
        </w:rPr>
        <w:t xml:space="preserve"> </w:t>
      </w:r>
      <w:r w:rsidR="00A83B5E">
        <w:rPr>
          <w:sz w:val="22"/>
          <w:szCs w:val="22"/>
        </w:rPr>
        <w:t>referenční zakázky</w:t>
      </w:r>
      <w:r w:rsidR="00A8412B" w:rsidRPr="00A8412B">
        <w:rPr>
          <w:sz w:val="22"/>
          <w:szCs w:val="22"/>
        </w:rPr>
        <w:t>, jej</w:t>
      </w:r>
      <w:r w:rsidR="007D3E6B">
        <w:rPr>
          <w:sz w:val="22"/>
          <w:szCs w:val="22"/>
        </w:rPr>
        <w:t>ich</w:t>
      </w:r>
      <w:r w:rsidR="00A8412B" w:rsidRPr="00A8412B">
        <w:rPr>
          <w:sz w:val="22"/>
          <w:szCs w:val="22"/>
        </w:rPr>
        <w:t>ž předmětem byl</w:t>
      </w:r>
      <w:r w:rsidR="008A5B5C">
        <w:rPr>
          <w:sz w:val="22"/>
          <w:szCs w:val="22"/>
        </w:rPr>
        <w:t>a a dodávka a instalace bezpečnostních systémů (např. EPS,</w:t>
      </w:r>
      <w:r w:rsidR="00864A49">
        <w:rPr>
          <w:sz w:val="22"/>
          <w:szCs w:val="22"/>
        </w:rPr>
        <w:t xml:space="preserve"> EZS, </w:t>
      </w:r>
      <w:r w:rsidR="008A5B5C">
        <w:rPr>
          <w:sz w:val="22"/>
          <w:szCs w:val="22"/>
        </w:rPr>
        <w:t>ACS, DDS) a to ve finančním objemu min.</w:t>
      </w:r>
      <w:r w:rsidR="00A83B5E">
        <w:rPr>
          <w:sz w:val="22"/>
          <w:szCs w:val="22"/>
        </w:rPr>
        <w:t> 1</w:t>
      </w:r>
      <w:r w:rsidR="008A5B5C">
        <w:rPr>
          <w:sz w:val="22"/>
          <w:szCs w:val="22"/>
        </w:rPr>
        <w:t> </w:t>
      </w:r>
      <w:r w:rsidR="00C94879">
        <w:rPr>
          <w:sz w:val="22"/>
          <w:szCs w:val="22"/>
        </w:rPr>
        <w:t>5</w:t>
      </w:r>
      <w:r w:rsidR="008A5B5C">
        <w:rPr>
          <w:sz w:val="22"/>
          <w:szCs w:val="22"/>
        </w:rPr>
        <w:t>00 000</w:t>
      </w:r>
      <w:r w:rsidR="00A83B5E">
        <w:rPr>
          <w:sz w:val="22"/>
          <w:szCs w:val="22"/>
        </w:rPr>
        <w:t xml:space="preserve"> Kč </w:t>
      </w:r>
      <w:r w:rsidR="00864A49">
        <w:rPr>
          <w:sz w:val="22"/>
          <w:szCs w:val="22"/>
        </w:rPr>
        <w:t>bez</w:t>
      </w:r>
      <w:r w:rsidR="00A83B5E">
        <w:rPr>
          <w:sz w:val="22"/>
          <w:szCs w:val="22"/>
        </w:rPr>
        <w:t xml:space="preserve"> DPH.</w:t>
      </w:r>
    </w:p>
    <w:p w14:paraId="637F8F53" w14:textId="77777777" w:rsidR="00D6049E" w:rsidRPr="001A6E2C" w:rsidRDefault="00D6049E" w:rsidP="00D6049E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423"/>
        <w:gridCol w:w="2124"/>
        <w:gridCol w:w="2268"/>
        <w:gridCol w:w="1639"/>
        <w:gridCol w:w="1905"/>
        <w:gridCol w:w="2268"/>
      </w:tblGrid>
      <w:tr w:rsidR="00D6049E" w:rsidRPr="00F65064" w14:paraId="0882BFDC" w14:textId="77777777" w:rsidTr="00933E3D">
        <w:trPr>
          <w:jc w:val="center"/>
        </w:trPr>
        <w:tc>
          <w:tcPr>
            <w:tcW w:w="423" w:type="dxa"/>
            <w:vAlign w:val="center"/>
          </w:tcPr>
          <w:p w14:paraId="2FAA3D1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30F58DD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124" w:type="dxa"/>
            <w:vAlign w:val="center"/>
          </w:tcPr>
          <w:p w14:paraId="574E6031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74CD2CC3" w14:textId="2503EF19" w:rsidR="00D6049E" w:rsidRPr="000F25AE" w:rsidRDefault="003A41D0" w:rsidP="00933E3D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Název</w:t>
            </w:r>
            <w:r w:rsidRPr="000F25AE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referenční </w:t>
            </w:r>
            <w:r w:rsidRPr="000F25AE">
              <w:rPr>
                <w:bCs/>
                <w:sz w:val="20"/>
                <w:szCs w:val="22"/>
              </w:rPr>
              <w:t>zakázk</w:t>
            </w:r>
            <w:r>
              <w:rPr>
                <w:bCs/>
                <w:sz w:val="20"/>
                <w:szCs w:val="22"/>
              </w:rPr>
              <w:t>y</w:t>
            </w:r>
          </w:p>
        </w:tc>
        <w:tc>
          <w:tcPr>
            <w:tcW w:w="1639" w:type="dxa"/>
            <w:vAlign w:val="center"/>
          </w:tcPr>
          <w:p w14:paraId="7E3B236E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Stručný popis plnění zakázky</w:t>
            </w:r>
          </w:p>
        </w:tc>
        <w:tc>
          <w:tcPr>
            <w:tcW w:w="1905" w:type="dxa"/>
          </w:tcPr>
          <w:p w14:paraId="3DCB370F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Smluvní cena v Kč </w:t>
            </w:r>
            <w:r>
              <w:rPr>
                <w:bCs/>
                <w:sz w:val="20"/>
                <w:szCs w:val="22"/>
              </w:rPr>
              <w:t>bez</w:t>
            </w:r>
            <w:r w:rsidRPr="000F25AE">
              <w:rPr>
                <w:bCs/>
                <w:sz w:val="20"/>
                <w:szCs w:val="22"/>
              </w:rPr>
              <w:t xml:space="preserve"> DPH</w:t>
            </w:r>
          </w:p>
        </w:tc>
        <w:tc>
          <w:tcPr>
            <w:tcW w:w="2268" w:type="dxa"/>
          </w:tcPr>
          <w:p w14:paraId="380C1D48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Termín realizace </w:t>
            </w:r>
          </w:p>
          <w:p w14:paraId="43CC1D09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od - do</w:t>
            </w:r>
          </w:p>
        </w:tc>
      </w:tr>
      <w:tr w:rsidR="00D6049E" w:rsidRPr="00F65064" w14:paraId="301D42AA" w14:textId="77777777" w:rsidTr="00D6049E">
        <w:trPr>
          <w:trHeight w:val="595"/>
          <w:jc w:val="center"/>
        </w:trPr>
        <w:tc>
          <w:tcPr>
            <w:tcW w:w="423" w:type="dxa"/>
            <w:vAlign w:val="center"/>
          </w:tcPr>
          <w:p w14:paraId="1B07096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77FF9963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23AC724A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A93629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B8F7BFD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A94827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5EA644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049E" w:rsidRPr="00F65064" w14:paraId="0EF7E1C9" w14:textId="77777777" w:rsidTr="00D6049E">
        <w:trPr>
          <w:trHeight w:val="645"/>
          <w:jc w:val="center"/>
        </w:trPr>
        <w:tc>
          <w:tcPr>
            <w:tcW w:w="423" w:type="dxa"/>
            <w:vAlign w:val="center"/>
          </w:tcPr>
          <w:p w14:paraId="6D9343E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4" w:type="dxa"/>
            <w:vAlign w:val="center"/>
          </w:tcPr>
          <w:p w14:paraId="45A1E8F0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6F72132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6BD4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8A91AE6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1A79C0E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EAEFA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796BF29" w14:textId="77777777" w:rsidR="00D6049E" w:rsidRDefault="00D6049E" w:rsidP="00D6049E">
      <w:pPr>
        <w:jc w:val="both"/>
        <w:rPr>
          <w:bCs/>
          <w:sz w:val="22"/>
          <w:szCs w:val="22"/>
        </w:rPr>
      </w:pPr>
    </w:p>
    <w:p w14:paraId="4D30798F" w14:textId="77777777" w:rsidR="00D6049E" w:rsidRPr="008A41B1" w:rsidRDefault="00D6049E" w:rsidP="00D6049E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2"/>
        <w:gridCol w:w="4903"/>
      </w:tblGrid>
      <w:tr w:rsidR="00D6049E" w:rsidRPr="000535C6" w14:paraId="73BB9C4C" w14:textId="77777777" w:rsidTr="00933E3D">
        <w:trPr>
          <w:trHeight w:val="702"/>
        </w:trPr>
        <w:tc>
          <w:tcPr>
            <w:tcW w:w="4557" w:type="dxa"/>
          </w:tcPr>
          <w:p w14:paraId="57B451D8" w14:textId="77777777" w:rsidR="00D6049E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B49EB7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B39A4C1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0D724487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6049E" w:rsidRPr="000535C6" w14:paraId="013C1EFF" w14:textId="77777777" w:rsidTr="00933E3D">
        <w:trPr>
          <w:trHeight w:val="784"/>
        </w:trPr>
        <w:tc>
          <w:tcPr>
            <w:tcW w:w="4557" w:type="dxa"/>
          </w:tcPr>
          <w:p w14:paraId="7F6804B8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</w:p>
          <w:p w14:paraId="548A0373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4DB32F50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E2AF669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A7DD20F" w14:textId="77777777" w:rsidR="00D6049E" w:rsidRPr="000535C6" w:rsidRDefault="00D6049E">
      <w:pPr>
        <w:rPr>
          <w:sz w:val="22"/>
          <w:szCs w:val="22"/>
        </w:rPr>
      </w:pPr>
    </w:p>
    <w:sectPr w:rsidR="00D6049E" w:rsidRPr="000535C6" w:rsidSect="008A5B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993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471F58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1EFFEDDF" w:rsidR="00A8412B" w:rsidRDefault="00D6049E" w:rsidP="003A41D0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73376C9E" w14:textId="77777777" w:rsidR="003A41D0" w:rsidRDefault="003A41D0" w:rsidP="00471F58">
    <w:pPr>
      <w:pStyle w:val="Zhlav"/>
      <w:jc w:val="center"/>
      <w:rPr>
        <w:sz w:val="22"/>
      </w:rPr>
    </w:pPr>
    <w:r>
      <w:rPr>
        <w:sz w:val="22"/>
      </w:rPr>
      <w:t>„Vybavení Domova pro seniory „SPÁLENIŠTĚ“ v Chebu, p. o., EPS zařízením podle projektové dokumentace“</w:t>
    </w:r>
  </w:p>
  <w:p w14:paraId="63D97E06" w14:textId="407E7F6D" w:rsidR="008A5B5C" w:rsidRPr="008A5B5C" w:rsidRDefault="003A41D0" w:rsidP="00471F58">
    <w:pPr>
      <w:pStyle w:val="Zhlav"/>
      <w:jc w:val="both"/>
      <w:rPr>
        <w:sz w:val="22"/>
      </w:rPr>
    </w:pPr>
    <w:r>
      <w:rPr>
        <w:sz w:val="22"/>
      </w:rPr>
      <w:t xml:space="preserve">                                                                                                                                  </w:t>
    </w:r>
    <w:r w:rsidR="008A5B5C">
      <w:rPr>
        <w:sz w:val="22"/>
      </w:rPr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F24BB" w14:textId="77777777" w:rsidR="00B57782" w:rsidRDefault="00B57782" w:rsidP="00B57782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5B611CD5" w14:textId="7EFAB20D" w:rsidR="00B57782" w:rsidRDefault="00B57782" w:rsidP="00B57782">
    <w:pPr>
      <w:pStyle w:val="Zhlav"/>
      <w:jc w:val="center"/>
      <w:rPr>
        <w:sz w:val="22"/>
      </w:rPr>
    </w:pPr>
    <w:r>
      <w:rPr>
        <w:sz w:val="22"/>
      </w:rPr>
      <w:t>„</w:t>
    </w:r>
    <w:r w:rsidR="00864A49">
      <w:rPr>
        <w:sz w:val="22"/>
      </w:rPr>
      <w:t xml:space="preserve">Vybavení Domova pro seniory </w:t>
    </w:r>
    <w:r w:rsidR="00F1598A">
      <w:rPr>
        <w:sz w:val="22"/>
      </w:rPr>
      <w:t>„</w:t>
    </w:r>
    <w:r w:rsidR="00864A49">
      <w:rPr>
        <w:sz w:val="22"/>
      </w:rPr>
      <w:t>SPÁLENIŠTĚ</w:t>
    </w:r>
    <w:r w:rsidR="00F1598A">
      <w:rPr>
        <w:sz w:val="22"/>
      </w:rPr>
      <w:t>“</w:t>
    </w:r>
    <w:r w:rsidR="00864A49">
      <w:rPr>
        <w:sz w:val="22"/>
      </w:rPr>
      <w:t xml:space="preserve"> v Chebu, p. o., </w:t>
    </w:r>
    <w:r>
      <w:rPr>
        <w:sz w:val="22"/>
      </w:rPr>
      <w:t>EPS</w:t>
    </w:r>
    <w:r w:rsidR="00864A49">
      <w:rPr>
        <w:sz w:val="22"/>
      </w:rPr>
      <w:t xml:space="preserve"> zařízením podle projektové dokumentace</w:t>
    </w:r>
    <w:r>
      <w:rPr>
        <w:sz w:val="22"/>
      </w:rPr>
      <w:t>“</w:t>
    </w:r>
    <w:r w:rsidR="00864A49">
      <w:rPr>
        <w:sz w:val="22"/>
      </w:rPr>
      <w:t xml:space="preserve"> </w:t>
    </w:r>
  </w:p>
  <w:p w14:paraId="379BFDCF" w14:textId="77777777" w:rsidR="00B57782" w:rsidRPr="008A5B5C" w:rsidRDefault="00B57782" w:rsidP="00B57782">
    <w:pPr>
      <w:pStyle w:val="Zhlav"/>
      <w:jc w:val="right"/>
      <w:rPr>
        <w:sz w:val="22"/>
      </w:rPr>
    </w:pPr>
    <w:r>
      <w:rPr>
        <w:sz w:val="22"/>
      </w:rPr>
      <w:t>Příloha č. 3</w:t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42F1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2E6EE5"/>
    <w:rsid w:val="00304F8E"/>
    <w:rsid w:val="00313875"/>
    <w:rsid w:val="00323D24"/>
    <w:rsid w:val="00342720"/>
    <w:rsid w:val="003429E0"/>
    <w:rsid w:val="00375537"/>
    <w:rsid w:val="003A244C"/>
    <w:rsid w:val="003A41D0"/>
    <w:rsid w:val="003B6D4B"/>
    <w:rsid w:val="003C2855"/>
    <w:rsid w:val="003C5F10"/>
    <w:rsid w:val="003C7661"/>
    <w:rsid w:val="003D43F3"/>
    <w:rsid w:val="003E5EAF"/>
    <w:rsid w:val="00403DD2"/>
    <w:rsid w:val="004042A8"/>
    <w:rsid w:val="00404998"/>
    <w:rsid w:val="00410E5C"/>
    <w:rsid w:val="00413D16"/>
    <w:rsid w:val="00432455"/>
    <w:rsid w:val="004578CC"/>
    <w:rsid w:val="00471F58"/>
    <w:rsid w:val="00481A0B"/>
    <w:rsid w:val="00485A22"/>
    <w:rsid w:val="004B0B34"/>
    <w:rsid w:val="004B62A7"/>
    <w:rsid w:val="004E0B0B"/>
    <w:rsid w:val="004E118E"/>
    <w:rsid w:val="004E6246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E25A2"/>
    <w:rsid w:val="006E46E8"/>
    <w:rsid w:val="006F1235"/>
    <w:rsid w:val="007069AF"/>
    <w:rsid w:val="00707409"/>
    <w:rsid w:val="00716B8F"/>
    <w:rsid w:val="00736798"/>
    <w:rsid w:val="00743B6C"/>
    <w:rsid w:val="007557AB"/>
    <w:rsid w:val="00755DCF"/>
    <w:rsid w:val="00765D20"/>
    <w:rsid w:val="0076779F"/>
    <w:rsid w:val="007A45B9"/>
    <w:rsid w:val="007A7F52"/>
    <w:rsid w:val="007B3DFD"/>
    <w:rsid w:val="007B5373"/>
    <w:rsid w:val="007C35A3"/>
    <w:rsid w:val="007D3E6B"/>
    <w:rsid w:val="007D6565"/>
    <w:rsid w:val="007E3B10"/>
    <w:rsid w:val="007F042F"/>
    <w:rsid w:val="007F5E8E"/>
    <w:rsid w:val="00803EDF"/>
    <w:rsid w:val="008075F5"/>
    <w:rsid w:val="008112EF"/>
    <w:rsid w:val="00820173"/>
    <w:rsid w:val="0082603F"/>
    <w:rsid w:val="00843D9A"/>
    <w:rsid w:val="00864A49"/>
    <w:rsid w:val="0087426D"/>
    <w:rsid w:val="00891483"/>
    <w:rsid w:val="008A5B5C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0B5A"/>
    <w:rsid w:val="009255F1"/>
    <w:rsid w:val="00943E8C"/>
    <w:rsid w:val="009612CD"/>
    <w:rsid w:val="0096386A"/>
    <w:rsid w:val="009700AB"/>
    <w:rsid w:val="00987918"/>
    <w:rsid w:val="009A2328"/>
    <w:rsid w:val="009B2086"/>
    <w:rsid w:val="009B30C1"/>
    <w:rsid w:val="009C4663"/>
    <w:rsid w:val="009C7A4B"/>
    <w:rsid w:val="009F77F6"/>
    <w:rsid w:val="00A56756"/>
    <w:rsid w:val="00A6482E"/>
    <w:rsid w:val="00A66801"/>
    <w:rsid w:val="00A83645"/>
    <w:rsid w:val="00A83B5E"/>
    <w:rsid w:val="00A83DBE"/>
    <w:rsid w:val="00A8412B"/>
    <w:rsid w:val="00A90187"/>
    <w:rsid w:val="00AA7A9F"/>
    <w:rsid w:val="00AB3120"/>
    <w:rsid w:val="00AB3DE5"/>
    <w:rsid w:val="00AD633B"/>
    <w:rsid w:val="00AF05F5"/>
    <w:rsid w:val="00AF0E42"/>
    <w:rsid w:val="00B355D7"/>
    <w:rsid w:val="00B3565C"/>
    <w:rsid w:val="00B47436"/>
    <w:rsid w:val="00B57782"/>
    <w:rsid w:val="00B63A58"/>
    <w:rsid w:val="00B77E55"/>
    <w:rsid w:val="00B825D3"/>
    <w:rsid w:val="00B83CF1"/>
    <w:rsid w:val="00B8419E"/>
    <w:rsid w:val="00B86A36"/>
    <w:rsid w:val="00B8705C"/>
    <w:rsid w:val="00BA0737"/>
    <w:rsid w:val="00BF6E42"/>
    <w:rsid w:val="00C005A2"/>
    <w:rsid w:val="00C13B7D"/>
    <w:rsid w:val="00C332A0"/>
    <w:rsid w:val="00C42FAE"/>
    <w:rsid w:val="00C721F2"/>
    <w:rsid w:val="00C93968"/>
    <w:rsid w:val="00C94879"/>
    <w:rsid w:val="00CB44A3"/>
    <w:rsid w:val="00CB6874"/>
    <w:rsid w:val="00CD58D5"/>
    <w:rsid w:val="00CD787F"/>
    <w:rsid w:val="00D14A77"/>
    <w:rsid w:val="00D22685"/>
    <w:rsid w:val="00D2753B"/>
    <w:rsid w:val="00D45D87"/>
    <w:rsid w:val="00D6049E"/>
    <w:rsid w:val="00D63505"/>
    <w:rsid w:val="00D7510E"/>
    <w:rsid w:val="00D76696"/>
    <w:rsid w:val="00D80438"/>
    <w:rsid w:val="00D81E95"/>
    <w:rsid w:val="00D8279A"/>
    <w:rsid w:val="00D827AE"/>
    <w:rsid w:val="00D86F8A"/>
    <w:rsid w:val="00D95DB3"/>
    <w:rsid w:val="00DB0B10"/>
    <w:rsid w:val="00DB6125"/>
    <w:rsid w:val="00DC5C6C"/>
    <w:rsid w:val="00DE731E"/>
    <w:rsid w:val="00DE73DD"/>
    <w:rsid w:val="00DF4128"/>
    <w:rsid w:val="00E0319F"/>
    <w:rsid w:val="00E03338"/>
    <w:rsid w:val="00E37660"/>
    <w:rsid w:val="00E617C5"/>
    <w:rsid w:val="00E809D6"/>
    <w:rsid w:val="00E83E8F"/>
    <w:rsid w:val="00E93E78"/>
    <w:rsid w:val="00EA779E"/>
    <w:rsid w:val="00EC3155"/>
    <w:rsid w:val="00ED3F05"/>
    <w:rsid w:val="00F01592"/>
    <w:rsid w:val="00F122AE"/>
    <w:rsid w:val="00F1598A"/>
    <w:rsid w:val="00F5654D"/>
    <w:rsid w:val="00F62FC3"/>
    <w:rsid w:val="00F72109"/>
    <w:rsid w:val="00F75B39"/>
    <w:rsid w:val="00F819D3"/>
    <w:rsid w:val="00F965D5"/>
    <w:rsid w:val="00FB0308"/>
    <w:rsid w:val="00FB044C"/>
    <w:rsid w:val="00FB1CEF"/>
    <w:rsid w:val="00FB368B"/>
    <w:rsid w:val="00FC2EB1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45318-F4E8-4855-9CBE-8BA0F37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75</cp:revision>
  <dcterms:created xsi:type="dcterms:W3CDTF">2022-01-05T13:06:00Z</dcterms:created>
  <dcterms:modified xsi:type="dcterms:W3CDTF">2025-09-15T06:03:00Z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