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B0F85" w14:textId="77777777" w:rsidR="005F1B35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>
        <w:tab/>
      </w:r>
      <w:r w:rsidRPr="0062226F">
        <w:rPr>
          <w:rFonts w:ascii="Times New Roman" w:hAnsi="Times New Roman" w:cs="Times New Roman"/>
          <w:b/>
        </w:rPr>
        <w:t>Název zadavatele:</w:t>
      </w:r>
      <w:r w:rsidRPr="0062226F">
        <w:rPr>
          <w:rFonts w:ascii="Times New Roman" w:hAnsi="Times New Roman" w:cs="Times New Roman"/>
        </w:rPr>
        <w:tab/>
        <w:t>Karlovarský kraj</w:t>
      </w:r>
    </w:p>
    <w:p w14:paraId="75BF0D85" w14:textId="77777777" w:rsidR="000A1E22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Sídlo:</w:t>
      </w:r>
      <w:r w:rsidRPr="0062226F">
        <w:rPr>
          <w:rFonts w:ascii="Times New Roman" w:hAnsi="Times New Roman" w:cs="Times New Roman"/>
        </w:rPr>
        <w:tab/>
        <w:t>Závodní 353/88</w:t>
      </w:r>
    </w:p>
    <w:p w14:paraId="3D76ADF7" w14:textId="77777777" w:rsidR="000A1E22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</w:rPr>
        <w:tab/>
        <w:t>360 06 Karlovy Vary</w:t>
      </w:r>
    </w:p>
    <w:p w14:paraId="0CFC9FF2" w14:textId="77777777" w:rsidR="000A1E22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IČO:</w:t>
      </w:r>
      <w:r w:rsidRPr="0062226F">
        <w:rPr>
          <w:rFonts w:ascii="Times New Roman" w:hAnsi="Times New Roman" w:cs="Times New Roman"/>
        </w:rPr>
        <w:tab/>
        <w:t>70891168</w:t>
      </w:r>
    </w:p>
    <w:p w14:paraId="5290B7C4" w14:textId="00707592" w:rsidR="000A1E22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Č.</w:t>
      </w:r>
      <w:r w:rsidR="00D7414B" w:rsidRPr="0062226F">
        <w:rPr>
          <w:rFonts w:ascii="Times New Roman" w:hAnsi="Times New Roman" w:cs="Times New Roman"/>
          <w:b/>
        </w:rPr>
        <w:t xml:space="preserve"> </w:t>
      </w:r>
      <w:r w:rsidRPr="0062226F">
        <w:rPr>
          <w:rFonts w:ascii="Times New Roman" w:hAnsi="Times New Roman" w:cs="Times New Roman"/>
          <w:b/>
        </w:rPr>
        <w:t>j.:</w:t>
      </w:r>
      <w:r w:rsidRPr="0062226F">
        <w:rPr>
          <w:rFonts w:ascii="Times New Roman" w:hAnsi="Times New Roman" w:cs="Times New Roman"/>
        </w:rPr>
        <w:tab/>
      </w:r>
      <w:r w:rsidR="00374F5D">
        <w:rPr>
          <w:rFonts w:ascii="Times New Roman" w:hAnsi="Times New Roman" w:cs="Times New Roman"/>
        </w:rPr>
        <w:fldChar w:fldCharType="begin"/>
      </w:r>
      <w:r w:rsidR="00374F5D">
        <w:rPr>
          <w:rFonts w:ascii="Times New Roman" w:hAnsi="Times New Roman" w:cs="Times New Roman"/>
        </w:rPr>
        <w:instrText xml:space="preserve"> DOCPROPERTY  CJ  \* MERGEFORMAT </w:instrText>
      </w:r>
      <w:r w:rsidR="00374F5D">
        <w:rPr>
          <w:rFonts w:ascii="Times New Roman" w:hAnsi="Times New Roman" w:cs="Times New Roman"/>
        </w:rPr>
        <w:fldChar w:fldCharType="separate"/>
      </w:r>
      <w:r w:rsidR="00374F5D">
        <w:rPr>
          <w:rFonts w:ascii="Times New Roman" w:hAnsi="Times New Roman" w:cs="Times New Roman"/>
        </w:rPr>
        <w:t>XXX-XXX-XXX</w:t>
      </w:r>
      <w:r w:rsidR="00374F5D">
        <w:rPr>
          <w:rFonts w:ascii="Times New Roman" w:hAnsi="Times New Roman" w:cs="Times New Roman"/>
        </w:rPr>
        <w:fldChar w:fldCharType="end"/>
      </w:r>
      <w:r w:rsidR="00374F5D">
        <w:rPr>
          <w:rFonts w:ascii="Times New Roman" w:hAnsi="Times New Roman" w:cs="Times New Roman"/>
        </w:rPr>
        <w:t xml:space="preserve"> </w:t>
      </w:r>
    </w:p>
    <w:p w14:paraId="14E6C488" w14:textId="45147186" w:rsidR="007E7225" w:rsidRPr="0062226F" w:rsidRDefault="007E7225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DF2E03">
        <w:rPr>
          <w:rFonts w:ascii="Times New Roman" w:hAnsi="Times New Roman" w:cs="Times New Roman"/>
          <w:b/>
        </w:rPr>
        <w:t>Zpracoval</w:t>
      </w:r>
      <w:r w:rsidRPr="00DF2E03">
        <w:rPr>
          <w:rFonts w:ascii="Times New Roman" w:hAnsi="Times New Roman" w:cs="Times New Roman"/>
          <w:b/>
        </w:rPr>
        <w:t>:</w:t>
      </w:r>
      <w:r w:rsidR="00716424">
        <w:rPr>
          <w:rFonts w:ascii="Times New Roman" w:hAnsi="Times New Roman" w:cs="Times New Roman"/>
          <w:b/>
        </w:rPr>
        <w:tab/>
      </w:r>
      <w:r w:rsidR="0065332D" w:rsidRPr="0065332D">
        <w:rPr>
          <w:rFonts w:ascii="Times New Roman" w:hAnsi="Times New Roman" w:cs="Times New Roman"/>
        </w:rPr>
        <w:t>Mgr. Petra Myšková</w:t>
      </w:r>
    </w:p>
    <w:p w14:paraId="619C0874" w14:textId="5972D10B" w:rsidR="00796D68" w:rsidRDefault="00796D68" w:rsidP="000F7EB6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</w:p>
    <w:p w14:paraId="39FD4480" w14:textId="77777777" w:rsidR="000F7EB6" w:rsidRPr="0062226F" w:rsidRDefault="000F7EB6" w:rsidP="000F7EB6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  <w:sz w:val="32"/>
          <w:szCs w:val="32"/>
        </w:rPr>
      </w:pPr>
      <w:r w:rsidRPr="0062226F">
        <w:rPr>
          <w:rFonts w:ascii="Times New Roman" w:hAnsi="Times New Roman" w:cs="Times New Roman"/>
          <w:b/>
          <w:bCs/>
          <w:sz w:val="32"/>
          <w:szCs w:val="32"/>
        </w:rPr>
        <w:t xml:space="preserve">Písemná zpráva zadavatele </w:t>
      </w:r>
    </w:p>
    <w:p w14:paraId="73CAA07E" w14:textId="07FCDA0B" w:rsidR="001D2790" w:rsidRPr="007F30DC" w:rsidRDefault="000F7EB6" w:rsidP="007F30DC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veřejné zakázky </w:t>
      </w:r>
    </w:p>
    <w:p w14:paraId="1305C9EA" w14:textId="4C4FC86A" w:rsidR="001D2790" w:rsidRPr="007F30DC" w:rsidRDefault="0065332D" w:rsidP="007F30DC">
      <w:pPr>
        <w:rPr>
          <w:rFonts w:ascii="Times New Roman" w:hAnsi="Times New Roman" w:cs="Times New Roman"/>
          <w:b/>
          <w:bCs/>
          <w:sz w:val="28"/>
        </w:rPr>
      </w:pPr>
      <w:r w:rsidRPr="0065332D">
        <w:rPr>
          <w:rFonts w:ascii="Times New Roman" w:hAnsi="Times New Roman" w:cs="Times New Roman"/>
          <w:b/>
          <w:bCs/>
          <w:sz w:val="28"/>
        </w:rPr>
        <w:t>„Humanizace sociální služby Domova se zvláštním režimem „MATYÁŠ“ v</w:t>
      </w:r>
      <w:r w:rsidR="00A90E3F">
        <w:rPr>
          <w:rFonts w:ascii="Times New Roman" w:hAnsi="Times New Roman" w:cs="Times New Roman"/>
          <w:b/>
          <w:bCs/>
          <w:sz w:val="28"/>
        </w:rPr>
        <w:t> </w:t>
      </w:r>
      <w:r w:rsidRPr="0065332D">
        <w:rPr>
          <w:rFonts w:ascii="Times New Roman" w:hAnsi="Times New Roman" w:cs="Times New Roman"/>
          <w:b/>
          <w:bCs/>
          <w:sz w:val="28"/>
        </w:rPr>
        <w:t>Nejdku – vybavení domova – 2. etapa, část 2 – standardní nábytek a příslušenství“</w:t>
      </w:r>
    </w:p>
    <w:p w14:paraId="601FC583" w14:textId="35780110" w:rsidR="000F7EB6" w:rsidRPr="0062226F" w:rsidRDefault="000F7EB6" w:rsidP="00993B11">
      <w:pPr>
        <w:tabs>
          <w:tab w:val="left" w:pos="5387"/>
          <w:tab w:val="left" w:pos="7088"/>
        </w:tabs>
        <w:spacing w:before="240" w:after="24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identifikátor zakázky (systémové číslo VZ): </w:t>
      </w:r>
      <w:r w:rsidRPr="00DF2E03">
        <w:rPr>
          <w:rFonts w:ascii="Times New Roman" w:hAnsi="Times New Roman" w:cs="Times New Roman"/>
          <w:b/>
          <w:bCs/>
        </w:rPr>
        <w:t>„</w:t>
      </w:r>
      <w:r w:rsidR="0065332D" w:rsidRPr="0065332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P25V00000476</w:t>
      </w:r>
      <w:r w:rsidRPr="00DF2E03">
        <w:rPr>
          <w:rFonts w:ascii="Times New Roman" w:hAnsi="Times New Roman" w:cs="Times New Roman"/>
          <w:b/>
          <w:bCs/>
        </w:rPr>
        <w:t>“</w:t>
      </w:r>
      <w:r w:rsidRPr="0062226F">
        <w:rPr>
          <w:rFonts w:ascii="Times New Roman" w:hAnsi="Times New Roman" w:cs="Times New Roman"/>
          <w:b/>
          <w:bCs/>
        </w:rPr>
        <w:t xml:space="preserve"> </w:t>
      </w:r>
    </w:p>
    <w:p w14:paraId="317A5F07" w14:textId="2CF97778" w:rsidR="000F7EB6" w:rsidRPr="00A90E3F" w:rsidRDefault="004146D9" w:rsidP="00A90E3F">
      <w:pPr>
        <w:tabs>
          <w:tab w:val="left" w:pos="5387"/>
          <w:tab w:val="left" w:pos="7088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90E3F">
        <w:rPr>
          <w:rFonts w:ascii="Times New Roman" w:hAnsi="Times New Roman" w:cs="Times New Roman"/>
          <w:b/>
          <w:u w:val="single"/>
        </w:rPr>
        <w:t>Předmět veřejné zakázky</w:t>
      </w:r>
      <w:r w:rsidR="005865AF" w:rsidRPr="00A90E3F">
        <w:rPr>
          <w:rFonts w:ascii="Times New Roman" w:hAnsi="Times New Roman" w:cs="Times New Roman"/>
          <w:b/>
          <w:u w:val="single"/>
        </w:rPr>
        <w:t>:</w:t>
      </w:r>
    </w:p>
    <w:p w14:paraId="7597F371" w14:textId="77777777" w:rsidR="006E71D2" w:rsidRDefault="006E71D2" w:rsidP="00993B11">
      <w:pPr>
        <w:tabs>
          <w:tab w:val="left" w:pos="5387"/>
          <w:tab w:val="left" w:pos="7088"/>
        </w:tabs>
        <w:spacing w:before="240" w:after="240"/>
        <w:jc w:val="both"/>
        <w:rPr>
          <w:rFonts w:ascii="Times New Roman" w:hAnsi="Times New Roman" w:cs="Times New Roman"/>
          <w:iCs/>
        </w:rPr>
      </w:pPr>
      <w:r w:rsidRPr="006E71D2">
        <w:rPr>
          <w:rFonts w:ascii="Times New Roman" w:hAnsi="Times New Roman" w:cs="Times New Roman"/>
          <w:iCs/>
        </w:rPr>
        <w:t>Předmětem plnění veřejné zakázky je dodávka vybavení (standardní nábytek a příslušenství) do nově zrekonstruovaného objektu A, a B a spojovacího traktu AB Domova se zvláštním režimem „MATYÁŠ“ v Nejdku, příspěvková organizace v rozsahu specifikovaném zadávací dokumentací.</w:t>
      </w:r>
    </w:p>
    <w:p w14:paraId="09C85076" w14:textId="7D1B883D" w:rsidR="000F7EB6" w:rsidRPr="0062226F" w:rsidRDefault="000F7EB6" w:rsidP="00993B11">
      <w:pPr>
        <w:tabs>
          <w:tab w:val="left" w:pos="5387"/>
          <w:tab w:val="left" w:pos="7088"/>
        </w:tabs>
        <w:spacing w:before="240" w:after="240"/>
        <w:jc w:val="both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Zvolený druh zadávacího řízení: </w:t>
      </w:r>
      <w:r w:rsidR="00A90E3F" w:rsidRPr="00EE1A6A">
        <w:rPr>
          <w:rFonts w:ascii="Times New Roman" w:hAnsi="Times New Roman" w:cs="Times New Roman"/>
        </w:rPr>
        <w:t>otevřené nadlimitní řízení</w:t>
      </w:r>
      <w:r w:rsidR="002D20C7" w:rsidRPr="002D20C7">
        <w:rPr>
          <w:rFonts w:ascii="Times New Roman" w:hAnsi="Times New Roman" w:cs="Times New Roman"/>
        </w:rPr>
        <w:t xml:space="preserve">    </w:t>
      </w:r>
    </w:p>
    <w:p w14:paraId="13166DB5" w14:textId="593B99AC" w:rsidR="00FD4273" w:rsidRPr="00A90E3F" w:rsidRDefault="000F7EB6" w:rsidP="00FD4273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  <w:b/>
        </w:rPr>
      </w:pPr>
      <w:r w:rsidRPr="00A90E3F">
        <w:rPr>
          <w:rFonts w:ascii="Times New Roman" w:hAnsi="Times New Roman" w:cs="Times New Roman"/>
          <w:b/>
        </w:rPr>
        <w:t>Označení dodavatel</w:t>
      </w:r>
      <w:r w:rsidR="0095237D" w:rsidRPr="00A90E3F">
        <w:rPr>
          <w:rFonts w:ascii="Times New Roman" w:hAnsi="Times New Roman" w:cs="Times New Roman"/>
          <w:b/>
        </w:rPr>
        <w:t>e</w:t>
      </w:r>
      <w:r w:rsidRPr="00A90E3F">
        <w:rPr>
          <w:rFonts w:ascii="Times New Roman" w:hAnsi="Times New Roman" w:cs="Times New Roman"/>
          <w:b/>
        </w:rPr>
        <w:t>, s n</w:t>
      </w:r>
      <w:r w:rsidR="0095237D" w:rsidRPr="00A90E3F">
        <w:rPr>
          <w:rFonts w:ascii="Times New Roman" w:hAnsi="Times New Roman" w:cs="Times New Roman"/>
          <w:b/>
        </w:rPr>
        <w:t>ímž</w:t>
      </w:r>
      <w:r w:rsidRPr="00A90E3F">
        <w:rPr>
          <w:rFonts w:ascii="Times New Roman" w:hAnsi="Times New Roman" w:cs="Times New Roman"/>
          <w:b/>
        </w:rPr>
        <w:t xml:space="preserve"> byla uzavřena smlouva:</w:t>
      </w: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1"/>
      </w:tblGrid>
      <w:tr w:rsidR="00267FC8" w:rsidRPr="00267FC8" w14:paraId="690FE18E" w14:textId="77777777" w:rsidTr="006D50CC">
        <w:trPr>
          <w:trHeight w:val="347"/>
        </w:trPr>
        <w:tc>
          <w:tcPr>
            <w:tcW w:w="3119" w:type="dxa"/>
          </w:tcPr>
          <w:p w14:paraId="08D4B494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Název: </w:t>
            </w:r>
          </w:p>
        </w:tc>
        <w:tc>
          <w:tcPr>
            <w:tcW w:w="5331" w:type="dxa"/>
          </w:tcPr>
          <w:p w14:paraId="63204BFC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>KANONA a.s.</w:t>
            </w:r>
          </w:p>
        </w:tc>
      </w:tr>
      <w:tr w:rsidR="00267FC8" w:rsidRPr="00267FC8" w14:paraId="74D47F86" w14:textId="77777777" w:rsidTr="006D50CC">
        <w:trPr>
          <w:trHeight w:val="347"/>
        </w:trPr>
        <w:tc>
          <w:tcPr>
            <w:tcW w:w="3119" w:type="dxa"/>
          </w:tcPr>
          <w:p w14:paraId="214CEAB7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5331" w:type="dxa"/>
          </w:tcPr>
          <w:p w14:paraId="1ED53810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>Antala Staška 1859/34</w:t>
            </w:r>
            <w:r w:rsidRPr="00267FC8">
              <w:rPr>
                <w:sz w:val="22"/>
                <w:szCs w:val="22"/>
              </w:rPr>
              <w:br/>
              <w:t>14000 Praha 4</w:t>
            </w:r>
          </w:p>
        </w:tc>
      </w:tr>
      <w:tr w:rsidR="00267FC8" w:rsidRPr="00267FC8" w14:paraId="6176C892" w14:textId="77777777" w:rsidTr="006D50CC">
        <w:trPr>
          <w:trHeight w:val="332"/>
        </w:trPr>
        <w:tc>
          <w:tcPr>
            <w:tcW w:w="3119" w:type="dxa"/>
          </w:tcPr>
          <w:p w14:paraId="172D1CFC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5331" w:type="dxa"/>
          </w:tcPr>
          <w:p w14:paraId="38BDB934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>04163664</w:t>
            </w:r>
          </w:p>
        </w:tc>
      </w:tr>
    </w:tbl>
    <w:tbl>
      <w:tblPr>
        <w:tblStyle w:val="Mkatabulky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1"/>
      </w:tblGrid>
      <w:tr w:rsidR="00F15B05" w:rsidRPr="00F15B05" w14:paraId="429F7BC6" w14:textId="77777777" w:rsidTr="006D50CC">
        <w:trPr>
          <w:trHeight w:val="508"/>
        </w:trPr>
        <w:tc>
          <w:tcPr>
            <w:tcW w:w="3119" w:type="dxa"/>
          </w:tcPr>
          <w:p w14:paraId="79745BBD" w14:textId="4559930B" w:rsidR="00F15B05" w:rsidRPr="00F15B05" w:rsidRDefault="00F15B05" w:rsidP="00F15B05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F15B05">
              <w:rPr>
                <w:sz w:val="22"/>
                <w:szCs w:val="24"/>
              </w:rPr>
              <w:t xml:space="preserve">Sjednaná cena ve smlouvě: </w:t>
            </w:r>
          </w:p>
        </w:tc>
        <w:tc>
          <w:tcPr>
            <w:tcW w:w="5331" w:type="dxa"/>
          </w:tcPr>
          <w:p w14:paraId="7FF05951" w14:textId="026D9A4B" w:rsidR="00F15B05" w:rsidRPr="00F15B05" w:rsidRDefault="00F15B05" w:rsidP="00F15B05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F15B05">
              <w:rPr>
                <w:sz w:val="22"/>
                <w:szCs w:val="24"/>
              </w:rPr>
              <w:t>5 515 893,90 Kč (vč. DPH)</w:t>
            </w:r>
          </w:p>
        </w:tc>
      </w:tr>
    </w:tbl>
    <w:p w14:paraId="5671AA9E" w14:textId="77777777" w:rsidR="00664BA9" w:rsidRDefault="00664BA9" w:rsidP="00C35FD0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</w:rPr>
      </w:pPr>
    </w:p>
    <w:p w14:paraId="27B59030" w14:textId="18963B67" w:rsidR="008C0A25" w:rsidRPr="00A90E3F" w:rsidRDefault="00C35FD0" w:rsidP="00DD68AC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  <w:b/>
        </w:rPr>
      </w:pPr>
      <w:r w:rsidRPr="00A90E3F">
        <w:rPr>
          <w:rFonts w:ascii="Times New Roman" w:hAnsi="Times New Roman" w:cs="Times New Roman"/>
          <w:b/>
        </w:rPr>
        <w:t>Odůvodněn</w:t>
      </w:r>
      <w:r w:rsidR="008C0A25" w:rsidRPr="00A90E3F">
        <w:rPr>
          <w:rFonts w:ascii="Times New Roman" w:hAnsi="Times New Roman" w:cs="Times New Roman"/>
          <w:b/>
        </w:rPr>
        <w:t>í výběru nejvhodnější nabíd</w:t>
      </w:r>
      <w:r w:rsidR="00FF22BE" w:rsidRPr="00A90E3F">
        <w:rPr>
          <w:rFonts w:ascii="Times New Roman" w:hAnsi="Times New Roman" w:cs="Times New Roman"/>
          <w:b/>
        </w:rPr>
        <w:t>ky</w:t>
      </w:r>
      <w:r w:rsidR="00AB2ED0" w:rsidRPr="00A90E3F">
        <w:rPr>
          <w:rFonts w:ascii="Times New Roman" w:hAnsi="Times New Roman" w:cs="Times New Roman"/>
          <w:b/>
        </w:rPr>
        <w:t>:</w:t>
      </w:r>
    </w:p>
    <w:p w14:paraId="361E1D51" w14:textId="77777777" w:rsidR="00A90E3F" w:rsidRPr="006D4A57" w:rsidRDefault="00A90E3F" w:rsidP="00A90E3F">
      <w:pPr>
        <w:tabs>
          <w:tab w:val="left" w:pos="5387"/>
          <w:tab w:val="left" w:pos="7088"/>
        </w:tabs>
        <w:spacing w:after="0"/>
        <w:jc w:val="both"/>
        <w:rPr>
          <w:rFonts w:ascii="Times New Roman" w:hAnsi="Times New Roman" w:cs="Times New Roman"/>
        </w:rPr>
      </w:pPr>
      <w:r w:rsidRPr="006D4A57">
        <w:rPr>
          <w:rFonts w:ascii="Times New Roman" w:hAnsi="Times New Roman" w:cs="Times New Roman"/>
        </w:rPr>
        <w:t xml:space="preserve">S ohledem na skutečnost, že v zadávacím řízení byl pouze jeden účastník zadávacího řízení, zadavatel neprovedl v souladu s § 122 odst. 2 ZZVZ hodnocení nabídek podle kritéria uvedeného v zadávací dokumentaci. </w:t>
      </w:r>
    </w:p>
    <w:p w14:paraId="77773944" w14:textId="23D4B17C" w:rsidR="00953F54" w:rsidRPr="007E7225" w:rsidRDefault="00A90E3F" w:rsidP="00A90E3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6D4A57">
        <w:rPr>
          <w:rFonts w:ascii="Times New Roman" w:hAnsi="Times New Roman" w:cs="Times New Roman"/>
        </w:rPr>
        <w:t xml:space="preserve">Zadavatel rozhodl o výběru dodavatele s pořadovým číslem účastníka č. 1, tj. společnosti </w:t>
      </w:r>
      <w:r w:rsidR="002337E4" w:rsidRPr="002337E4">
        <w:rPr>
          <w:rFonts w:ascii="Times New Roman" w:hAnsi="Times New Roman" w:cs="Times New Roman"/>
        </w:rPr>
        <w:t>KANONA a.s.</w:t>
      </w:r>
      <w:r w:rsidRPr="006D4A57">
        <w:rPr>
          <w:rFonts w:ascii="Times New Roman" w:hAnsi="Times New Roman" w:cs="Times New Roman"/>
        </w:rPr>
        <w:t xml:space="preserve">, </w:t>
      </w:r>
      <w:r w:rsidR="002337E4" w:rsidRPr="002337E4">
        <w:rPr>
          <w:rFonts w:ascii="Times New Roman" w:hAnsi="Times New Roman" w:cs="Times New Roman"/>
        </w:rPr>
        <w:t>Antala Staška 1859/34</w:t>
      </w:r>
      <w:r>
        <w:rPr>
          <w:rFonts w:ascii="Times New Roman" w:hAnsi="Times New Roman" w:cs="Times New Roman"/>
        </w:rPr>
        <w:t>,</w:t>
      </w:r>
      <w:r w:rsidRPr="006D4A57">
        <w:rPr>
          <w:rFonts w:ascii="Times New Roman" w:hAnsi="Times New Roman" w:cs="Times New Roman"/>
        </w:rPr>
        <w:t xml:space="preserve"> </w:t>
      </w:r>
      <w:r w:rsidR="002337E4" w:rsidRPr="002337E4">
        <w:rPr>
          <w:rFonts w:ascii="Times New Roman" w:hAnsi="Times New Roman" w:cs="Times New Roman"/>
        </w:rPr>
        <w:t>14000 Praha 4</w:t>
      </w:r>
      <w:r w:rsidRPr="006D4A57">
        <w:rPr>
          <w:rFonts w:ascii="Times New Roman" w:hAnsi="Times New Roman" w:cs="Times New Roman"/>
        </w:rPr>
        <w:t xml:space="preserve">, IČO </w:t>
      </w:r>
      <w:r w:rsidR="002337E4" w:rsidRPr="002337E4">
        <w:rPr>
          <w:rFonts w:ascii="Times New Roman" w:hAnsi="Times New Roman" w:cs="Times New Roman"/>
        </w:rPr>
        <w:t>04163664</w:t>
      </w:r>
      <w:r w:rsidRPr="006D4A57">
        <w:rPr>
          <w:rFonts w:ascii="Times New Roman" w:hAnsi="Times New Roman" w:cs="Times New Roman"/>
        </w:rPr>
        <w:t>, a to z důvodu, že vybraný dodavatel splnil veškeré požadavky účasti uvedené v zadávací dokumentaci, zákonné požadavky a prokázal splnění kvalifikace v plném rozsahu</w:t>
      </w:r>
      <w:r>
        <w:rPr>
          <w:rFonts w:ascii="Times New Roman" w:hAnsi="Times New Roman" w:cs="Times New Roman"/>
        </w:rPr>
        <w:t>.</w:t>
      </w:r>
    </w:p>
    <w:p w14:paraId="769FF040" w14:textId="77777777" w:rsidR="00090F6F" w:rsidRDefault="00090F6F" w:rsidP="00A90E3F">
      <w:pPr>
        <w:jc w:val="both"/>
        <w:rPr>
          <w:rFonts w:ascii="Times New Roman" w:hAnsi="Times New Roman" w:cs="Times New Roman"/>
        </w:rPr>
      </w:pPr>
    </w:p>
    <w:p w14:paraId="1319DF5C" w14:textId="3A6AFD53" w:rsidR="005F1478" w:rsidRPr="00A90E3F" w:rsidRDefault="005F1478" w:rsidP="00A90E3F">
      <w:pPr>
        <w:spacing w:after="0"/>
        <w:jc w:val="both"/>
        <w:rPr>
          <w:rFonts w:ascii="Times New Roman" w:hAnsi="Times New Roman" w:cs="Times New Roman"/>
          <w:b/>
        </w:rPr>
      </w:pPr>
      <w:r w:rsidRPr="00A90E3F">
        <w:rPr>
          <w:rFonts w:ascii="Times New Roman" w:hAnsi="Times New Roman" w:cs="Times New Roman"/>
          <w:b/>
        </w:rPr>
        <w:t>Poddodavatel</w:t>
      </w:r>
      <w:r w:rsidR="00E86565" w:rsidRPr="00A90E3F">
        <w:rPr>
          <w:rFonts w:ascii="Times New Roman" w:hAnsi="Times New Roman" w:cs="Times New Roman"/>
          <w:b/>
        </w:rPr>
        <w:t xml:space="preserve">é společnosti: </w:t>
      </w:r>
      <w:r w:rsidRPr="00A90E3F">
        <w:rPr>
          <w:rFonts w:ascii="Times New Roman" w:hAnsi="Times New Roman" w:cs="Times New Roman"/>
          <w:b/>
        </w:rPr>
        <w:t xml:space="preserve"> </w:t>
      </w:r>
    </w:p>
    <w:p w14:paraId="4FEB6400" w14:textId="77777777" w:rsidR="002F6F46" w:rsidRDefault="002F6F46" w:rsidP="00A90E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38B7D2DD" w14:textId="3E8F1B5F" w:rsidR="00AB2ED0" w:rsidRPr="00A90E3F" w:rsidRDefault="00824D0D" w:rsidP="00A90E3F">
      <w:pPr>
        <w:spacing w:after="0"/>
        <w:jc w:val="both"/>
        <w:rPr>
          <w:rFonts w:ascii="Times New Roman" w:hAnsi="Times New Roman" w:cs="Times New Roman"/>
          <w:b/>
        </w:rPr>
      </w:pPr>
      <w:r w:rsidRPr="00A90E3F">
        <w:rPr>
          <w:rFonts w:ascii="Times New Roman" w:hAnsi="Times New Roman" w:cs="Times New Roman"/>
          <w:b/>
        </w:rPr>
        <w:t>Označení všech vyloučených účastníků zadávacího řízení:</w:t>
      </w:r>
    </w:p>
    <w:p w14:paraId="26E87D33" w14:textId="77777777" w:rsidR="00A90E3F" w:rsidRDefault="00623D14" w:rsidP="00A90E3F">
      <w:pPr>
        <w:jc w:val="both"/>
        <w:rPr>
          <w:rFonts w:ascii="Times New Roman" w:hAnsi="Times New Roman" w:cs="Times New Roman"/>
          <w:b/>
        </w:rPr>
      </w:pPr>
      <w:r w:rsidRPr="00A90E3F">
        <w:rPr>
          <w:rFonts w:ascii="Times New Roman" w:hAnsi="Times New Roman" w:cs="Times New Roman"/>
          <w:b/>
        </w:rPr>
        <w:t>Odůvodnění vyloučení účastník</w:t>
      </w:r>
      <w:r w:rsidR="00214128" w:rsidRPr="00A90E3F">
        <w:rPr>
          <w:rFonts w:ascii="Times New Roman" w:hAnsi="Times New Roman" w:cs="Times New Roman"/>
          <w:b/>
        </w:rPr>
        <w:t>a</w:t>
      </w:r>
      <w:r w:rsidRPr="00A90E3F">
        <w:rPr>
          <w:rFonts w:ascii="Times New Roman" w:hAnsi="Times New Roman" w:cs="Times New Roman"/>
          <w:b/>
        </w:rPr>
        <w:t>:</w:t>
      </w:r>
    </w:p>
    <w:p w14:paraId="3C112E8D" w14:textId="4017DF6D" w:rsidR="008A36FC" w:rsidRDefault="008A36FC" w:rsidP="00A90E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0E3FD923" w14:textId="77777777" w:rsidR="008A36FC" w:rsidRDefault="00623D14" w:rsidP="00A90E3F">
      <w:pPr>
        <w:jc w:val="both"/>
        <w:rPr>
          <w:rFonts w:ascii="Times New Roman" w:hAnsi="Times New Roman" w:cs="Times New Roman"/>
        </w:rPr>
      </w:pPr>
      <w:r w:rsidRPr="00A90E3F">
        <w:rPr>
          <w:rFonts w:ascii="Times New Roman" w:hAnsi="Times New Roman" w:cs="Times New Roman"/>
          <w:b/>
        </w:rPr>
        <w:lastRenderedPageBreak/>
        <w:t>Odůvodnění použití jednacího řízení s uveřejněním nebo řízení se soutěžním dialogem, byla-li použita: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5A4252F7" w14:textId="77777777" w:rsidR="00A90E3F" w:rsidRPr="00A90E3F" w:rsidRDefault="00623D14" w:rsidP="00A90E3F">
      <w:pPr>
        <w:jc w:val="both"/>
        <w:rPr>
          <w:rFonts w:ascii="Times New Roman" w:hAnsi="Times New Roman" w:cs="Times New Roman"/>
          <w:b/>
        </w:rPr>
      </w:pPr>
      <w:r w:rsidRPr="00A90E3F">
        <w:rPr>
          <w:rFonts w:ascii="Times New Roman" w:hAnsi="Times New Roman" w:cs="Times New Roman"/>
          <w:b/>
        </w:rPr>
        <w:t>Odůvodnění použití jednacího řízení bez uveřejnění, bylo-li použito:</w:t>
      </w:r>
    </w:p>
    <w:p w14:paraId="530F892A" w14:textId="3D75BBCD" w:rsidR="008A36FC" w:rsidRDefault="008A36FC" w:rsidP="00A90E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221D96FD" w14:textId="77777777" w:rsidR="00A90E3F" w:rsidRPr="00A90E3F" w:rsidRDefault="00623D14" w:rsidP="00A90E3F">
      <w:pPr>
        <w:jc w:val="both"/>
        <w:rPr>
          <w:rFonts w:ascii="Times New Roman" w:hAnsi="Times New Roman" w:cs="Times New Roman"/>
          <w:b/>
        </w:rPr>
      </w:pPr>
      <w:r w:rsidRPr="00A90E3F">
        <w:rPr>
          <w:rFonts w:ascii="Times New Roman" w:hAnsi="Times New Roman" w:cs="Times New Roman"/>
          <w:b/>
        </w:rPr>
        <w:t>Odůvodnění použití zjednodušeného režimu, bylo-li použito:</w:t>
      </w:r>
    </w:p>
    <w:p w14:paraId="2FDD471E" w14:textId="64362832" w:rsidR="008A36FC" w:rsidRDefault="008A36FC" w:rsidP="00A90E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7D6DDFE7" w14:textId="77777777" w:rsidR="00A90E3F" w:rsidRPr="00A90E3F" w:rsidRDefault="00623D14" w:rsidP="00A90E3F">
      <w:pPr>
        <w:jc w:val="both"/>
        <w:rPr>
          <w:rFonts w:ascii="Times New Roman" w:hAnsi="Times New Roman" w:cs="Times New Roman"/>
          <w:b/>
        </w:rPr>
      </w:pPr>
      <w:r w:rsidRPr="00A90E3F">
        <w:rPr>
          <w:rFonts w:ascii="Times New Roman" w:hAnsi="Times New Roman" w:cs="Times New Roman"/>
          <w:b/>
        </w:rPr>
        <w:t>Odůvodnění použití jiných komunikačních prostředků při podání nabídky namísto elektronických prostředků, byly-li jiné prostředky použity:</w:t>
      </w:r>
    </w:p>
    <w:p w14:paraId="6AC58856" w14:textId="7B33AF34" w:rsidR="008A36FC" w:rsidRDefault="008A36FC" w:rsidP="00A90E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7C2B949A" w14:textId="77777777" w:rsidR="00A90E3F" w:rsidRPr="00A90E3F" w:rsidRDefault="00623D14" w:rsidP="00A90E3F">
      <w:pPr>
        <w:jc w:val="both"/>
        <w:rPr>
          <w:rFonts w:ascii="Times New Roman" w:hAnsi="Times New Roman" w:cs="Times New Roman"/>
          <w:b/>
        </w:rPr>
      </w:pPr>
      <w:r w:rsidRPr="00A90E3F">
        <w:rPr>
          <w:rFonts w:ascii="Times New Roman" w:hAnsi="Times New Roman" w:cs="Times New Roman"/>
          <w:b/>
        </w:rPr>
        <w:t>Soupis osob, u kterých byl zjištěn střet zájmů, a následně přijatých opatření, byl-li střet zájmů zjištěn:</w:t>
      </w:r>
    </w:p>
    <w:p w14:paraId="6A198FCD" w14:textId="2EF0C917" w:rsidR="008A36FC" w:rsidRDefault="008A36FC" w:rsidP="00A90E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3F5EA060" w14:textId="4C752EDC" w:rsidR="00A90E3F" w:rsidRDefault="00623D14" w:rsidP="00A90E3F">
      <w:pPr>
        <w:jc w:val="both"/>
        <w:rPr>
          <w:rFonts w:ascii="Times New Roman" w:hAnsi="Times New Roman" w:cs="Times New Roman"/>
        </w:rPr>
      </w:pPr>
      <w:r w:rsidRPr="00A90E3F">
        <w:rPr>
          <w:rFonts w:ascii="Times New Roman" w:hAnsi="Times New Roman" w:cs="Times New Roman"/>
          <w:b/>
        </w:rPr>
        <w:t>Odůvodnění nerozdělení nadlimitní veřejné zakázky na části (pokud jej zadavatel neuvedl v</w:t>
      </w:r>
      <w:r w:rsidR="00A90E3F">
        <w:rPr>
          <w:rFonts w:ascii="Times New Roman" w:hAnsi="Times New Roman" w:cs="Times New Roman"/>
          <w:b/>
        </w:rPr>
        <w:t> </w:t>
      </w:r>
      <w:r w:rsidRPr="00A90E3F">
        <w:rPr>
          <w:rFonts w:ascii="Times New Roman" w:hAnsi="Times New Roman" w:cs="Times New Roman"/>
          <w:b/>
        </w:rPr>
        <w:t>zadávací dokumentaci):</w:t>
      </w:r>
    </w:p>
    <w:p w14:paraId="539B4D6D" w14:textId="2C3B6987" w:rsidR="008A36FC" w:rsidRDefault="008A36FC" w:rsidP="00A90E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1DFA4E99" w14:textId="6D98EC6D" w:rsidR="008A36FC" w:rsidRDefault="00623D14" w:rsidP="00A90E3F">
      <w:pPr>
        <w:jc w:val="both"/>
        <w:rPr>
          <w:rFonts w:ascii="Times New Roman" w:hAnsi="Times New Roman" w:cs="Times New Roman"/>
        </w:rPr>
      </w:pPr>
      <w:r w:rsidRPr="00A90E3F">
        <w:rPr>
          <w:rFonts w:ascii="Times New Roman" w:hAnsi="Times New Roman" w:cs="Times New Roman"/>
          <w:b/>
        </w:rPr>
        <w:t>Odůvodnění stanovení požadavku na prokázání obratu v případě postupu podle § 78 odst. 3 zákona č.</w:t>
      </w:r>
      <w:r w:rsidR="00A90E3F" w:rsidRPr="00A90E3F">
        <w:rPr>
          <w:rFonts w:ascii="Times New Roman" w:hAnsi="Times New Roman" w:cs="Times New Roman"/>
          <w:b/>
        </w:rPr>
        <w:t> </w:t>
      </w:r>
      <w:r w:rsidRPr="00A90E3F">
        <w:rPr>
          <w:rFonts w:ascii="Times New Roman" w:hAnsi="Times New Roman" w:cs="Times New Roman"/>
          <w:b/>
        </w:rPr>
        <w:t>134/2016 Sb., o zadávání veřejných zakázek (pokud je zadavatel neuvedl v zadávací dokumentaci):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6E40CD95" w14:textId="75DDFE98" w:rsidR="00A90E3F" w:rsidRPr="00A90E3F" w:rsidRDefault="00623D14" w:rsidP="00A90E3F">
      <w:pPr>
        <w:spacing w:after="0"/>
        <w:jc w:val="both"/>
        <w:rPr>
          <w:rFonts w:ascii="Times New Roman" w:hAnsi="Times New Roman" w:cs="Times New Roman"/>
          <w:b/>
        </w:rPr>
      </w:pPr>
      <w:r w:rsidRPr="00A90E3F">
        <w:rPr>
          <w:rFonts w:ascii="Times New Roman" w:hAnsi="Times New Roman" w:cs="Times New Roman"/>
          <w:b/>
        </w:rPr>
        <w:t>Důvod zrušení zadávacího řízení, bylo-li zadávací řízení zrušeno:</w:t>
      </w:r>
    </w:p>
    <w:p w14:paraId="607D149D" w14:textId="398CAD91" w:rsidR="00A90E3F" w:rsidRDefault="00A90E3F" w:rsidP="00A90E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4D17DEAB" w14:textId="471BAE29" w:rsidR="008A36FC" w:rsidRDefault="008A36FC" w:rsidP="00A90E3F">
      <w:pPr>
        <w:jc w:val="both"/>
        <w:rPr>
          <w:rFonts w:ascii="Times New Roman" w:hAnsi="Times New Roman" w:cs="Times New Roman"/>
        </w:rPr>
      </w:pPr>
    </w:p>
    <w:p w14:paraId="6B231C6E" w14:textId="77777777" w:rsidR="00C72A34" w:rsidRDefault="00C72A34" w:rsidP="00A90E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6CC427" w14:textId="3ACFF2A6" w:rsidR="00090F6F" w:rsidRPr="00090F6F" w:rsidRDefault="00090F6F" w:rsidP="00A90E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090F6F">
        <w:rPr>
          <w:rFonts w:ascii="Times New Roman" w:eastAsia="Times New Roman" w:hAnsi="Times New Roman" w:cs="Times New Roman"/>
          <w:szCs w:val="24"/>
          <w:lang w:eastAsia="cs-CZ"/>
        </w:rPr>
        <w:t xml:space="preserve">Karlovy Vary </w:t>
      </w:r>
      <w:r w:rsidR="002337E4">
        <w:rPr>
          <w:rFonts w:ascii="Times New Roman" w:eastAsia="Times New Roman" w:hAnsi="Times New Roman" w:cs="Times New Roman"/>
          <w:szCs w:val="24"/>
          <w:lang w:eastAsia="cs-CZ"/>
        </w:rPr>
        <w:t>0</w:t>
      </w:r>
      <w:bookmarkStart w:id="0" w:name="_GoBack"/>
      <w:bookmarkEnd w:id="0"/>
      <w:r w:rsidRPr="00090F6F">
        <w:rPr>
          <w:rFonts w:ascii="Times New Roman" w:eastAsia="Times New Roman" w:hAnsi="Times New Roman" w:cs="Times New Roman"/>
          <w:szCs w:val="24"/>
          <w:lang w:eastAsia="cs-CZ"/>
        </w:rPr>
        <w:t xml:space="preserve">4. </w:t>
      </w:r>
      <w:r w:rsidR="002337E4">
        <w:rPr>
          <w:rFonts w:ascii="Times New Roman" w:eastAsia="Times New Roman" w:hAnsi="Times New Roman" w:cs="Times New Roman"/>
          <w:szCs w:val="24"/>
          <w:lang w:eastAsia="cs-CZ"/>
        </w:rPr>
        <w:t>0</w:t>
      </w:r>
      <w:r w:rsidRPr="00090F6F">
        <w:rPr>
          <w:rFonts w:ascii="Times New Roman" w:eastAsia="Times New Roman" w:hAnsi="Times New Roman" w:cs="Times New Roman"/>
          <w:szCs w:val="24"/>
          <w:lang w:eastAsia="cs-CZ"/>
        </w:rPr>
        <w:t>9. 2025</w:t>
      </w:r>
    </w:p>
    <w:p w14:paraId="0726EE98" w14:textId="543E3B10" w:rsidR="00623D14" w:rsidRPr="007E7225" w:rsidRDefault="00623D14" w:rsidP="00A90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623D14" w:rsidRPr="007E7225" w:rsidSect="00801A6B">
      <w:footerReference w:type="default" r:id="rId8"/>
      <w:pgSz w:w="11906" w:h="16838"/>
      <w:pgMar w:top="993" w:right="1417" w:bottom="1134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ACC5B" w14:textId="77777777" w:rsidR="00796D68" w:rsidRDefault="00796D68" w:rsidP="00796D68">
      <w:pPr>
        <w:spacing w:after="0" w:line="240" w:lineRule="auto"/>
      </w:pPr>
      <w:r>
        <w:separator/>
      </w:r>
    </w:p>
  </w:endnote>
  <w:endnote w:type="continuationSeparator" w:id="0">
    <w:p w14:paraId="09481585" w14:textId="77777777" w:rsidR="00796D68" w:rsidRDefault="00796D68" w:rsidP="0079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DCCA0" w14:textId="77777777" w:rsidR="008C0A25" w:rsidRDefault="008C0A25" w:rsidP="008C0A25">
    <w:pPr>
      <w:tabs>
        <w:tab w:val="left" w:pos="4140"/>
        <w:tab w:val="right" w:pos="9180"/>
      </w:tabs>
      <w:rPr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DC3BFD" wp14:editId="1BF60905">
              <wp:simplePos x="0" y="0"/>
              <wp:positionH relativeFrom="column">
                <wp:posOffset>146685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AE6F6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6.7pt" to="476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jg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"/>
          </w:pict>
        </mc:Fallback>
      </mc:AlternateContent>
    </w:r>
  </w:p>
  <w:p w14:paraId="10100732" w14:textId="77777777" w:rsidR="008C0A25" w:rsidRPr="00B66DBE" w:rsidRDefault="008C0A25" w:rsidP="008C0A25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B66DBE">
      <w:rPr>
        <w:rFonts w:ascii="Times New Roman" w:hAnsi="Times New Roman" w:cs="Times New Roman"/>
        <w:b/>
        <w:sz w:val="16"/>
        <w:szCs w:val="16"/>
      </w:rPr>
      <w:t xml:space="preserve"> Sídlo:</w:t>
    </w:r>
    <w:r w:rsidRPr="00B66DBE">
      <w:rPr>
        <w:rFonts w:ascii="Times New Roman" w:hAnsi="Times New Roman" w:cs="Times New Roman"/>
        <w:sz w:val="16"/>
        <w:szCs w:val="16"/>
      </w:rPr>
      <w:t xml:space="preserve"> Závodní 353/88, 360 06, Karlovy Vary, Česká republika, </w:t>
    </w:r>
    <w:r w:rsidRPr="00B66DBE">
      <w:rPr>
        <w:rFonts w:ascii="Times New Roman" w:hAnsi="Times New Roman" w:cs="Times New Roman"/>
        <w:b/>
        <w:sz w:val="16"/>
        <w:szCs w:val="16"/>
      </w:rPr>
      <w:t>IČO:</w:t>
    </w:r>
    <w:r w:rsidRPr="00B66DBE">
      <w:rPr>
        <w:rFonts w:ascii="Times New Roman" w:hAnsi="Times New Roman" w:cs="Times New Roman"/>
        <w:sz w:val="16"/>
        <w:szCs w:val="16"/>
      </w:rPr>
      <w:t xml:space="preserve"> 70891168, </w:t>
    </w:r>
    <w:r w:rsidRPr="00B66DBE">
      <w:rPr>
        <w:rFonts w:ascii="Times New Roman" w:hAnsi="Times New Roman" w:cs="Times New Roman"/>
        <w:b/>
        <w:sz w:val="16"/>
        <w:szCs w:val="16"/>
      </w:rPr>
      <w:t>DIČ:</w:t>
    </w:r>
    <w:r w:rsidRPr="00B66DBE">
      <w:rPr>
        <w:rFonts w:ascii="Times New Roman" w:hAnsi="Times New Roman" w:cs="Times New Roman"/>
        <w:sz w:val="16"/>
        <w:szCs w:val="16"/>
      </w:rPr>
      <w:t xml:space="preserve"> CZ 70891168, </w:t>
    </w:r>
  </w:p>
  <w:p w14:paraId="51F0C063" w14:textId="4E6F890D" w:rsidR="008C0A25" w:rsidRPr="00CD611E" w:rsidRDefault="008C0A25" w:rsidP="00CD611E">
    <w:pPr>
      <w:jc w:val="center"/>
    </w:pPr>
    <w:r w:rsidRPr="00B66DBE">
      <w:rPr>
        <w:rFonts w:ascii="Times New Roman" w:hAnsi="Times New Roman" w:cs="Times New Roman"/>
        <w:b/>
        <w:sz w:val="16"/>
        <w:szCs w:val="16"/>
      </w:rPr>
      <w:t>tel.:</w:t>
    </w:r>
    <w:r w:rsidRPr="00B66DBE">
      <w:rPr>
        <w:rFonts w:ascii="Times New Roman" w:hAnsi="Times New Roman" w:cs="Times New Roman"/>
        <w:sz w:val="16"/>
        <w:szCs w:val="16"/>
      </w:rPr>
      <w:t xml:space="preserve"> +420 354 222 300, </w:t>
    </w:r>
    <w:r w:rsidRPr="00B66DBE">
      <w:rPr>
        <w:rFonts w:ascii="Times New Roman" w:hAnsi="Times New Roman" w:cs="Times New Roman"/>
        <w:b/>
        <w:sz w:val="16"/>
        <w:szCs w:val="16"/>
      </w:rPr>
      <w:t>http://</w:t>
    </w:r>
    <w:r w:rsidRPr="00B66DBE">
      <w:rPr>
        <w:rFonts w:ascii="Times New Roman" w:hAnsi="Times New Roman" w:cs="Times New Roman"/>
        <w:sz w:val="16"/>
        <w:szCs w:val="16"/>
      </w:rPr>
      <w:t xml:space="preserve">www.kr-karlovarsky.cz, </w:t>
    </w:r>
    <w:r w:rsidRPr="00B66DBE">
      <w:rPr>
        <w:rFonts w:ascii="Times New Roman" w:hAnsi="Times New Roman" w:cs="Times New Roman"/>
        <w:b/>
        <w:sz w:val="16"/>
        <w:szCs w:val="16"/>
      </w:rPr>
      <w:t>e-mail:</w:t>
    </w:r>
    <w:r w:rsidRPr="00B66DBE">
      <w:rPr>
        <w:rFonts w:ascii="Times New Roman" w:hAnsi="Times New Roman" w:cs="Times New Roman"/>
        <w:sz w:val="16"/>
        <w:szCs w:val="16"/>
      </w:rPr>
      <w:t xml:space="preserve"> </w:t>
    </w:r>
    <w:hyperlink r:id="rId1" w:history="1">
      <w:r w:rsidR="00CD611E">
        <w:rPr>
          <w:rStyle w:val="Hypertextovodkaz"/>
          <w:rFonts w:ascii="Times New Roman" w:hAnsi="Times New Roman" w:cs="Times New Roman"/>
          <w:sz w:val="16"/>
          <w:szCs w:val="16"/>
        </w:rPr>
        <w:t>epodatelna@kr-karlovarsky.cz</w:t>
      </w:r>
    </w:hyperlink>
  </w:p>
  <w:p w14:paraId="5354B4F1" w14:textId="01179A0F" w:rsidR="00796D68" w:rsidRDefault="008C0A25">
    <w:pPr>
      <w:pStyle w:val="Zpat"/>
      <w:rPr>
        <w:noProof/>
      </w:rPr>
    </w:pPr>
    <w:r>
      <w:t xml:space="preserve">     </w:t>
    </w:r>
    <w:r>
      <w:rPr>
        <w:noProof/>
      </w:rPr>
      <w:t xml:space="preserve">                                       </w:t>
    </w:r>
  </w:p>
  <w:p w14:paraId="017DDC50" w14:textId="77777777" w:rsidR="008541CD" w:rsidRDefault="008541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D8B22" w14:textId="77777777" w:rsidR="00796D68" w:rsidRDefault="00796D68" w:rsidP="00796D68">
      <w:pPr>
        <w:spacing w:after="0" w:line="240" w:lineRule="auto"/>
      </w:pPr>
      <w:r>
        <w:separator/>
      </w:r>
    </w:p>
  </w:footnote>
  <w:footnote w:type="continuationSeparator" w:id="0">
    <w:p w14:paraId="448ED1D5" w14:textId="77777777" w:rsidR="00796D68" w:rsidRDefault="00796D68" w:rsidP="0079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D767C"/>
    <w:multiLevelType w:val="hybridMultilevel"/>
    <w:tmpl w:val="F8D247FC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66A84"/>
    <w:multiLevelType w:val="hybridMultilevel"/>
    <w:tmpl w:val="A4502C6A"/>
    <w:lvl w:ilvl="0" w:tplc="6B0AF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D7"/>
    <w:rsid w:val="0005253F"/>
    <w:rsid w:val="00072AB5"/>
    <w:rsid w:val="00084C67"/>
    <w:rsid w:val="00090F6F"/>
    <w:rsid w:val="000A1E22"/>
    <w:rsid w:val="000B6E0D"/>
    <w:rsid w:val="000C271F"/>
    <w:rsid w:val="000E4401"/>
    <w:rsid w:val="000F7EB6"/>
    <w:rsid w:val="001350C6"/>
    <w:rsid w:val="001D2790"/>
    <w:rsid w:val="002060CA"/>
    <w:rsid w:val="00206FDC"/>
    <w:rsid w:val="00214128"/>
    <w:rsid w:val="002337E4"/>
    <w:rsid w:val="00267FC8"/>
    <w:rsid w:val="00280E77"/>
    <w:rsid w:val="00296B7C"/>
    <w:rsid w:val="002979A7"/>
    <w:rsid w:val="002B5515"/>
    <w:rsid w:val="002C1D83"/>
    <w:rsid w:val="002D20C7"/>
    <w:rsid w:val="002F6F46"/>
    <w:rsid w:val="00356D9A"/>
    <w:rsid w:val="00374F5D"/>
    <w:rsid w:val="00380B74"/>
    <w:rsid w:val="003E31CB"/>
    <w:rsid w:val="003F1BF6"/>
    <w:rsid w:val="0040283F"/>
    <w:rsid w:val="004146D9"/>
    <w:rsid w:val="00430FAA"/>
    <w:rsid w:val="004319D5"/>
    <w:rsid w:val="0043420E"/>
    <w:rsid w:val="004E39A3"/>
    <w:rsid w:val="00506EB3"/>
    <w:rsid w:val="00523B0E"/>
    <w:rsid w:val="00541B09"/>
    <w:rsid w:val="005865AF"/>
    <w:rsid w:val="00597BB6"/>
    <w:rsid w:val="005F1478"/>
    <w:rsid w:val="005F1B35"/>
    <w:rsid w:val="0062226F"/>
    <w:rsid w:val="00623D14"/>
    <w:rsid w:val="00642B9E"/>
    <w:rsid w:val="0065332D"/>
    <w:rsid w:val="00664BA9"/>
    <w:rsid w:val="00680237"/>
    <w:rsid w:val="006877EC"/>
    <w:rsid w:val="006A1C0C"/>
    <w:rsid w:val="006E71D2"/>
    <w:rsid w:val="00716424"/>
    <w:rsid w:val="00724467"/>
    <w:rsid w:val="007865C7"/>
    <w:rsid w:val="00796D68"/>
    <w:rsid w:val="007E7225"/>
    <w:rsid w:val="007F30DC"/>
    <w:rsid w:val="00801A6B"/>
    <w:rsid w:val="00815B89"/>
    <w:rsid w:val="00824D0D"/>
    <w:rsid w:val="008541CD"/>
    <w:rsid w:val="00873C92"/>
    <w:rsid w:val="008875D7"/>
    <w:rsid w:val="008A36FC"/>
    <w:rsid w:val="008A3A02"/>
    <w:rsid w:val="008C0A25"/>
    <w:rsid w:val="008D7FE3"/>
    <w:rsid w:val="00924CD8"/>
    <w:rsid w:val="00934CE3"/>
    <w:rsid w:val="00940F18"/>
    <w:rsid w:val="00945783"/>
    <w:rsid w:val="0095237D"/>
    <w:rsid w:val="00953F54"/>
    <w:rsid w:val="00955C5F"/>
    <w:rsid w:val="00975DDB"/>
    <w:rsid w:val="009854E6"/>
    <w:rsid w:val="00993B11"/>
    <w:rsid w:val="009A46AC"/>
    <w:rsid w:val="00A03AC4"/>
    <w:rsid w:val="00A05B13"/>
    <w:rsid w:val="00A11C4B"/>
    <w:rsid w:val="00A61466"/>
    <w:rsid w:val="00A83637"/>
    <w:rsid w:val="00A90E3F"/>
    <w:rsid w:val="00A91C39"/>
    <w:rsid w:val="00A92AD6"/>
    <w:rsid w:val="00AB2ED0"/>
    <w:rsid w:val="00AF38E1"/>
    <w:rsid w:val="00B063D1"/>
    <w:rsid w:val="00B43364"/>
    <w:rsid w:val="00B57594"/>
    <w:rsid w:val="00B66DBE"/>
    <w:rsid w:val="00B75190"/>
    <w:rsid w:val="00B809EA"/>
    <w:rsid w:val="00B820D8"/>
    <w:rsid w:val="00B91FDD"/>
    <w:rsid w:val="00BC56C8"/>
    <w:rsid w:val="00BD037C"/>
    <w:rsid w:val="00BD0C74"/>
    <w:rsid w:val="00BD5ADB"/>
    <w:rsid w:val="00BE574D"/>
    <w:rsid w:val="00C15EAA"/>
    <w:rsid w:val="00C35FD0"/>
    <w:rsid w:val="00C72A34"/>
    <w:rsid w:val="00C7359A"/>
    <w:rsid w:val="00C93C92"/>
    <w:rsid w:val="00CD611E"/>
    <w:rsid w:val="00CE612A"/>
    <w:rsid w:val="00D66DD7"/>
    <w:rsid w:val="00D7414B"/>
    <w:rsid w:val="00D8724A"/>
    <w:rsid w:val="00D9660B"/>
    <w:rsid w:val="00DD68AC"/>
    <w:rsid w:val="00DF2E03"/>
    <w:rsid w:val="00E53EF4"/>
    <w:rsid w:val="00E749F6"/>
    <w:rsid w:val="00E84C53"/>
    <w:rsid w:val="00E86565"/>
    <w:rsid w:val="00E911B5"/>
    <w:rsid w:val="00E91D9C"/>
    <w:rsid w:val="00EC214F"/>
    <w:rsid w:val="00EC519B"/>
    <w:rsid w:val="00EE796A"/>
    <w:rsid w:val="00F15B05"/>
    <w:rsid w:val="00F3724B"/>
    <w:rsid w:val="00F84596"/>
    <w:rsid w:val="00FD4273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732AC26"/>
  <w15:chartTrackingRefBased/>
  <w15:docId w15:val="{1E1CAED4-2C8B-4ADF-9AFF-36D6A7C5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4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8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97B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97B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D68"/>
  </w:style>
  <w:style w:type="paragraph" w:styleId="Zpat">
    <w:name w:val="footer"/>
    <w:basedOn w:val="Normln"/>
    <w:link w:val="ZpatChar"/>
    <w:unhideWhenUsed/>
    <w:rsid w:val="0079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D68"/>
  </w:style>
  <w:style w:type="character" w:styleId="Hypertextovodkaz">
    <w:name w:val="Hyperlink"/>
    <w:basedOn w:val="Standardnpsmoodstavce"/>
    <w:rsid w:val="008C0A25"/>
    <w:rPr>
      <w:color w:val="0000FF"/>
      <w:u w:val="single"/>
    </w:rPr>
  </w:style>
  <w:style w:type="paragraph" w:customStyle="1" w:styleId="Normal">
    <w:name w:val="[Normal]"/>
    <w:rsid w:val="00FF2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0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"/>
    <w:basedOn w:val="Normln"/>
    <w:link w:val="OdstavecseseznamemChar"/>
    <w:uiPriority w:val="34"/>
    <w:qFormat/>
    <w:rsid w:val="00873C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873C9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27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27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27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27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271F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64B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64BA9"/>
  </w:style>
  <w:style w:type="table" w:customStyle="1" w:styleId="Mkatabulky2">
    <w:name w:val="Mřížka tabulky2"/>
    <w:basedOn w:val="Normlntabulka"/>
    <w:next w:val="Mkatabulky"/>
    <w:rsid w:val="009A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rsid w:val="00267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F15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rsid w:val="00F37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8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4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44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23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966B-442E-423C-9D60-1A8B0458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Ševic Martin</dc:creator>
  <cp:keywords/>
  <dc:description/>
  <cp:lastModifiedBy>Myšková Petra</cp:lastModifiedBy>
  <cp:revision>50</cp:revision>
  <cp:lastPrinted>2019-12-09T08:24:00Z</cp:lastPrinted>
  <dcterms:created xsi:type="dcterms:W3CDTF">2021-06-11T07:46:00Z</dcterms:created>
  <dcterms:modified xsi:type="dcterms:W3CDTF">2025-09-04T09:01:00Z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