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535DD8" w:rsidR="00465F2E" w:rsidP="00465F2E" w:rsidRDefault="00465F2E" w14:paraId="00A38244" w14:textId="3A52EEAA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065399B6" wp14:anchorId="1A8805E7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2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w14:anchorId="71FE450C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 xml:space="preserve">STATEMENT OF HONOUR on the fulfilment </w:t>
      </w:r>
      <w:r w:rsidR="00936355">
        <w:rPr>
          <w:rFonts w:cs="Arial"/>
          <w:b/>
          <w:szCs w:val="22"/>
          <w:u w:val="single"/>
        </w:rPr>
        <w:t xml:space="preserve">of </w:t>
      </w:r>
      <w:r w:rsidRPr="00535DD8">
        <w:rPr>
          <w:rFonts w:cs="Arial"/>
          <w:b/>
          <w:szCs w:val="22"/>
          <w:u w:val="single"/>
        </w:rPr>
        <w:t xml:space="preserve">basic eligibility requirements pursuant to Section 74</w:t>
      </w:r>
      <w:r w:rsidR="00FD2EE1">
        <w:rPr>
          <w:rFonts w:cs="Arial"/>
          <w:b/>
          <w:szCs w:val="22"/>
          <w:u w:val="single"/>
        </w:rPr>
        <w:t xml:space="preserve">(1)(b), (c) and (e) </w:t>
      </w:r>
      <w:r w:rsidRPr="00535DD8">
        <w:rPr>
          <w:rFonts w:cs="Arial"/>
          <w:b/>
          <w:szCs w:val="22"/>
          <w:u w:val="single"/>
        </w:rPr>
        <w:t xml:space="preserve">of Act No.</w:t>
      </w:r>
      <w:r w:rsidRPr="00535DD8">
        <w:rPr>
          <w:rFonts w:cs="Arial"/>
          <w:b/>
          <w:u w:val="single"/>
        </w:rPr>
        <w:t xml:space="preserve"> 134/2016 </w:t>
      </w:r>
      <w:r>
        <w:rPr>
          <w:rFonts w:cs="Arial"/>
          <w:b/>
          <w:u w:val="single"/>
        </w:rPr>
        <w:t xml:space="preserve">Coll., on Public Procurement, </w:t>
      </w:r>
      <w:r w:rsidR="0037217B">
        <w:rPr>
          <w:rFonts w:cs="Arial"/>
          <w:b/>
          <w:szCs w:val="22"/>
          <w:u w:val="single"/>
        </w:rPr>
        <w:t xml:space="preserve">as amended</w:t>
      </w:r>
    </w:p>
    <w:p w:rsidR="00465F2E" w:rsidP="001D5902" w:rsidRDefault="00465F2E" w14:paraId="1BC92BF8" w14:textId="2B802AFA">
      <w:pPr>
        <w:numPr>
          <w:ilvl w:val="0"/>
          <w:numId w:val="2"/>
        </w:numPr>
        <w:spacing w:before="120" w:line="276" w:lineRule="auto"/>
        <w:ind w:start="426" w:hanging="426"/>
        <w:jc w:val="both"/>
        <w:rPr>
          <w:rFonts w:cs="Arial"/>
        </w:rPr>
      </w:pPr>
      <w:r w:rsidRPr="00B749D5">
        <w:rPr>
          <w:rFonts w:cs="Arial"/>
        </w:rPr>
        <w:t xml:space="preserve">I, the undersigned representative </w:t>
      </w:r>
      <w:r>
        <w:rPr>
          <w:rFonts w:cs="Arial"/>
        </w:rPr>
        <w:t xml:space="preserve">of the participant</w:t>
      </w:r>
      <w:r w:rsidRPr="00B749D5">
        <w:rPr>
          <w:rFonts w:cs="Arial"/>
        </w:rPr>
        <w:t xml:space="preserve">, hereby solemnly </w:t>
      </w:r>
      <w:r>
        <w:rPr>
          <w:rFonts w:cs="Arial"/>
        </w:rPr>
        <w:t xml:space="preserve">declare that the participant</w:t>
      </w:r>
      <w:r w:rsidRPr="00DA14BE" w:rsidR="00DA14BE">
        <w:rPr>
          <w:rFonts w:cs="Arial"/>
          <w:highlight w:val="yellow"/>
        </w:rPr>
        <w:t xml:space="preserve"> ________________</w:t>
      </w:r>
      <w:r w:rsidR="00DA14BE">
        <w:rPr>
          <w:rFonts w:cs="Arial"/>
        </w:rPr>
        <w:t xml:space="preserve">, with its registered office </w:t>
      </w:r>
      <w:r w:rsidRPr="00DA14BE" w:rsidR="00DA14BE">
        <w:rPr>
          <w:rFonts w:cs="Arial"/>
          <w:highlight w:val="yellow"/>
        </w:rPr>
        <w:t xml:space="preserve">at ____________________</w:t>
      </w:r>
      <w:r w:rsidR="00DA14BE">
        <w:rPr>
          <w:rFonts w:cs="Arial"/>
        </w:rPr>
        <w:t xml:space="preserve">, ID No.:</w:t>
      </w:r>
      <w:r w:rsidRPr="00DA14BE" w:rsidR="00DA14BE">
        <w:rPr>
          <w:rFonts w:cs="Arial"/>
          <w:highlight w:val="yellow"/>
        </w:rPr>
        <w:t xml:space="preserve"> ________________, </w:t>
      </w:r>
      <w:r>
        <w:rPr>
          <w:rFonts w:cs="Arial"/>
        </w:rPr>
        <w:t xml:space="preserve">in the contract </w:t>
      </w:r>
      <w:r w:rsidRPr="007F1237">
        <w:rPr>
          <w:rFonts w:cs="Arial"/>
          <w:b/>
          <w:iCs/>
          <w:color w:val="000000"/>
        </w:rPr>
        <w:t xml:space="preserve">"</w:t>
      </w:r>
      <w:r w:rsidRPr="00107F86" w:rsidR="00107F86">
        <w:rPr>
          <w:rFonts w:cs="Arial"/>
          <w:b/>
          <w:iCs/>
          <w:color w:val="000000"/>
        </w:rPr>
        <w:t xml:space="preserve">Mobile automatic emission monitoring </w:t>
      </w:r>
      <w:r w:rsidRPr="007F1237">
        <w:rPr>
          <w:rFonts w:cs="Arial"/>
          <w:b/>
          <w:iCs/>
          <w:color w:val="000000"/>
        </w:rPr>
        <w:t xml:space="preserve">station" </w:t>
      </w:r>
      <w:r w:rsidRPr="00EA0D92">
        <w:rPr>
          <w:rFonts w:cs="Arial"/>
        </w:rPr>
        <w:t xml:space="preserve">meets </w:t>
      </w:r>
      <w:r>
        <w:rPr>
          <w:rFonts w:cs="Arial"/>
        </w:rPr>
        <w:t xml:space="preserve">the basic eligibility requirements</w:t>
      </w:r>
      <w:r w:rsidRPr="00B749D5">
        <w:rPr>
          <w:rFonts w:cs="Arial"/>
        </w:rPr>
        <w:t xml:space="preserve">, as:</w:t>
      </w:r>
    </w:p>
    <w:p w:rsidRPr="00C454D6" w:rsidR="00465F2E" w:rsidP="001D5902" w:rsidRDefault="00465F2E" w14:paraId="4EF35C60" w14:textId="4DEF754F">
      <w:pPr>
        <w:numPr>
          <w:ilvl w:val="0"/>
          <w:numId w:val="1"/>
        </w:numPr>
        <w:tabs>
          <w:tab w:val="left" w:pos="0"/>
        </w:tabs>
        <w:spacing w:before="120" w:line="276" w:lineRule="auto"/>
        <w:ind w:start="851" w:hanging="425"/>
        <w:jc w:val="both"/>
        <w:rPr>
          <w:rFonts w:cs="Arial"/>
        </w:rPr>
      </w:pPr>
      <w:r w:rsidRPr="002D7EA6">
        <w:rPr>
          <w:rFonts w:cs="Arial"/>
        </w:rPr>
        <w:t xml:space="preserve">it has no outstanding tax arrears </w:t>
      </w:r>
      <w:r>
        <w:rPr>
          <w:rFonts w:cs="Arial"/>
        </w:rPr>
        <w:t xml:space="preserve">in relation to excise duty </w:t>
      </w:r>
      <w:r w:rsidRPr="002D7EA6">
        <w:rPr>
          <w:rFonts w:cs="Arial"/>
        </w:rPr>
        <w:t xml:space="preserve">in the Czech Republic or in the country of its registered office</w:t>
      </w:r>
      <w:r>
        <w:rPr>
          <w:rFonts w:cs="Arial"/>
        </w:rPr>
        <w:t xml:space="preserve">,</w:t>
      </w:r>
    </w:p>
    <w:p w:rsidRPr="00C454D6" w:rsidR="00465F2E" w:rsidP="001D5902" w:rsidRDefault="00465F2E" w14:paraId="692BA3F4" w14:textId="576B0658">
      <w:pPr>
        <w:numPr>
          <w:ilvl w:val="0"/>
          <w:numId w:val="1"/>
        </w:numPr>
        <w:tabs>
          <w:tab w:val="left" w:pos="0"/>
        </w:tabs>
        <w:spacing w:before="120" w:line="276" w:lineRule="auto"/>
        <w:ind w:start="851" w:hanging="425"/>
        <w:jc w:val="both"/>
        <w:rPr>
          <w:rFonts w:cs="Arial"/>
        </w:rPr>
      </w:pPr>
      <w:r w:rsidRPr="002D7EA6">
        <w:rPr>
          <w:rFonts w:cs="Arial"/>
        </w:rPr>
        <w:t xml:space="preserve">it has no outstanding insurance or public health insurance penalties in the Czech Republic or in the country of its registered office, </w:t>
      </w:r>
      <w:r w:rsidR="00016459">
        <w:rPr>
          <w:rFonts w:cs="Arial"/>
        </w:rPr>
        <w:t xml:space="preserve">and</w:t>
      </w:r>
    </w:p>
    <w:p w:rsidR="00465F2E" w:rsidP="001D5902" w:rsidRDefault="00465F2E" w14:paraId="3DBB6B91" w14:textId="77777777">
      <w:pPr>
        <w:numPr>
          <w:ilvl w:val="0"/>
          <w:numId w:val="1"/>
        </w:numPr>
        <w:tabs>
          <w:tab w:val="left" w:pos="0"/>
        </w:tabs>
        <w:spacing w:before="120" w:line="276" w:lineRule="auto"/>
        <w:ind w:start="850" w:hanging="425"/>
        <w:jc w:val="both"/>
        <w:rPr>
          <w:rFonts w:cs="Arial"/>
        </w:rPr>
      </w:pPr>
      <w:r>
        <w:rPr>
          <w:rFonts w:cs="Arial"/>
        </w:rPr>
        <w:t xml:space="preserve">it is not in liquidation, </w:t>
      </w:r>
      <w:r w:rsidRPr="002D7EA6">
        <w:rPr>
          <w:rFonts w:cs="Arial"/>
        </w:rPr>
        <w:t xml:space="preserve">no </w:t>
      </w:r>
      <w:r>
        <w:rPr>
          <w:rFonts w:cs="Arial"/>
        </w:rPr>
        <w:t xml:space="preserve">bankruptcy order </w:t>
      </w:r>
      <w:r w:rsidRPr="002D7EA6">
        <w:rPr>
          <w:rFonts w:cs="Arial"/>
        </w:rPr>
        <w:t xml:space="preserve">has been issued </w:t>
      </w:r>
      <w:r>
        <w:rPr>
          <w:rFonts w:cs="Arial"/>
        </w:rPr>
        <w:t xml:space="preserve">against it</w:t>
      </w:r>
      <w:r>
        <w:rPr>
          <w:rFonts w:cs="Arial"/>
        </w:rPr>
        <w:t xml:space="preserve">, </w:t>
      </w:r>
      <w:r w:rsidRPr="002D7EA6">
        <w:rPr>
          <w:rFonts w:cs="Arial"/>
        </w:rPr>
        <w:t xml:space="preserve">no </w:t>
      </w:r>
      <w:r w:rsidRPr="002D7EA6">
        <w:rPr>
          <w:rFonts w:cs="Arial"/>
        </w:rPr>
        <w:t xml:space="preserve">compulsory administration </w:t>
      </w:r>
      <w:r w:rsidRPr="002D7EA6">
        <w:rPr>
          <w:rFonts w:cs="Arial"/>
        </w:rPr>
        <w:t xml:space="preserve">has </w:t>
      </w:r>
      <w:r w:rsidRPr="002D7EA6">
        <w:rPr>
          <w:rFonts w:cs="Arial"/>
        </w:rPr>
        <w:t xml:space="preserve">been ordered </w:t>
      </w:r>
      <w:r>
        <w:rPr>
          <w:rFonts w:cs="Arial"/>
        </w:rPr>
        <w:t xml:space="preserve">against it </w:t>
      </w:r>
      <w:r w:rsidRPr="002D7EA6">
        <w:rPr>
          <w:rFonts w:cs="Arial"/>
        </w:rPr>
        <w:t xml:space="preserve">under any other legal regulation or in a similar situation under the legal system of the country of the supplier's registered office.</w:t>
      </w:r>
    </w:p>
    <w:p w:rsidR="00465F2E" w:rsidP="00465F2E" w:rsidRDefault="00465F2E" w14:paraId="6CDC659D" w14:textId="77777777">
      <w:pPr>
        <w:autoSpaceDE w:val="0"/>
        <w:autoSpaceDN w:val="0"/>
        <w:adjustRightInd w:val="0"/>
        <w:spacing w:before="120" w:line="300" w:lineRule="auto"/>
        <w:jc w:val="both"/>
        <w:rPr>
          <w:rFonts w:cs="Arial"/>
          <w:szCs w:val="22"/>
        </w:rPr>
      </w:pPr>
    </w:p>
    <w:p w:rsidR="001D5902" w:rsidP="00465F2E" w:rsidRDefault="00465F2E" w14:paraId="20E3D186" w14:textId="77777777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 xml:space="preserve">In</w:t>
      </w:r>
      <w:r w:rsidRPr="00684D49">
        <w:rPr>
          <w:rFonts w:cs="Arial"/>
          <w:szCs w:val="22"/>
          <w:highlight w:val="yellow"/>
        </w:rPr>
        <w:t xml:space="preserve"> …………………… </w:t>
      </w:r>
      <w:r w:rsidRPr="00B749D5">
        <w:rPr>
          <w:rFonts w:cs="Arial"/>
          <w:szCs w:val="22"/>
        </w:rPr>
        <w:t xml:space="preserve">on</w:t>
      </w:r>
      <w:r w:rsidRPr="00684D49">
        <w:rPr>
          <w:rFonts w:cs="Arial"/>
          <w:szCs w:val="22"/>
          <w:highlight w:val="yellow"/>
        </w:rPr>
        <w:t xml:space="preserve">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:rsidRPr="00B749D5" w:rsidR="00465F2E" w:rsidP="001D5902" w:rsidRDefault="00465F2E" w14:paraId="5E333038" w14:textId="784FDCC7">
      <w:pPr>
        <w:autoSpaceDE w:val="0"/>
        <w:autoSpaceDN w:val="0"/>
        <w:adjustRightInd w:val="0"/>
        <w:spacing w:before="120" w:line="300" w:lineRule="auto"/>
        <w:ind w:start="5670"/>
        <w:jc w:val="center"/>
        <w:outlineLvl w:val="0"/>
        <w:rPr>
          <w:rFonts w:cs="Arial"/>
          <w:szCs w:val="22"/>
        </w:rPr>
      </w:pPr>
      <w:r w:rsidRPr="00684D49">
        <w:rPr>
          <w:rFonts w:cs="Arial"/>
          <w:szCs w:val="22"/>
          <w:highlight w:val="yellow"/>
        </w:rPr>
        <w:t xml:space="preserve">..…......………………………………….</w:t>
      </w:r>
    </w:p>
    <w:p w:rsidR="001D5902" w:rsidP="001D5902" w:rsidRDefault="00BB2AA3" w14:paraId="30C7F903" w14:textId="1AC32AB1">
      <w:pPr>
        <w:autoSpaceDE w:val="0"/>
        <w:autoSpaceDN w:val="0"/>
        <w:adjustRightInd w:val="0"/>
        <w:spacing w:line="300" w:lineRule="auto"/>
        <w:ind w:start="5670"/>
        <w:jc w:val="center"/>
        <w:outlineLvl w:val="0"/>
      </w:pPr>
      <w:r w:rsidRPr="00B749D5" w:rsidR="00465F2E">
        <w:rPr>
          <w:rFonts w:cs="Arial"/>
        </w:rPr>
        <w:t xml:space="preserve">Signature of the person authorised to act on behalf of</w:t>
      </w:r>
      <w:r w:rsidRPr="00B749D5" w:rsidR="00465F2E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editId="7FCBA50E" wp14:anchorId="6F573BF1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w14:anchorId="27037C0A"/>
            </w:pict>
          </mc:Fallback>
        </mc:AlternateContent>
      </w:r>
      <w:r w:rsidR="00465F2E">
        <w:rPr>
          <w:rFonts w:cs="Arial"/>
        </w:rPr>
        <w:t xml:space="preserve"> participant</w:t>
      </w:r>
    </w:p>
    <w:p w:rsidR="00465F2E" w:rsidP="00465F2E" w:rsidRDefault="00465F2E" w14:paraId="6CCDBBAB" w14:textId="02A8A5C3">
      <w:pPr>
        <w:autoSpaceDE w:val="0"/>
        <w:autoSpaceDN w:val="0"/>
        <w:adjustRightInd w:val="0"/>
        <w:spacing w:before="120" w:line="300" w:lineRule="auto"/>
        <w:ind w:start="5664"/>
        <w:jc w:val="center"/>
        <w:outlineLvl w:val="0"/>
      </w:pPr>
    </w:p>
    <w:p w:rsidR="0088456D" w:rsidRDefault="0088456D" w14:paraId="143510E6" w14:textId="77777777"/>
    <w:sectPr w:rsidR="0088456D" w:rsidSect="00BE3F6E">
      <w:headerReference w:type="default" r:id="rId10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120FE" w:rsidP="00465F2E" w:rsidRDefault="001120FE" w14:paraId="637C4B94" w14:textId="77777777">
      <w:r>
        <w:separator/>
      </w:r>
    </w:p>
  </w:endnote>
  <w:endnote w:type="continuationSeparator" w:id="0">
    <w:p w:rsidR="001120FE" w:rsidP="00465F2E" w:rsidRDefault="001120FE" w14:paraId="0255B20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120FE" w:rsidP="00465F2E" w:rsidRDefault="001120FE" w14:paraId="72F3E988" w14:textId="77777777">
      <w:r>
        <w:separator/>
      </w:r>
    </w:p>
  </w:footnote>
  <w:footnote w:type="continuationSeparator" w:id="0">
    <w:p w:rsidR="001120FE" w:rsidP="00465F2E" w:rsidRDefault="001120FE" w14:paraId="16CF7962" w14:textId="77777777"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31596" w:rsidP="00931596" w:rsidRDefault="00936355" w14:paraId="23D72D9D" w14:textId="0C8BD61B">
    <w:pPr>
      <w:pStyle w:val="Zhlav"/>
      <w:tabs>
        <w:tab w:val="clear" w:pos="9072"/>
        <w:tab w:val="left" w:pos="6945"/>
      </w:tabs>
    </w:pPr>
    <w:r w:rsidRPr="00FB195E">
      <w:rPr>
        <w:noProof/>
      </w:rPr>
      <w:drawing>
        <wp:inline distT="0" distB="0" distL="0" distR="0" wp14:anchorId="6BA18B98" wp14:editId="2F75327E">
          <wp:extent cx="5759450" cy="418465"/>
          <wp:effectExtent l="0" t="0" r="0" b="635"/>
          <wp:docPr id="2025385622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411D3" w:rsidP="00FB7CB0" w:rsidRDefault="009411D3" w14:paraId="06D4876B" w14:textId="70EBDF01">
    <w:pPr>
      <w:pStyle w:val="Zhlav"/>
      <w:tabs>
        <w:tab w:val="clear" w:pos="4536"/>
        <w:tab w:val="left" w:pos="900"/>
        <w:tab w:val="center" w:pos="4962"/>
      </w:tabs>
    </w:pPr>
  </w:p>
  <w:p w:rsidR="00264AEF" w:rsidP="0091544E" w:rsidRDefault="00F83C0D" w14:paraId="35E2229F" w14:textId="646A55ED">
    <w:pPr>
      <w:spacing w:line="360" w:lineRule="auto"/>
      <w:jc w:val="both"/>
    </w:pPr>
    <w:r>
      <w:t xml:space="preserve">Appendix No. 2 </w:t>
    </w:r>
    <w:r w:rsidR="000F65B8">
      <w:t xml:space="preserve">to the tender documentation – </w:t>
    </w:r>
    <w:r w:rsidRPr="009569E2" w:rsidR="0091544E">
      <w:rPr>
        <w:rFonts w:cs="Arial"/>
      </w:rPr>
      <w:t xml:space="preserve">Participant's affidavit on proof </w:t>
    </w:r>
    <w:r w:rsidR="0091544E">
      <w:rPr>
        <w:rFonts w:cs="Arial"/>
      </w:rPr>
      <w:t xml:space="preserve">of </w:t>
    </w:r>
    <w:r w:rsidRPr="009569E2" w:rsidR="0091544E">
      <w:rPr>
        <w:rFonts w:cs="Arial"/>
      </w:rPr>
      <w:t xml:space="preserve">basic eligibility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A736D2E"/>
    <w:multiLevelType w:val="hybridMultilevel"/>
    <w:tmpl w:val="9C98EB26"/>
    <w:lvl w:ilvl="0" w:tplc="AD60BA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82B50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AF5E5458">
      <w:start w:val="4"/>
      <w:numFmt w:val="bullet"/>
      <w:lvlText w:val="•"/>
      <w:lvlJc w:val="left"/>
      <w:pPr>
        <w:ind w:left="3225" w:hanging="705"/>
      </w:pPr>
      <w:rPr>
        <w:rFonts w:ascii="Arial" w:eastAsia="Times New Roman" w:hAnsi="Arial" w:cs="Arial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3305452">
    <w:abstractNumId w:val="1"/>
  </w:num>
  <w:num w:numId="2" w16cid:durableId="413282042">
    <w:abstractNumId w:val="0"/>
  </w:num>
  <w:num w:numId="3" w16cid:durableId="6862526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16459"/>
    <w:rsid w:val="000241A0"/>
    <w:rsid w:val="00052671"/>
    <w:rsid w:val="000F65B8"/>
    <w:rsid w:val="00107F86"/>
    <w:rsid w:val="001120FE"/>
    <w:rsid w:val="001552F3"/>
    <w:rsid w:val="001D5902"/>
    <w:rsid w:val="001E3570"/>
    <w:rsid w:val="00264AEF"/>
    <w:rsid w:val="002C7F82"/>
    <w:rsid w:val="00314496"/>
    <w:rsid w:val="0037217B"/>
    <w:rsid w:val="00465F2E"/>
    <w:rsid w:val="00491585"/>
    <w:rsid w:val="004D62E5"/>
    <w:rsid w:val="0051139D"/>
    <w:rsid w:val="00576FAD"/>
    <w:rsid w:val="00637118"/>
    <w:rsid w:val="00684D49"/>
    <w:rsid w:val="007214F5"/>
    <w:rsid w:val="00746991"/>
    <w:rsid w:val="0077014F"/>
    <w:rsid w:val="007F5A72"/>
    <w:rsid w:val="00837F4A"/>
    <w:rsid w:val="00850FEB"/>
    <w:rsid w:val="00856A44"/>
    <w:rsid w:val="0088456D"/>
    <w:rsid w:val="0091544E"/>
    <w:rsid w:val="00931596"/>
    <w:rsid w:val="00936355"/>
    <w:rsid w:val="009411D3"/>
    <w:rsid w:val="009C3ADB"/>
    <w:rsid w:val="00A650B1"/>
    <w:rsid w:val="00A73E26"/>
    <w:rsid w:val="00B968D3"/>
    <w:rsid w:val="00BB2AA3"/>
    <w:rsid w:val="00CE01B3"/>
    <w:rsid w:val="00D0488B"/>
    <w:rsid w:val="00D21E3B"/>
    <w:rsid w:val="00D57755"/>
    <w:rsid w:val="00DA14BE"/>
    <w:rsid w:val="00DE7422"/>
    <w:rsid w:val="00E25072"/>
    <w:rsid w:val="00EA4BBC"/>
    <w:rsid w:val="00F438ED"/>
    <w:rsid w:val="00F83C0D"/>
    <w:rsid w:val="00F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1D59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AEF8B4-BF4C-43B6-B206-359429B2468A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2.xml><?xml version="1.0" encoding="utf-8"?>
<ds:datastoreItem xmlns:ds="http://schemas.openxmlformats.org/officeDocument/2006/customXml" ds:itemID="{05FA9D02-CA3E-49E4-A990-5DC4185212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5C6ECF-EDD2-44F1-A145-F0ECADF25E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139</Words>
  <Characters>821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>, docId:34E63665068B056DCC59A4AFE3593F54</keywords>
  <dc:description/>
  <lastModifiedBy>Ondřej Steinbauer | Advientender</lastModifiedBy>
  <revision>12</revision>
  <dcterms:created xsi:type="dcterms:W3CDTF">2022-02-04T08:30:00.0000000Z</dcterms:created>
  <dcterms:modified xsi:type="dcterms:W3CDTF">2025-07-14T08:17:00.0000000Z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