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</w:t>
      </w:r>
      <w:bookmarkStart w:id="0" w:name="_GoBack"/>
      <w:bookmarkEnd w:id="0"/>
      <w:r>
        <w:rPr>
          <w:b/>
        </w:rPr>
        <w:t>ŘETU ZÁJMŮ</w:t>
      </w:r>
    </w:p>
    <w:p w:rsidR="00BB12FC" w:rsidRDefault="001F448B" w:rsidP="00BB12FC">
      <w:pPr>
        <w:pStyle w:val="Nadpis2"/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3B9AD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</w:p>
    <w:p w:rsidR="002C3BE3" w:rsidRDefault="001B6E84">
      <w:pPr>
        <w:pStyle w:val="Zkladntext"/>
        <w:spacing w:before="182"/>
        <w:jc w:val="left"/>
        <w:rPr>
          <w:b/>
          <w:bCs/>
          <w:spacing w:val="-2"/>
        </w:rPr>
      </w:pPr>
      <w:r w:rsidRPr="001B6E84">
        <w:rPr>
          <w:b/>
          <w:bCs/>
          <w:spacing w:val="-2"/>
        </w:rPr>
        <w:t>Společné operační středisko integrovaného záchranného systému - SOS 112 – správce stavby</w:t>
      </w:r>
    </w:p>
    <w:p w:rsidR="001B6E84" w:rsidRDefault="001B6E84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3513A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1" w:name="V_[VYPLNÍ_DODAVATEL]_dne_[VYPLNÍ_DODAVAT"/>
      <w:bookmarkEnd w:id="1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1B10D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2" w:name="Příloha_č._7_–_Čestné_prohlášení_ve_vzta"/>
      <w:bookmarkStart w:id="3" w:name="_bookmark37"/>
      <w:bookmarkEnd w:id="2"/>
      <w:bookmarkEnd w:id="3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C23F2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B6E84"/>
    <w:rsid w:val="001C23F2"/>
    <w:rsid w:val="001F448B"/>
    <w:rsid w:val="002C3BE3"/>
    <w:rsid w:val="0046744D"/>
    <w:rsid w:val="00711219"/>
    <w:rsid w:val="00782820"/>
    <w:rsid w:val="00BB12FC"/>
    <w:rsid w:val="00CA3C13"/>
    <w:rsid w:val="00DA23E8"/>
    <w:rsid w:val="00DB169E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Kuchař Martin</cp:lastModifiedBy>
  <cp:revision>10</cp:revision>
  <dcterms:created xsi:type="dcterms:W3CDTF">2024-05-06T08:04:00Z</dcterms:created>
  <dcterms:modified xsi:type="dcterms:W3CDTF">2025-08-19T11:46:00Z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