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:rsidTr="00357094">
        <w:tc>
          <w:tcPr>
            <w:tcW w:w="9889" w:type="dxa"/>
          </w:tcPr>
          <w:p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:rsidR="00B47436" w:rsidRDefault="00B47436" w:rsidP="00357094"/>
        </w:tc>
      </w:tr>
      <w:tr w:rsidR="00B47436" w:rsidTr="00357094">
        <w:tc>
          <w:tcPr>
            <w:tcW w:w="9889" w:type="dxa"/>
          </w:tcPr>
          <w:p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:rsidTr="00357094">
        <w:trPr>
          <w:trHeight w:val="408"/>
        </w:trPr>
        <w:tc>
          <w:tcPr>
            <w:tcW w:w="9889" w:type="dxa"/>
          </w:tcPr>
          <w:p w:rsidR="00B47436" w:rsidRPr="00C005A2" w:rsidRDefault="00C005A2" w:rsidP="00E62E87">
            <w:pPr>
              <w:ind w:left="360"/>
              <w:jc w:val="center"/>
              <w:rPr>
                <w:b/>
              </w:rPr>
            </w:pPr>
            <w:r w:rsidRPr="005A11C3">
              <w:rPr>
                <w:b/>
              </w:rPr>
              <w:t>„</w:t>
            </w:r>
            <w:r w:rsidR="00C46C59">
              <w:rPr>
                <w:b/>
              </w:rPr>
              <w:t>Údržba, servis a oprava výtahů</w:t>
            </w:r>
            <w:r w:rsidRPr="005A11C3">
              <w:rPr>
                <w:b/>
              </w:rPr>
              <w:t>“</w:t>
            </w:r>
          </w:p>
        </w:tc>
      </w:tr>
    </w:tbl>
    <w:p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D95DB3" w:rsidRPr="00366EAE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95DB3" w:rsidRPr="00366EAE" w:rsidRDefault="00D95DB3" w:rsidP="00357094"/>
        </w:tc>
      </w:tr>
    </w:tbl>
    <w:p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B47436" w:rsidRPr="000535C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zákona, tedy dodavatelem, který: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1944AF" w:rsidRDefault="001944AF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1944AF" w:rsidRDefault="001944AF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činnosti,</w:t>
      </w:r>
    </w:p>
    <w:p w:rsidR="001944AF" w:rsidRPr="000535C6" w:rsidRDefault="001944AF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 nedbalosti,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:rsidR="001944AF" w:rsidRPr="000535C6" w:rsidRDefault="001944AF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:rsidR="00B47436" w:rsidRPr="000535C6" w:rsidRDefault="001944AF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47436" w:rsidRPr="000535C6">
        <w:rPr>
          <w:sz w:val="22"/>
          <w:szCs w:val="22"/>
        </w:rPr>
        <w:t>jednání výhody při zadání veřejné zakázky, při veřejné soutěži a veřejné dražbě,</w:t>
      </w:r>
    </w:p>
    <w:p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má v České republice nebo v zemi svého sídla v evidenci daní zachycen splatný daňový nedoplatek,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B47436" w:rsidRPr="000535C6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C005A2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B47436" w:rsidRPr="000535C6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proofErr w:type="gramStart"/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 a</w:t>
      </w:r>
      <w:proofErr w:type="gramEnd"/>
      <w:r w:rsidRPr="000535C6">
        <w:rPr>
          <w:sz w:val="22"/>
          <w:szCs w:val="22"/>
        </w:rPr>
        <w:t>) splňovat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B474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C005A2" w:rsidRPr="00C005A2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C005A2" w:rsidRPr="00B355D7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:rsidR="00D95DB3" w:rsidRPr="00B355D7" w:rsidRDefault="00D95DB3" w:rsidP="00D95DB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:rsidR="00D95DB3" w:rsidRPr="00B355D7" w:rsidRDefault="00D95DB3" w:rsidP="00D95DB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 a vedoucí pobočky závodu.</w:t>
      </w:r>
      <w:r w:rsidRPr="00B355D7">
        <w:rPr>
          <w:color w:val="FF0000"/>
          <w:sz w:val="22"/>
          <w:szCs w:val="22"/>
        </w:rPr>
        <w:t xml:space="preserve"> </w:t>
      </w:r>
    </w:p>
    <w:p w:rsidR="00B47436" w:rsidRPr="00B355D7" w:rsidRDefault="00B47436" w:rsidP="00B47436">
      <w:pPr>
        <w:pStyle w:val="Standard"/>
        <w:tabs>
          <w:tab w:val="left" w:pos="1434"/>
        </w:tabs>
        <w:ind w:left="426"/>
        <w:jc w:val="both"/>
        <w:rPr>
          <w:sz w:val="22"/>
          <w:szCs w:val="22"/>
        </w:rPr>
      </w:pPr>
    </w:p>
    <w:p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BE4991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 (doklady jsou součástí nabídky),</w:t>
      </w:r>
    </w:p>
    <w:p w:rsidR="00302066" w:rsidRPr="00B355D7" w:rsidRDefault="00302066" w:rsidP="00302066">
      <w:pPr>
        <w:widowControl w:val="0"/>
        <w:ind w:left="284"/>
        <w:jc w:val="both"/>
        <w:rPr>
          <w:sz w:val="22"/>
          <w:szCs w:val="22"/>
        </w:rPr>
      </w:pPr>
    </w:p>
    <w:p w:rsidR="00BE4991" w:rsidRDefault="00E809D6" w:rsidP="0017244F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BE4991">
        <w:rPr>
          <w:b/>
          <w:sz w:val="22"/>
          <w:szCs w:val="22"/>
        </w:rPr>
        <w:t>technickou kvalifikaci</w:t>
      </w:r>
      <w:r w:rsidRPr="00BE4991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BE4991">
        <w:rPr>
          <w:sz w:val="22"/>
          <w:szCs w:val="22"/>
        </w:rPr>
        <w:t>:</w:t>
      </w:r>
    </w:p>
    <w:p w:rsidR="00DC5E00" w:rsidRDefault="00DC5E00" w:rsidP="00DC5E00">
      <w:pPr>
        <w:pStyle w:val="Odstavecseseznamem"/>
        <w:widowControl w:val="0"/>
        <w:ind w:left="1004"/>
        <w:jc w:val="both"/>
        <w:rPr>
          <w:sz w:val="22"/>
          <w:szCs w:val="22"/>
        </w:rPr>
      </w:pPr>
    </w:p>
    <w:p w:rsidR="0017244F" w:rsidRPr="001427F9" w:rsidRDefault="00BE4991" w:rsidP="00DC5E00">
      <w:pPr>
        <w:pStyle w:val="Odstavecseseznamem"/>
        <w:widowControl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seznam minimálně </w:t>
      </w:r>
      <w:r>
        <w:rPr>
          <w:b/>
          <w:sz w:val="22"/>
          <w:szCs w:val="22"/>
        </w:rPr>
        <w:t>2 významných služeb na provádění revizí, prohlídek</w:t>
      </w:r>
      <w:r w:rsidR="0030206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kontrol</w:t>
      </w:r>
      <w:r w:rsidR="0020167B">
        <w:rPr>
          <w:b/>
          <w:sz w:val="22"/>
          <w:szCs w:val="22"/>
        </w:rPr>
        <w:t>, oprav</w:t>
      </w:r>
      <w:r w:rsidR="00302066">
        <w:rPr>
          <w:b/>
          <w:sz w:val="22"/>
          <w:szCs w:val="22"/>
        </w:rPr>
        <w:t xml:space="preserve"> a </w:t>
      </w:r>
      <w:proofErr w:type="gramStart"/>
      <w:r w:rsidR="00302066">
        <w:rPr>
          <w:b/>
          <w:sz w:val="22"/>
          <w:szCs w:val="22"/>
        </w:rPr>
        <w:t xml:space="preserve">servisu </w:t>
      </w:r>
      <w:r>
        <w:rPr>
          <w:b/>
          <w:sz w:val="22"/>
          <w:szCs w:val="22"/>
        </w:rPr>
        <w:t xml:space="preserve"> </w:t>
      </w:r>
      <w:r w:rsidR="001944AF">
        <w:rPr>
          <w:b/>
          <w:sz w:val="22"/>
          <w:szCs w:val="22"/>
        </w:rPr>
        <w:t>výtahových</w:t>
      </w:r>
      <w:proofErr w:type="gramEnd"/>
      <w:r w:rsidR="001944A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zařízení, </w:t>
      </w:r>
      <w:r>
        <w:rPr>
          <w:sz w:val="22"/>
          <w:szCs w:val="22"/>
        </w:rPr>
        <w:t xml:space="preserve">poskytnutých za poslední 3 roky před zahájením výběrového řízení, včetně uvedení ceny a doby jejich poskytnutí a identifikace objednatele, a to </w:t>
      </w:r>
      <w:r w:rsidRPr="00302066">
        <w:rPr>
          <w:b/>
          <w:sz w:val="22"/>
          <w:szCs w:val="22"/>
        </w:rPr>
        <w:t>každ</w:t>
      </w:r>
      <w:r w:rsidR="00302066">
        <w:rPr>
          <w:b/>
          <w:sz w:val="22"/>
          <w:szCs w:val="22"/>
        </w:rPr>
        <w:t>é</w:t>
      </w:r>
      <w:r w:rsidRPr="00302066">
        <w:rPr>
          <w:b/>
          <w:sz w:val="22"/>
          <w:szCs w:val="22"/>
        </w:rPr>
        <w:t xml:space="preserve"> </w:t>
      </w:r>
      <w:r w:rsidR="00302066">
        <w:rPr>
          <w:b/>
          <w:sz w:val="22"/>
          <w:szCs w:val="22"/>
        </w:rPr>
        <w:t>minimálně ve výši 100 000 Kč bez DPH</w:t>
      </w:r>
      <w:r w:rsidR="001427F9">
        <w:rPr>
          <w:b/>
          <w:sz w:val="22"/>
          <w:szCs w:val="22"/>
        </w:rPr>
        <w:t xml:space="preserve">/rok. </w:t>
      </w:r>
      <w:r w:rsidR="001427F9">
        <w:rPr>
          <w:sz w:val="22"/>
          <w:szCs w:val="22"/>
        </w:rPr>
        <w:t>Významná služba musí být prováděna po dobu minimálně jednoho roku.</w:t>
      </w:r>
      <w:bookmarkStart w:id="0" w:name="_GoBack"/>
      <w:bookmarkEnd w:id="0"/>
    </w:p>
    <w:p w:rsidR="003C1007" w:rsidRPr="003C1007" w:rsidRDefault="003C1007" w:rsidP="003C1007">
      <w:pPr>
        <w:pStyle w:val="Odstavecseseznamem"/>
        <w:widowControl w:val="0"/>
        <w:ind w:left="1004"/>
        <w:jc w:val="both"/>
        <w:rPr>
          <w:sz w:val="18"/>
          <w:szCs w:val="22"/>
        </w:rPr>
      </w:pPr>
    </w:p>
    <w:p w:rsidR="0017244F" w:rsidRDefault="0017244F" w:rsidP="0017244F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"/>
        <w:gridCol w:w="2458"/>
        <w:gridCol w:w="3352"/>
        <w:gridCol w:w="1425"/>
        <w:gridCol w:w="1559"/>
      </w:tblGrid>
      <w:tr w:rsidR="0017244F" w:rsidRPr="00C765E5" w:rsidTr="005B4616">
        <w:tc>
          <w:tcPr>
            <w:tcW w:w="422" w:type="dxa"/>
          </w:tcPr>
          <w:p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</w:tcPr>
          <w:p w:rsidR="0017244F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352" w:type="dxa"/>
          </w:tcPr>
          <w:p w:rsidR="0017244F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7244F" w:rsidRPr="00C765E5" w:rsidRDefault="0017244F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425" w:type="dxa"/>
          </w:tcPr>
          <w:p w:rsidR="0017244F" w:rsidRPr="00C765E5" w:rsidRDefault="0017244F" w:rsidP="003C100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Smluvní cena v Kč </w:t>
            </w:r>
            <w:r w:rsidRPr="003C1007">
              <w:rPr>
                <w:b/>
                <w:bCs/>
                <w:sz w:val="22"/>
                <w:szCs w:val="22"/>
              </w:rPr>
              <w:t>bez</w:t>
            </w:r>
            <w:r w:rsidRPr="00C765E5">
              <w:rPr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559" w:type="dxa"/>
          </w:tcPr>
          <w:p w:rsidR="0017244F" w:rsidRDefault="0017244F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  <w:p w:rsidR="00DC5C6C" w:rsidRPr="00C765E5" w:rsidRDefault="00DC5C6C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od - do</w:t>
            </w:r>
            <w:proofErr w:type="gramEnd"/>
          </w:p>
        </w:tc>
      </w:tr>
      <w:tr w:rsidR="0017244F" w:rsidRPr="000535C6" w:rsidTr="005B4616">
        <w:tc>
          <w:tcPr>
            <w:tcW w:w="422" w:type="dxa"/>
          </w:tcPr>
          <w:p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  <w:p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52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7244F" w:rsidRPr="000535C6" w:rsidTr="005B4616">
        <w:tc>
          <w:tcPr>
            <w:tcW w:w="422" w:type="dxa"/>
          </w:tcPr>
          <w:p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  <w:p w:rsidR="0017244F" w:rsidRPr="00C765E5" w:rsidRDefault="0017244F" w:rsidP="005B461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52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7244F" w:rsidRPr="000535C6" w:rsidRDefault="0017244F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7244F" w:rsidRPr="0017244F" w:rsidRDefault="0017244F" w:rsidP="0017244F">
      <w:pPr>
        <w:widowControl w:val="0"/>
        <w:jc w:val="both"/>
        <w:rPr>
          <w:sz w:val="22"/>
          <w:szCs w:val="22"/>
        </w:rPr>
      </w:pPr>
    </w:p>
    <w:p w:rsidR="00B47436" w:rsidRDefault="00B47436" w:rsidP="00B47436">
      <w:pPr>
        <w:jc w:val="both"/>
        <w:rPr>
          <w:bCs/>
          <w:sz w:val="22"/>
          <w:szCs w:val="22"/>
        </w:rPr>
      </w:pPr>
    </w:p>
    <w:p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D95DB3" w:rsidRPr="000535C6" w:rsidTr="00432C4D">
        <w:tc>
          <w:tcPr>
            <w:tcW w:w="4557" w:type="dxa"/>
          </w:tcPr>
          <w:p w:rsidR="00D95DB3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0535C6">
              <w:rPr>
                <w:b/>
                <w:bCs/>
                <w:sz w:val="22"/>
                <w:szCs w:val="22"/>
              </w:rPr>
              <w:t xml:space="preserve"> </w:t>
            </w:r>
          </w:p>
          <w:p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5DB3" w:rsidRPr="000535C6" w:rsidTr="00432C4D">
        <w:tc>
          <w:tcPr>
            <w:tcW w:w="4557" w:type="dxa"/>
          </w:tcPr>
          <w:p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</w:p>
          <w:p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47436" w:rsidRPr="000535C6" w:rsidRDefault="00B47436" w:rsidP="00D95DB3">
      <w:pPr>
        <w:jc w:val="both"/>
        <w:rPr>
          <w:sz w:val="22"/>
          <w:szCs w:val="22"/>
        </w:rPr>
      </w:pPr>
    </w:p>
    <w:sectPr w:rsidR="00B47436" w:rsidRPr="000535C6" w:rsidSect="00911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6E8" w:rsidRDefault="006E46E8" w:rsidP="00B47436">
      <w:r>
        <w:separator/>
      </w:r>
    </w:p>
  </w:endnote>
  <w:endnote w:type="continuationSeparator" w:id="0">
    <w:p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2BF" w:rsidRDefault="0028233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E0047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F332BF" w:rsidRDefault="001427F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2BF" w:rsidRDefault="00282334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C2A3A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F332BF" w:rsidRDefault="001427F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6E8" w:rsidRDefault="006E46E8" w:rsidP="00B47436">
      <w:r>
        <w:separator/>
      </w:r>
    </w:p>
  </w:footnote>
  <w:footnote w:type="continuationSeparator" w:id="0">
    <w:p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31E" w:rsidRDefault="00DE731E" w:rsidP="00DE731E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 xml:space="preserve">Čestné prohlášení ke splnění některých kvalifikačních předpokladů – veřejná zakázka malého rozsahu </w:t>
    </w:r>
  </w:p>
  <w:p w:rsidR="00DE731E" w:rsidRPr="00C005A2" w:rsidRDefault="00DE731E" w:rsidP="00DE731E">
    <w:pPr>
      <w:ind w:left="360"/>
      <w:jc w:val="center"/>
    </w:pPr>
    <w:r w:rsidRPr="00C005A2">
      <w:rPr>
        <w:sz w:val="18"/>
        <w:szCs w:val="18"/>
      </w:rPr>
      <w:t>„</w:t>
    </w:r>
    <w:r w:rsidR="001944AF">
      <w:rPr>
        <w:sz w:val="18"/>
        <w:szCs w:val="18"/>
      </w:rPr>
      <w:t>Údržba, servis a oprava výtahů</w:t>
    </w:r>
    <w:r w:rsidRPr="00C005A2">
      <w:rPr>
        <w:sz w:val="18"/>
        <w:szCs w:val="18"/>
      </w:rPr>
      <w:t>“</w:t>
    </w:r>
  </w:p>
  <w:p w:rsidR="00DE731E" w:rsidRDefault="00DE731E" w:rsidP="00DE731E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E62E87">
      <w:rPr>
        <w:sz w:val="18"/>
        <w:szCs w:val="18"/>
      </w:rPr>
      <w:t>4</w:t>
    </w:r>
  </w:p>
  <w:p w:rsidR="00DE731E" w:rsidRPr="0082603F" w:rsidRDefault="00282334" w:rsidP="00DE731E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914C1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CF1" w:rsidRDefault="00282334" w:rsidP="00B83CF1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2BF" w:rsidRDefault="001427F9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F332BF" w:rsidRDefault="003C1007" w:rsidP="00AB3952"/>
                </w:txbxContent>
              </v:textbox>
            </v:shape>
          </w:pict>
        </mc:Fallback>
      </mc:AlternateContent>
    </w:r>
    <w:r w:rsidR="00B83CF1">
      <w:t xml:space="preserve">         </w:t>
    </w:r>
  </w:p>
  <w:p w:rsidR="00C005A2" w:rsidRDefault="009C4663" w:rsidP="00C005A2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>Čestné prohlášení ke splnění některých kvalifikačních předpokladů</w:t>
    </w:r>
    <w:r w:rsidR="008B4B52" w:rsidRPr="0082603F">
      <w:rPr>
        <w:sz w:val="18"/>
        <w:szCs w:val="18"/>
      </w:rPr>
      <w:t xml:space="preserve"> – veřejná zakázka malého rozsahu </w:t>
    </w:r>
  </w:p>
  <w:p w:rsidR="0082603F" w:rsidRPr="00C005A2" w:rsidRDefault="008B4B52" w:rsidP="00C005A2">
    <w:pPr>
      <w:ind w:left="360"/>
      <w:jc w:val="center"/>
    </w:pPr>
    <w:r w:rsidRPr="00C005A2">
      <w:rPr>
        <w:sz w:val="18"/>
        <w:szCs w:val="18"/>
      </w:rPr>
      <w:t>„</w:t>
    </w:r>
    <w:r w:rsidR="00C46C59">
      <w:rPr>
        <w:sz w:val="18"/>
        <w:szCs w:val="18"/>
      </w:rPr>
      <w:t>Údržba, servis a oprava výtahů</w:t>
    </w:r>
    <w:r w:rsidRPr="00C005A2">
      <w:rPr>
        <w:sz w:val="18"/>
        <w:szCs w:val="18"/>
      </w:rPr>
      <w:t>“</w:t>
    </w:r>
  </w:p>
  <w:p w:rsidR="00304F8E" w:rsidRDefault="00304F8E" w:rsidP="00C46C5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C46C59">
      <w:rPr>
        <w:sz w:val="18"/>
        <w:szCs w:val="18"/>
      </w:rPr>
      <w:t>3</w:t>
    </w:r>
  </w:p>
  <w:p w:rsidR="008B4B52" w:rsidRPr="0082603F" w:rsidRDefault="00282334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D4FA0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05856"/>
    <w:multiLevelType w:val="hybridMultilevel"/>
    <w:tmpl w:val="6742BBC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1220B0"/>
    <w:rsid w:val="00125BC7"/>
    <w:rsid w:val="001427F9"/>
    <w:rsid w:val="0017244F"/>
    <w:rsid w:val="00175612"/>
    <w:rsid w:val="001944AF"/>
    <w:rsid w:val="001B24A1"/>
    <w:rsid w:val="0020167B"/>
    <w:rsid w:val="00282334"/>
    <w:rsid w:val="00302066"/>
    <w:rsid w:val="00304F8E"/>
    <w:rsid w:val="003C1007"/>
    <w:rsid w:val="006E46E8"/>
    <w:rsid w:val="007B3DFD"/>
    <w:rsid w:val="0082603F"/>
    <w:rsid w:val="008B4B52"/>
    <w:rsid w:val="008E265E"/>
    <w:rsid w:val="008E65FF"/>
    <w:rsid w:val="00987918"/>
    <w:rsid w:val="009A2328"/>
    <w:rsid w:val="009C4663"/>
    <w:rsid w:val="00AF05F5"/>
    <w:rsid w:val="00B355D7"/>
    <w:rsid w:val="00B47436"/>
    <w:rsid w:val="00B77E55"/>
    <w:rsid w:val="00B83CF1"/>
    <w:rsid w:val="00BE4991"/>
    <w:rsid w:val="00C005A2"/>
    <w:rsid w:val="00C46C59"/>
    <w:rsid w:val="00D76696"/>
    <w:rsid w:val="00D8279A"/>
    <w:rsid w:val="00D95DB3"/>
    <w:rsid w:val="00DB0B10"/>
    <w:rsid w:val="00DB6125"/>
    <w:rsid w:val="00DC5C6C"/>
    <w:rsid w:val="00DC5E00"/>
    <w:rsid w:val="00DE731E"/>
    <w:rsid w:val="00E62E87"/>
    <w:rsid w:val="00E809D6"/>
    <w:rsid w:val="00E83E8F"/>
    <w:rsid w:val="00E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C797A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9</cp:revision>
  <dcterms:created xsi:type="dcterms:W3CDTF">2020-08-12T05:02:00Z</dcterms:created>
  <dcterms:modified xsi:type="dcterms:W3CDTF">2025-07-28T07:21:00Z</dcterms:modified>
</cp:coreProperties>
</file>