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6FA7C774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883BB4" w:rsidRPr="00883BB4">
        <w:rPr>
          <w:b/>
          <w:sz w:val="28"/>
          <w:szCs w:val="28"/>
        </w:rPr>
        <w:t>Špičák u Vojkovic a Doupovské hory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7008B28A" w:rsidR="00F07A8C" w:rsidRDefault="003C6572" w:rsidP="002343F7">
      <w:pPr>
        <w:jc w:val="both"/>
      </w:pPr>
      <w:r w:rsidRPr="005A5B4A">
        <w:t xml:space="preserve">Předmětem plnění veřejné zakázky </w:t>
      </w:r>
      <w:r w:rsidR="00CE72A3">
        <w:t>je j</w:t>
      </w:r>
      <w:r w:rsidR="00CE72A3" w:rsidRPr="00CE72A3">
        <w:t xml:space="preserve">ednorázové pokosení plochy (porostů maliníku, </w:t>
      </w:r>
      <w:proofErr w:type="spellStart"/>
      <w:r w:rsidR="00CE72A3" w:rsidRPr="00CE72A3">
        <w:t>buřeně</w:t>
      </w:r>
      <w:proofErr w:type="spellEnd"/>
      <w:r w:rsidR="00CE72A3" w:rsidRPr="00CE72A3">
        <w:t>) a odstranění keřovitých porostů do 3 metrů výšky – vše na ploše cca 8000 m2</w:t>
      </w:r>
      <w:r w:rsidR="005D4B6E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CE72A3">
        <w:t xml:space="preserve">vymístění vzniklé </w:t>
      </w:r>
      <w:proofErr w:type="spellStart"/>
      <w:r w:rsidR="00CE72A3">
        <w:t>dendromasy</w:t>
      </w:r>
      <w:proofErr w:type="spellEnd"/>
      <w:r w:rsidR="00CE72A3">
        <w:t xml:space="preserve"> na vhodná místa z plochy zásahu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43AB82C3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CE72A3" w:rsidRPr="00CE72A3">
        <w:rPr>
          <w:color w:val="000000"/>
        </w:rPr>
        <w:t>Přírodní památ</w:t>
      </w:r>
      <w:r w:rsidR="00CE72A3">
        <w:rPr>
          <w:color w:val="000000"/>
        </w:rPr>
        <w:t>ka</w:t>
      </w:r>
      <w:r w:rsidR="00CE72A3" w:rsidRPr="00CE72A3">
        <w:rPr>
          <w:color w:val="000000"/>
        </w:rPr>
        <w:t xml:space="preserve"> Špičák u Vojkovic a Evropsky významn</w:t>
      </w:r>
      <w:r w:rsidR="00CE72A3">
        <w:rPr>
          <w:color w:val="000000"/>
        </w:rPr>
        <w:t>á</w:t>
      </w:r>
      <w:r w:rsidR="00CE72A3" w:rsidRPr="00CE72A3">
        <w:rPr>
          <w:color w:val="000000"/>
        </w:rPr>
        <w:t xml:space="preserve"> lokalit</w:t>
      </w:r>
      <w:r w:rsidR="00CE72A3">
        <w:rPr>
          <w:color w:val="000000"/>
        </w:rPr>
        <w:t>a</w:t>
      </w:r>
      <w:r w:rsidR="00CE72A3" w:rsidRPr="00CE72A3">
        <w:rPr>
          <w:color w:val="000000"/>
        </w:rPr>
        <w:t xml:space="preserve"> Doupovské hory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145CE07E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E26368">
        <w:rPr>
          <w:rStyle w:val="FontStyle50"/>
          <w:rFonts w:eastAsia="Times New Roman"/>
          <w:sz w:val="24"/>
          <w:szCs w:val="24"/>
        </w:rPr>
        <w:t>1</w:t>
      </w:r>
      <w:r w:rsidR="000F49BD">
        <w:rPr>
          <w:rStyle w:val="FontStyle50"/>
          <w:rFonts w:eastAsia="Times New Roman"/>
          <w:sz w:val="24"/>
          <w:szCs w:val="24"/>
        </w:rPr>
        <w:t>5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10F4FF94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0F49BD" w:rsidRPr="000F49BD">
        <w:rPr>
          <w:b/>
        </w:rPr>
        <w:t>103.757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1BC1673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396823">
        <w:rPr>
          <w:b/>
        </w:rPr>
        <w:t>17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396823">
        <w:rPr>
          <w:b/>
        </w:rPr>
        <w:t>7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F6622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396823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FD75D9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1112043D" w14:textId="4C9D214B" w:rsidR="00BD66DE" w:rsidRDefault="00FD75D9" w:rsidP="00FD5DF4">
      <w:pPr>
        <w:pStyle w:val="Zkladntext2"/>
      </w:pPr>
      <w:hyperlink r:id="rId14" w:history="1">
        <w:r w:rsidRPr="00A51D4C">
          <w:rPr>
            <w:rStyle w:val="Hypertextovodkaz"/>
          </w:rPr>
          <w:t>https://ezak.kr-karlovarsky.cz/vz00008864</w:t>
        </w:r>
      </w:hyperlink>
    </w:p>
    <w:p w14:paraId="29280135" w14:textId="77777777" w:rsidR="00FD75D9" w:rsidRPr="00B93F3D" w:rsidRDefault="00FD75D9" w:rsidP="00FD5DF4">
      <w:pPr>
        <w:pStyle w:val="Zkladntext2"/>
      </w:pPr>
      <w:bookmarkStart w:id="0" w:name="_GoBack"/>
      <w:bookmarkEnd w:id="0"/>
    </w:p>
    <w:p w14:paraId="45E7A803" w14:textId="01A9EB62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275AF2">
        <w:t>11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275AF2">
        <w:t>7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59B1B176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883BB4" w:rsidRPr="00883BB4">
      <w:rPr>
        <w:sz w:val="18"/>
        <w:szCs w:val="22"/>
      </w:rPr>
      <w:t>Špičák u Vojkovic a Doupovské hory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2732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86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70B3E-D833-4834-9622-A5584098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3342</TotalTime>
  <Pages>4</Pages>
  <Words>1208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645</cp:revision>
  <cp:lastPrinted>2020-07-02T06:23:00Z</cp:lastPrinted>
  <dcterms:created xsi:type="dcterms:W3CDTF">2020-03-27T09:49:00Z</dcterms:created>
  <dcterms:modified xsi:type="dcterms:W3CDTF">2025-07-11T10:57:00Z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