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C2C8C" w14:textId="77777777" w:rsidR="009C062A" w:rsidRPr="00124711" w:rsidRDefault="009C062A" w:rsidP="009C062A">
      <w:pPr>
        <w:spacing w:after="120"/>
        <w:jc w:val="center"/>
      </w:pPr>
      <w:r w:rsidRPr="00124711">
        <w:t>Veřejná zakázka malého rozsahu na dodávky</w:t>
      </w:r>
    </w:p>
    <w:p w14:paraId="7806AD64" w14:textId="77777777" w:rsidR="00AC5AE7" w:rsidRPr="00EB6F01" w:rsidRDefault="00AC5AE7" w:rsidP="00AC5AE7">
      <w:pPr>
        <w:spacing w:after="120"/>
        <w:jc w:val="center"/>
        <w:rPr>
          <w:b/>
          <w:sz w:val="36"/>
          <w:szCs w:val="36"/>
        </w:rPr>
      </w:pPr>
      <w:bookmarkStart w:id="0" w:name="_Hlk201750416"/>
      <w:r w:rsidRPr="00EB6F01">
        <w:rPr>
          <w:b/>
          <w:sz w:val="36"/>
          <w:szCs w:val="36"/>
        </w:rPr>
        <w:t>„</w:t>
      </w:r>
      <w:bookmarkStart w:id="1" w:name="_Hlk201736590"/>
      <w:r w:rsidRPr="00EB6F01">
        <w:rPr>
          <w:b/>
          <w:sz w:val="36"/>
          <w:szCs w:val="36"/>
        </w:rPr>
        <w:t>Centrum odborné přípravy</w:t>
      </w:r>
      <w:bookmarkEnd w:id="1"/>
      <w:r w:rsidRPr="00EB6F01">
        <w:rPr>
          <w:b/>
          <w:sz w:val="36"/>
          <w:szCs w:val="36"/>
        </w:rPr>
        <w:t>“</w:t>
      </w:r>
    </w:p>
    <w:p w14:paraId="3336C99E" w14:textId="77777777" w:rsidR="00AC5AE7" w:rsidRPr="00155CAD" w:rsidRDefault="00AC5AE7" w:rsidP="00155CAD">
      <w:pPr>
        <w:spacing w:after="120"/>
        <w:rPr>
          <w:sz w:val="28"/>
          <w:szCs w:val="28"/>
        </w:rPr>
      </w:pPr>
      <w:r w:rsidRPr="00155CAD">
        <w:rPr>
          <w:sz w:val="28"/>
          <w:szCs w:val="28"/>
        </w:rPr>
        <w:t xml:space="preserve">Samochodný vyvážecí traktor po ruční těžbě dřeva se </w:t>
      </w:r>
      <w:proofErr w:type="spellStart"/>
      <w:r w:rsidRPr="00155CAD">
        <w:rPr>
          <w:sz w:val="28"/>
          <w:szCs w:val="28"/>
        </w:rPr>
        <w:t>smart</w:t>
      </w:r>
      <w:proofErr w:type="spellEnd"/>
      <w:r w:rsidRPr="00155CAD">
        <w:rPr>
          <w:sz w:val="28"/>
          <w:szCs w:val="28"/>
        </w:rPr>
        <w:t xml:space="preserve"> technologií (GPS modul)</w:t>
      </w:r>
    </w:p>
    <w:p w14:paraId="5B4DD754" w14:textId="7C2687F8" w:rsidR="007419D2" w:rsidRPr="00094BB1" w:rsidRDefault="007419D2" w:rsidP="007419D2">
      <w:pPr>
        <w:spacing w:after="120"/>
        <w:rPr>
          <w:b/>
          <w:sz w:val="32"/>
          <w:szCs w:val="32"/>
        </w:rPr>
      </w:pPr>
      <w:r w:rsidRPr="00094BB1">
        <w:rPr>
          <w:b/>
          <w:sz w:val="32"/>
          <w:szCs w:val="32"/>
        </w:rPr>
        <w:t>Nabídkový list</w:t>
      </w:r>
      <w:bookmarkStart w:id="2" w:name="_GoBack"/>
      <w:bookmarkEnd w:id="2"/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830"/>
        <w:gridCol w:w="5545"/>
        <w:gridCol w:w="866"/>
        <w:gridCol w:w="2386"/>
      </w:tblGrid>
      <w:tr w:rsidR="009C062A" w:rsidRPr="00124711" w14:paraId="786ACE49" w14:textId="77777777" w:rsidTr="00214F9C">
        <w:trPr>
          <w:trHeight w:val="510"/>
        </w:trPr>
        <w:tc>
          <w:tcPr>
            <w:tcW w:w="5000" w:type="pct"/>
            <w:gridSpan w:val="4"/>
            <w:shd w:val="clear" w:color="auto" w:fill="auto"/>
            <w:vAlign w:val="center"/>
          </w:tcPr>
          <w:bookmarkEnd w:id="0"/>
          <w:p w14:paraId="36ABD082" w14:textId="77777777" w:rsidR="009C062A" w:rsidRPr="00F04E4E" w:rsidRDefault="009C062A" w:rsidP="00142267">
            <w:pPr>
              <w:rPr>
                <w:b/>
              </w:rPr>
            </w:pPr>
            <w:r w:rsidRPr="00F04E4E">
              <w:rPr>
                <w:b/>
              </w:rPr>
              <w:t>Účastník:</w:t>
            </w:r>
          </w:p>
        </w:tc>
      </w:tr>
      <w:tr w:rsidR="009C062A" w:rsidRPr="00124711" w14:paraId="61A27F08" w14:textId="77777777" w:rsidTr="00214F9C">
        <w:trPr>
          <w:trHeight w:val="510"/>
        </w:trPr>
        <w:tc>
          <w:tcPr>
            <w:tcW w:w="431" w:type="pct"/>
            <w:shd w:val="clear" w:color="auto" w:fill="auto"/>
            <w:vAlign w:val="center"/>
          </w:tcPr>
          <w:p w14:paraId="3478B62A" w14:textId="28F47001" w:rsidR="009C062A" w:rsidRPr="00124711" w:rsidRDefault="009C062A" w:rsidP="00142267">
            <w:pPr>
              <w:pStyle w:val="Standard"/>
              <w:rPr>
                <w:sz w:val="20"/>
                <w:szCs w:val="20"/>
              </w:rPr>
            </w:pPr>
            <w:r w:rsidRPr="00124711">
              <w:rPr>
                <w:sz w:val="20"/>
                <w:szCs w:val="20"/>
              </w:rPr>
              <w:t>Název:</w:t>
            </w:r>
          </w:p>
        </w:tc>
        <w:tc>
          <w:tcPr>
            <w:tcW w:w="4569" w:type="pct"/>
            <w:gridSpan w:val="3"/>
            <w:shd w:val="clear" w:color="auto" w:fill="auto"/>
            <w:vAlign w:val="center"/>
          </w:tcPr>
          <w:p w14:paraId="15F1359D" w14:textId="32E41AA6" w:rsidR="009C062A" w:rsidRPr="00124711" w:rsidRDefault="00887112" w:rsidP="00142267">
            <w:pPr>
              <w:rPr>
                <w:b/>
              </w:rPr>
            </w:pPr>
            <w:r w:rsidRPr="00124711">
              <w:rPr>
                <w:highlight w:val="yellow"/>
              </w:rPr>
              <w:t>…………</w:t>
            </w:r>
          </w:p>
        </w:tc>
      </w:tr>
      <w:tr w:rsidR="00C74695" w:rsidRPr="00124711" w14:paraId="23716028" w14:textId="77777777" w:rsidTr="00214F9C">
        <w:trPr>
          <w:trHeight w:val="510"/>
        </w:trPr>
        <w:tc>
          <w:tcPr>
            <w:tcW w:w="431" w:type="pct"/>
            <w:shd w:val="clear" w:color="auto" w:fill="auto"/>
            <w:vAlign w:val="center"/>
          </w:tcPr>
          <w:p w14:paraId="29317E25" w14:textId="14784013" w:rsidR="00887112" w:rsidRPr="00124711" w:rsidRDefault="00887112" w:rsidP="00142267">
            <w:pPr>
              <w:pStyle w:val="Standard"/>
              <w:rPr>
                <w:sz w:val="20"/>
                <w:szCs w:val="20"/>
              </w:rPr>
            </w:pPr>
            <w:r w:rsidRPr="00124711">
              <w:rPr>
                <w:sz w:val="20"/>
                <w:szCs w:val="20"/>
              </w:rPr>
              <w:t>Sídlo:</w:t>
            </w:r>
          </w:p>
        </w:tc>
        <w:tc>
          <w:tcPr>
            <w:tcW w:w="2880" w:type="pct"/>
            <w:shd w:val="clear" w:color="auto" w:fill="auto"/>
            <w:vAlign w:val="center"/>
          </w:tcPr>
          <w:p w14:paraId="6AC129DB" w14:textId="0B7F6F79" w:rsidR="00887112" w:rsidRPr="00124711" w:rsidRDefault="00887112" w:rsidP="00887112">
            <w:r w:rsidRPr="00124711">
              <w:rPr>
                <w:highlight w:val="yellow"/>
              </w:rPr>
              <w:t>…………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0F6F9D4A" w14:textId="7C87FEF5" w:rsidR="00887112" w:rsidRPr="00124711" w:rsidRDefault="00887112" w:rsidP="00142267">
            <w:pPr>
              <w:rPr>
                <w:sz w:val="20"/>
                <w:szCs w:val="20"/>
              </w:rPr>
            </w:pPr>
            <w:r w:rsidRPr="00124711">
              <w:rPr>
                <w:sz w:val="20"/>
                <w:szCs w:val="20"/>
              </w:rPr>
              <w:t>IČO:</w:t>
            </w:r>
          </w:p>
        </w:tc>
        <w:tc>
          <w:tcPr>
            <w:tcW w:w="1240" w:type="pct"/>
            <w:shd w:val="clear" w:color="auto" w:fill="auto"/>
            <w:vAlign w:val="center"/>
          </w:tcPr>
          <w:p w14:paraId="47F1D47B" w14:textId="710C9A11" w:rsidR="00887112" w:rsidRPr="00124711" w:rsidRDefault="00887112" w:rsidP="00142267">
            <w:pPr>
              <w:rPr>
                <w:b/>
              </w:rPr>
            </w:pPr>
            <w:r w:rsidRPr="00124711">
              <w:rPr>
                <w:highlight w:val="yellow"/>
              </w:rPr>
              <w:t>…………</w:t>
            </w:r>
          </w:p>
        </w:tc>
      </w:tr>
    </w:tbl>
    <w:p w14:paraId="25DB3FEF" w14:textId="1A1476B8" w:rsidR="00094BB1" w:rsidRPr="009600E2" w:rsidRDefault="00094BB1" w:rsidP="007419D2">
      <w:pPr>
        <w:spacing w:before="240" w:after="120"/>
        <w:jc w:val="center"/>
        <w:rPr>
          <w:b/>
          <w:sz w:val="32"/>
          <w:szCs w:val="32"/>
        </w:rPr>
      </w:pPr>
      <w:r w:rsidRPr="009600E2">
        <w:rPr>
          <w:b/>
          <w:sz w:val="32"/>
          <w:szCs w:val="32"/>
        </w:rPr>
        <w:t xml:space="preserve">Samochodný vyvážecí traktor po ruční těžbě dřeva se </w:t>
      </w:r>
      <w:proofErr w:type="spellStart"/>
      <w:r w:rsidRPr="009600E2">
        <w:rPr>
          <w:b/>
          <w:sz w:val="32"/>
          <w:szCs w:val="32"/>
        </w:rPr>
        <w:t>smart</w:t>
      </w:r>
      <w:proofErr w:type="spellEnd"/>
      <w:r w:rsidRPr="009600E2">
        <w:rPr>
          <w:b/>
          <w:sz w:val="32"/>
          <w:szCs w:val="32"/>
        </w:rPr>
        <w:t xml:space="preserve"> technologií (GPS modul)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7225"/>
        <w:gridCol w:w="2409"/>
      </w:tblGrid>
      <w:tr w:rsidR="00214F9C" w:rsidRPr="009600E2" w14:paraId="41A6C532" w14:textId="77777777" w:rsidTr="00214F9C">
        <w:trPr>
          <w:trHeight w:val="510"/>
        </w:trPr>
        <w:tc>
          <w:tcPr>
            <w:tcW w:w="72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DFF2DAB" w14:textId="6DDDAF6F" w:rsidR="009600E2" w:rsidRPr="009600E2" w:rsidRDefault="009600E2" w:rsidP="009600E2">
            <w:pPr>
              <w:jc w:val="both"/>
              <w:rPr>
                <w:b/>
              </w:rPr>
            </w:pPr>
            <w:r w:rsidRPr="009600E2">
              <w:rPr>
                <w:b/>
                <w:sz w:val="28"/>
                <w:szCs w:val="28"/>
              </w:rPr>
              <w:t>Nabídková cena bez DPH (hodnotící kritérium)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3187CBEB" w14:textId="3DA3D6CF" w:rsidR="009600E2" w:rsidRPr="009600E2" w:rsidRDefault="009600E2" w:rsidP="009600E2">
            <w:pPr>
              <w:ind w:right="4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highlight w:val="yellow"/>
              </w:rPr>
              <w:t>…………</w:t>
            </w:r>
            <w:r w:rsidRPr="009600E2">
              <w:rPr>
                <w:b/>
                <w:sz w:val="28"/>
                <w:szCs w:val="28"/>
              </w:rPr>
              <w:t xml:space="preserve"> Kč</w:t>
            </w:r>
          </w:p>
        </w:tc>
      </w:tr>
      <w:tr w:rsidR="009600E2" w:rsidRPr="00124711" w14:paraId="30C96ED9" w14:textId="77777777" w:rsidTr="00214F9C">
        <w:trPr>
          <w:trHeight w:val="510"/>
        </w:trPr>
        <w:tc>
          <w:tcPr>
            <w:tcW w:w="7225" w:type="dxa"/>
            <w:tcBorders>
              <w:top w:val="single" w:sz="18" w:space="0" w:color="auto"/>
            </w:tcBorders>
            <w:noWrap/>
            <w:vAlign w:val="center"/>
          </w:tcPr>
          <w:p w14:paraId="35E7EC4D" w14:textId="18206BA5" w:rsidR="009600E2" w:rsidRPr="00124711" w:rsidRDefault="009600E2" w:rsidP="009600E2">
            <w:pPr>
              <w:jc w:val="both"/>
            </w:pPr>
            <w:r w:rsidRPr="00424EB2">
              <w:rPr>
                <w:sz w:val="28"/>
                <w:szCs w:val="28"/>
              </w:rPr>
              <w:t xml:space="preserve">Vyčíslení DPH </w:t>
            </w:r>
            <w:r>
              <w:rPr>
                <w:sz w:val="28"/>
                <w:szCs w:val="28"/>
              </w:rPr>
              <w:t>v platné výši (21%)</w:t>
            </w:r>
          </w:p>
        </w:tc>
        <w:tc>
          <w:tcPr>
            <w:tcW w:w="2409" w:type="dxa"/>
            <w:tcBorders>
              <w:top w:val="single" w:sz="18" w:space="0" w:color="auto"/>
            </w:tcBorders>
            <w:vAlign w:val="center"/>
          </w:tcPr>
          <w:p w14:paraId="1D611759" w14:textId="4038E836" w:rsidR="009600E2" w:rsidRPr="009600E2" w:rsidRDefault="009600E2" w:rsidP="009600E2">
            <w:pPr>
              <w:ind w:right="41"/>
              <w:jc w:val="right"/>
              <w:rPr>
                <w:sz w:val="28"/>
                <w:szCs w:val="28"/>
              </w:rPr>
            </w:pPr>
            <w:r w:rsidRPr="009600E2">
              <w:rPr>
                <w:sz w:val="28"/>
                <w:szCs w:val="28"/>
                <w:highlight w:val="yellow"/>
              </w:rPr>
              <w:t>…………</w:t>
            </w:r>
            <w:r w:rsidRPr="009600E2">
              <w:rPr>
                <w:sz w:val="28"/>
                <w:szCs w:val="28"/>
              </w:rPr>
              <w:t xml:space="preserve"> Kč</w:t>
            </w:r>
          </w:p>
        </w:tc>
      </w:tr>
      <w:tr w:rsidR="009600E2" w:rsidRPr="00124711" w14:paraId="256CE6D1" w14:textId="77777777" w:rsidTr="00214F9C">
        <w:trPr>
          <w:trHeight w:val="510"/>
        </w:trPr>
        <w:tc>
          <w:tcPr>
            <w:tcW w:w="7225" w:type="dxa"/>
            <w:noWrap/>
            <w:vAlign w:val="center"/>
          </w:tcPr>
          <w:p w14:paraId="3AAE598B" w14:textId="4CC2FCED" w:rsidR="009600E2" w:rsidRPr="00124711" w:rsidRDefault="009600E2" w:rsidP="009600E2">
            <w:pPr>
              <w:jc w:val="both"/>
            </w:pPr>
            <w:r w:rsidRPr="00424EB2">
              <w:rPr>
                <w:sz w:val="28"/>
                <w:szCs w:val="28"/>
              </w:rPr>
              <w:t>Nabídková cena včetně DPH</w:t>
            </w:r>
          </w:p>
        </w:tc>
        <w:tc>
          <w:tcPr>
            <w:tcW w:w="2409" w:type="dxa"/>
            <w:vAlign w:val="center"/>
          </w:tcPr>
          <w:p w14:paraId="4DADF3C0" w14:textId="3880BCD6" w:rsidR="009600E2" w:rsidRPr="009600E2" w:rsidRDefault="009600E2" w:rsidP="009600E2">
            <w:pPr>
              <w:ind w:right="41"/>
              <w:jc w:val="right"/>
              <w:rPr>
                <w:sz w:val="28"/>
                <w:szCs w:val="28"/>
              </w:rPr>
            </w:pPr>
            <w:r w:rsidRPr="009600E2">
              <w:rPr>
                <w:sz w:val="28"/>
                <w:szCs w:val="28"/>
                <w:highlight w:val="yellow"/>
              </w:rPr>
              <w:t>…………</w:t>
            </w:r>
            <w:r w:rsidRPr="009600E2">
              <w:rPr>
                <w:sz w:val="28"/>
                <w:szCs w:val="28"/>
              </w:rPr>
              <w:t xml:space="preserve"> Kč</w:t>
            </w:r>
          </w:p>
        </w:tc>
      </w:tr>
    </w:tbl>
    <w:p w14:paraId="2FB3406D" w14:textId="77777777" w:rsidR="00094BB1" w:rsidRPr="007419D2" w:rsidRDefault="00094BB1" w:rsidP="007419D2">
      <w:pPr>
        <w:jc w:val="center"/>
        <w:rPr>
          <w:sz w:val="32"/>
          <w:szCs w:val="32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7225"/>
        <w:gridCol w:w="2409"/>
      </w:tblGrid>
      <w:tr w:rsidR="00124711" w:rsidRPr="00124711" w14:paraId="6C2D8449" w14:textId="27A8F3D3" w:rsidTr="00214F9C">
        <w:trPr>
          <w:trHeight w:val="510"/>
        </w:trPr>
        <w:tc>
          <w:tcPr>
            <w:tcW w:w="9634" w:type="dxa"/>
            <w:gridSpan w:val="2"/>
            <w:noWrap/>
            <w:vAlign w:val="center"/>
          </w:tcPr>
          <w:p w14:paraId="179EB082" w14:textId="45279F1C" w:rsidR="00124711" w:rsidRPr="00124711" w:rsidRDefault="00124711" w:rsidP="00124711">
            <w:pPr>
              <w:ind w:right="-4468"/>
              <w:rPr>
                <w:b/>
              </w:rPr>
            </w:pPr>
            <w:r w:rsidRPr="00124711">
              <w:rPr>
                <w:b/>
              </w:rPr>
              <w:t>Nabízený typ:</w:t>
            </w:r>
          </w:p>
        </w:tc>
      </w:tr>
      <w:tr w:rsidR="00124711" w:rsidRPr="00124711" w14:paraId="04FC325B" w14:textId="3DE63050" w:rsidTr="00B823B0">
        <w:trPr>
          <w:trHeight w:val="794"/>
        </w:trPr>
        <w:tc>
          <w:tcPr>
            <w:tcW w:w="9634" w:type="dxa"/>
            <w:gridSpan w:val="2"/>
            <w:noWrap/>
            <w:vAlign w:val="center"/>
          </w:tcPr>
          <w:p w14:paraId="42D832AC" w14:textId="6C971B0A" w:rsidR="00B823B0" w:rsidRPr="009600E2" w:rsidRDefault="0095292E" w:rsidP="00B823B0">
            <w:pPr>
              <w:ind w:right="-4468"/>
              <w:rPr>
                <w:b/>
                <w:sz w:val="28"/>
                <w:szCs w:val="28"/>
              </w:rPr>
            </w:pPr>
            <w:r w:rsidRPr="009600E2">
              <w:rPr>
                <w:b/>
                <w:sz w:val="28"/>
                <w:szCs w:val="28"/>
                <w:highlight w:val="yellow"/>
              </w:rPr>
              <w:t>…………</w:t>
            </w:r>
          </w:p>
        </w:tc>
      </w:tr>
      <w:tr w:rsidR="00124711" w:rsidRPr="00124711" w14:paraId="7F325EF9" w14:textId="7B1CC081" w:rsidTr="00214F9C">
        <w:trPr>
          <w:trHeight w:val="397"/>
        </w:trPr>
        <w:tc>
          <w:tcPr>
            <w:tcW w:w="7225" w:type="dxa"/>
            <w:noWrap/>
            <w:vAlign w:val="center"/>
          </w:tcPr>
          <w:p w14:paraId="2C4F746E" w14:textId="455FBA61" w:rsidR="00124711" w:rsidRPr="00EC1566" w:rsidRDefault="00124711" w:rsidP="0011435B">
            <w:pPr>
              <w:jc w:val="both"/>
              <w:rPr>
                <w:b/>
                <w:i/>
              </w:rPr>
            </w:pPr>
            <w:bookmarkStart w:id="3" w:name="_Hlk201754999"/>
            <w:r w:rsidRPr="00EC1566">
              <w:rPr>
                <w:b/>
                <w:i/>
              </w:rPr>
              <w:t>Požad</w:t>
            </w:r>
            <w:r w:rsidR="00E24135">
              <w:rPr>
                <w:b/>
                <w:i/>
              </w:rPr>
              <w:t>ov</w:t>
            </w:r>
            <w:r w:rsidR="00F04E4E">
              <w:rPr>
                <w:b/>
                <w:i/>
              </w:rPr>
              <w:t>an</w:t>
            </w:r>
            <w:r w:rsidR="00E24135">
              <w:rPr>
                <w:b/>
                <w:i/>
              </w:rPr>
              <w:t>é</w:t>
            </w:r>
            <w:r w:rsidR="00F04E4E">
              <w:rPr>
                <w:b/>
                <w:i/>
              </w:rPr>
              <w:t xml:space="preserve"> parametry</w:t>
            </w:r>
            <w:r w:rsidR="006153CD" w:rsidRPr="00EC1566">
              <w:rPr>
                <w:b/>
                <w:i/>
              </w:rPr>
              <w:t>, vlastnosti</w:t>
            </w:r>
            <w:r w:rsidR="00F04E4E">
              <w:rPr>
                <w:b/>
                <w:i/>
              </w:rPr>
              <w:t xml:space="preserve"> a</w:t>
            </w:r>
            <w:r w:rsidR="006153CD" w:rsidRPr="00EC1566">
              <w:rPr>
                <w:b/>
                <w:i/>
              </w:rPr>
              <w:t xml:space="preserve"> příslušenství:</w:t>
            </w:r>
            <w:r w:rsidRPr="00EC1566">
              <w:rPr>
                <w:b/>
                <w:i/>
              </w:rPr>
              <w:t xml:space="preserve"> </w:t>
            </w:r>
            <w:bookmarkEnd w:id="3"/>
          </w:p>
        </w:tc>
        <w:tc>
          <w:tcPr>
            <w:tcW w:w="2409" w:type="dxa"/>
            <w:vAlign w:val="center"/>
          </w:tcPr>
          <w:p w14:paraId="191214C5" w14:textId="1B6A1A9A" w:rsidR="00124711" w:rsidRPr="00EC1566" w:rsidRDefault="00094BB1" w:rsidP="00AB4FED">
            <w:pPr>
              <w:ind w:right="41"/>
              <w:rPr>
                <w:b/>
                <w:i/>
              </w:rPr>
            </w:pPr>
            <w:r>
              <w:rPr>
                <w:b/>
                <w:i/>
              </w:rPr>
              <w:t>Splnění p</w:t>
            </w:r>
            <w:r w:rsidR="00124711" w:rsidRPr="00EC1566">
              <w:rPr>
                <w:b/>
                <w:i/>
              </w:rPr>
              <w:t>arametr</w:t>
            </w:r>
            <w:r>
              <w:rPr>
                <w:b/>
                <w:i/>
              </w:rPr>
              <w:t>u</w:t>
            </w:r>
            <w:r w:rsidR="00D268F7">
              <w:rPr>
                <w:b/>
                <w:i/>
              </w:rPr>
              <w:t xml:space="preserve"> </w:t>
            </w:r>
            <w:r w:rsidR="00D268F7" w:rsidRPr="00D268F7">
              <w:rPr>
                <w:b/>
                <w:i/>
                <w:sz w:val="28"/>
                <w:szCs w:val="28"/>
              </w:rPr>
              <w:t>*</w:t>
            </w:r>
          </w:p>
        </w:tc>
      </w:tr>
      <w:tr w:rsidR="00124711" w:rsidRPr="00124711" w14:paraId="22DD72FA" w14:textId="65B37F70" w:rsidTr="00214F9C">
        <w:trPr>
          <w:trHeight w:val="397"/>
        </w:trPr>
        <w:tc>
          <w:tcPr>
            <w:tcW w:w="7225" w:type="dxa"/>
            <w:noWrap/>
            <w:vAlign w:val="center"/>
          </w:tcPr>
          <w:p w14:paraId="4A726D71" w14:textId="77777777" w:rsidR="00124711" w:rsidRPr="00124711" w:rsidRDefault="00124711" w:rsidP="0011435B">
            <w:pPr>
              <w:jc w:val="both"/>
            </w:pPr>
            <w:r w:rsidRPr="00124711">
              <w:t>počet kol: podvozek 6x6</w:t>
            </w:r>
          </w:p>
        </w:tc>
        <w:tc>
          <w:tcPr>
            <w:tcW w:w="2409" w:type="dxa"/>
            <w:vAlign w:val="center"/>
          </w:tcPr>
          <w:p w14:paraId="322CDC88" w14:textId="7AA6F07F" w:rsidR="00124711" w:rsidRPr="00124711" w:rsidRDefault="0027380D" w:rsidP="00AB4FED">
            <w:pPr>
              <w:ind w:right="41"/>
            </w:pPr>
            <w:r w:rsidRPr="00124711">
              <w:rPr>
                <w:highlight w:val="yellow"/>
              </w:rPr>
              <w:t>…………</w:t>
            </w:r>
          </w:p>
        </w:tc>
      </w:tr>
      <w:tr w:rsidR="00124711" w:rsidRPr="00124711" w14:paraId="5ABE0BF6" w14:textId="7E151602" w:rsidTr="00214F9C">
        <w:trPr>
          <w:trHeight w:val="397"/>
        </w:trPr>
        <w:tc>
          <w:tcPr>
            <w:tcW w:w="7225" w:type="dxa"/>
            <w:noWrap/>
            <w:vAlign w:val="center"/>
          </w:tcPr>
          <w:p w14:paraId="24909C04" w14:textId="77777777" w:rsidR="00124711" w:rsidRPr="00124711" w:rsidRDefault="00124711" w:rsidP="0011435B">
            <w:pPr>
              <w:jc w:val="both"/>
            </w:pPr>
            <w:r w:rsidRPr="00124711">
              <w:t>dosah jeřábu min. 4,6 m</w:t>
            </w:r>
          </w:p>
        </w:tc>
        <w:tc>
          <w:tcPr>
            <w:tcW w:w="2409" w:type="dxa"/>
            <w:vAlign w:val="center"/>
          </w:tcPr>
          <w:p w14:paraId="09FA4B4F" w14:textId="716530EB" w:rsidR="00124711" w:rsidRPr="00124711" w:rsidRDefault="0027380D" w:rsidP="00AB4FED">
            <w:pPr>
              <w:ind w:right="41"/>
            </w:pPr>
            <w:r w:rsidRPr="00124711">
              <w:rPr>
                <w:highlight w:val="yellow"/>
              </w:rPr>
              <w:t>…………</w:t>
            </w:r>
          </w:p>
        </w:tc>
      </w:tr>
      <w:tr w:rsidR="00124711" w:rsidRPr="00124711" w14:paraId="1F33C5F9" w14:textId="6227BD7C" w:rsidTr="00214F9C">
        <w:trPr>
          <w:trHeight w:val="397"/>
        </w:trPr>
        <w:tc>
          <w:tcPr>
            <w:tcW w:w="7225" w:type="dxa"/>
            <w:noWrap/>
            <w:vAlign w:val="center"/>
          </w:tcPr>
          <w:p w14:paraId="47DDB349" w14:textId="77777777" w:rsidR="00124711" w:rsidRPr="00124711" w:rsidRDefault="00124711" w:rsidP="0011435B">
            <w:pPr>
              <w:jc w:val="both"/>
            </w:pPr>
            <w:r w:rsidRPr="00124711">
              <w:t xml:space="preserve">kroutící moment </w:t>
            </w:r>
            <w:proofErr w:type="spellStart"/>
            <w:r w:rsidRPr="00124711">
              <w:t>otoče</w:t>
            </w:r>
            <w:proofErr w:type="spellEnd"/>
            <w:r w:rsidRPr="00124711">
              <w:t xml:space="preserve"> (gross) min. 6,5 </w:t>
            </w:r>
            <w:proofErr w:type="spellStart"/>
            <w:r w:rsidRPr="00124711">
              <w:t>kNm</w:t>
            </w:r>
            <w:proofErr w:type="spellEnd"/>
          </w:p>
        </w:tc>
        <w:tc>
          <w:tcPr>
            <w:tcW w:w="2409" w:type="dxa"/>
            <w:vAlign w:val="center"/>
          </w:tcPr>
          <w:p w14:paraId="299D2932" w14:textId="5212A014" w:rsidR="00124711" w:rsidRPr="00124711" w:rsidRDefault="0027380D" w:rsidP="00AB4FED">
            <w:pPr>
              <w:ind w:right="41"/>
            </w:pPr>
            <w:r w:rsidRPr="00124711">
              <w:rPr>
                <w:highlight w:val="yellow"/>
              </w:rPr>
              <w:t>…………</w:t>
            </w:r>
          </w:p>
        </w:tc>
      </w:tr>
      <w:tr w:rsidR="00124711" w:rsidRPr="00124711" w14:paraId="1CE9FABB" w14:textId="0D423344" w:rsidTr="00214F9C">
        <w:trPr>
          <w:trHeight w:val="397"/>
        </w:trPr>
        <w:tc>
          <w:tcPr>
            <w:tcW w:w="7225" w:type="dxa"/>
            <w:noWrap/>
            <w:vAlign w:val="center"/>
          </w:tcPr>
          <w:p w14:paraId="203E9BC1" w14:textId="77777777" w:rsidR="00124711" w:rsidRPr="00124711" w:rsidRDefault="00124711" w:rsidP="0011435B">
            <w:pPr>
              <w:jc w:val="both"/>
            </w:pPr>
            <w:r w:rsidRPr="00124711">
              <w:t xml:space="preserve">zdvihový moment (gross) min. 21 </w:t>
            </w:r>
            <w:proofErr w:type="spellStart"/>
            <w:r w:rsidRPr="00124711">
              <w:t>kNm</w:t>
            </w:r>
            <w:proofErr w:type="spellEnd"/>
          </w:p>
        </w:tc>
        <w:tc>
          <w:tcPr>
            <w:tcW w:w="2409" w:type="dxa"/>
            <w:vAlign w:val="center"/>
          </w:tcPr>
          <w:p w14:paraId="3FB571D9" w14:textId="2F941115" w:rsidR="00124711" w:rsidRPr="00124711" w:rsidRDefault="0027380D" w:rsidP="00AB4FED">
            <w:pPr>
              <w:ind w:right="41"/>
            </w:pPr>
            <w:r w:rsidRPr="00124711">
              <w:rPr>
                <w:highlight w:val="yellow"/>
              </w:rPr>
              <w:t>…………</w:t>
            </w:r>
          </w:p>
        </w:tc>
      </w:tr>
      <w:tr w:rsidR="00124711" w:rsidRPr="00124711" w14:paraId="7CDE5EB7" w14:textId="2EDD69E0" w:rsidTr="00214F9C">
        <w:trPr>
          <w:trHeight w:val="397"/>
        </w:trPr>
        <w:tc>
          <w:tcPr>
            <w:tcW w:w="7225" w:type="dxa"/>
            <w:noWrap/>
            <w:vAlign w:val="center"/>
          </w:tcPr>
          <w:p w14:paraId="57449393" w14:textId="77777777" w:rsidR="00124711" w:rsidRPr="00124711" w:rsidRDefault="00124711" w:rsidP="0011435B">
            <w:pPr>
              <w:jc w:val="both"/>
            </w:pPr>
            <w:r w:rsidRPr="00124711">
              <w:t xml:space="preserve">zdvih na konci hydraulické ruky min 320 kg </w:t>
            </w:r>
          </w:p>
        </w:tc>
        <w:tc>
          <w:tcPr>
            <w:tcW w:w="2409" w:type="dxa"/>
            <w:vAlign w:val="center"/>
          </w:tcPr>
          <w:p w14:paraId="7F337A42" w14:textId="5E602918" w:rsidR="00124711" w:rsidRPr="00124711" w:rsidRDefault="0027380D" w:rsidP="00AB4FED">
            <w:pPr>
              <w:ind w:right="41"/>
            </w:pPr>
            <w:r w:rsidRPr="00124711">
              <w:rPr>
                <w:highlight w:val="yellow"/>
              </w:rPr>
              <w:t>…………</w:t>
            </w:r>
          </w:p>
        </w:tc>
      </w:tr>
      <w:tr w:rsidR="00124711" w:rsidRPr="00124711" w14:paraId="527722E7" w14:textId="74E6258B" w:rsidTr="00214F9C">
        <w:trPr>
          <w:trHeight w:val="397"/>
        </w:trPr>
        <w:tc>
          <w:tcPr>
            <w:tcW w:w="7225" w:type="dxa"/>
            <w:noWrap/>
            <w:vAlign w:val="center"/>
          </w:tcPr>
          <w:p w14:paraId="79E49D65" w14:textId="77777777" w:rsidR="00124711" w:rsidRPr="00124711" w:rsidRDefault="00124711" w:rsidP="0011435B">
            <w:pPr>
              <w:jc w:val="both"/>
            </w:pPr>
            <w:r w:rsidRPr="00124711">
              <w:t xml:space="preserve">typ (konstrukce) hydraulické jeřábu – paralelní </w:t>
            </w:r>
          </w:p>
        </w:tc>
        <w:tc>
          <w:tcPr>
            <w:tcW w:w="2409" w:type="dxa"/>
            <w:vAlign w:val="center"/>
          </w:tcPr>
          <w:p w14:paraId="3C3B312B" w14:textId="2A156F16" w:rsidR="00124711" w:rsidRPr="00124711" w:rsidRDefault="0027380D" w:rsidP="00AB4FED">
            <w:pPr>
              <w:ind w:right="41"/>
            </w:pPr>
            <w:r w:rsidRPr="00124711">
              <w:rPr>
                <w:highlight w:val="yellow"/>
              </w:rPr>
              <w:t>…………</w:t>
            </w:r>
          </w:p>
        </w:tc>
      </w:tr>
      <w:tr w:rsidR="00124711" w:rsidRPr="00124711" w14:paraId="18AA51AB" w14:textId="45DA1936" w:rsidTr="00214F9C">
        <w:trPr>
          <w:trHeight w:val="397"/>
        </w:trPr>
        <w:tc>
          <w:tcPr>
            <w:tcW w:w="7225" w:type="dxa"/>
            <w:noWrap/>
            <w:vAlign w:val="center"/>
          </w:tcPr>
          <w:p w14:paraId="3F82D175" w14:textId="77777777" w:rsidR="00124711" w:rsidRPr="00124711" w:rsidRDefault="00124711" w:rsidP="0011435B">
            <w:pPr>
              <w:jc w:val="both"/>
            </w:pPr>
            <w:r w:rsidRPr="00124711">
              <w:t>celková délka stroje max. 7 000 mm</w:t>
            </w:r>
          </w:p>
        </w:tc>
        <w:tc>
          <w:tcPr>
            <w:tcW w:w="2409" w:type="dxa"/>
            <w:vAlign w:val="center"/>
          </w:tcPr>
          <w:p w14:paraId="5B05F73F" w14:textId="13537204" w:rsidR="00124711" w:rsidRPr="00124711" w:rsidRDefault="0027380D" w:rsidP="00AB4FED">
            <w:pPr>
              <w:ind w:right="41"/>
            </w:pPr>
            <w:r w:rsidRPr="00124711">
              <w:rPr>
                <w:highlight w:val="yellow"/>
              </w:rPr>
              <w:t>…………</w:t>
            </w:r>
          </w:p>
        </w:tc>
      </w:tr>
      <w:tr w:rsidR="00124711" w:rsidRPr="00124711" w14:paraId="354FA394" w14:textId="0EEB026F" w:rsidTr="00214F9C">
        <w:trPr>
          <w:trHeight w:val="397"/>
        </w:trPr>
        <w:tc>
          <w:tcPr>
            <w:tcW w:w="7225" w:type="dxa"/>
            <w:noWrap/>
            <w:vAlign w:val="center"/>
          </w:tcPr>
          <w:p w14:paraId="590BD0A1" w14:textId="77777777" w:rsidR="00124711" w:rsidRPr="00124711" w:rsidRDefault="00124711" w:rsidP="0011435B">
            <w:pPr>
              <w:jc w:val="both"/>
            </w:pPr>
            <w:r w:rsidRPr="00124711">
              <w:t>šířka stroje max. 1 900 mm</w:t>
            </w:r>
          </w:p>
        </w:tc>
        <w:tc>
          <w:tcPr>
            <w:tcW w:w="2409" w:type="dxa"/>
            <w:vAlign w:val="center"/>
          </w:tcPr>
          <w:p w14:paraId="68C907EE" w14:textId="0349C0D3" w:rsidR="00124711" w:rsidRPr="00124711" w:rsidRDefault="0027380D" w:rsidP="00AB4FED">
            <w:pPr>
              <w:ind w:right="41"/>
            </w:pPr>
            <w:r w:rsidRPr="00124711">
              <w:rPr>
                <w:highlight w:val="yellow"/>
              </w:rPr>
              <w:t>…………</w:t>
            </w:r>
          </w:p>
        </w:tc>
      </w:tr>
      <w:tr w:rsidR="00124711" w:rsidRPr="00124711" w14:paraId="6DC591FA" w14:textId="03422ABA" w:rsidTr="00214F9C">
        <w:trPr>
          <w:trHeight w:val="397"/>
        </w:trPr>
        <w:tc>
          <w:tcPr>
            <w:tcW w:w="7225" w:type="dxa"/>
            <w:noWrap/>
            <w:vAlign w:val="center"/>
          </w:tcPr>
          <w:p w14:paraId="4B433E9B" w14:textId="77777777" w:rsidR="00124711" w:rsidRPr="00124711" w:rsidRDefault="00124711" w:rsidP="0011435B">
            <w:pPr>
              <w:jc w:val="both"/>
            </w:pPr>
            <w:r w:rsidRPr="00124711">
              <w:t>ložná plocha: pevný rám bez výsuvu</w:t>
            </w:r>
          </w:p>
        </w:tc>
        <w:tc>
          <w:tcPr>
            <w:tcW w:w="2409" w:type="dxa"/>
            <w:vAlign w:val="center"/>
          </w:tcPr>
          <w:p w14:paraId="1C6DDF50" w14:textId="3F770910" w:rsidR="00124711" w:rsidRPr="00124711" w:rsidRDefault="0027380D" w:rsidP="00AB4FED">
            <w:pPr>
              <w:ind w:right="41"/>
            </w:pPr>
            <w:r w:rsidRPr="00124711">
              <w:rPr>
                <w:highlight w:val="yellow"/>
              </w:rPr>
              <w:t>…………</w:t>
            </w:r>
          </w:p>
        </w:tc>
      </w:tr>
      <w:tr w:rsidR="00124711" w:rsidRPr="00124711" w14:paraId="35278CB4" w14:textId="3E1CCD51" w:rsidTr="00214F9C">
        <w:trPr>
          <w:trHeight w:val="397"/>
        </w:trPr>
        <w:tc>
          <w:tcPr>
            <w:tcW w:w="7225" w:type="dxa"/>
            <w:noWrap/>
            <w:vAlign w:val="center"/>
          </w:tcPr>
          <w:p w14:paraId="4F7E2393" w14:textId="77777777" w:rsidR="00124711" w:rsidRPr="00124711" w:rsidRDefault="00124711" w:rsidP="0011435B">
            <w:pPr>
              <w:jc w:val="both"/>
            </w:pPr>
            <w:r w:rsidRPr="00124711">
              <w:t>délka ložné plochy min. 3 600 mm</w:t>
            </w:r>
          </w:p>
        </w:tc>
        <w:tc>
          <w:tcPr>
            <w:tcW w:w="2409" w:type="dxa"/>
            <w:vAlign w:val="center"/>
          </w:tcPr>
          <w:p w14:paraId="71FD7151" w14:textId="54A37D4F" w:rsidR="00124711" w:rsidRPr="00124711" w:rsidRDefault="0027380D" w:rsidP="00AB4FED">
            <w:pPr>
              <w:ind w:right="41"/>
            </w:pPr>
            <w:r w:rsidRPr="00124711">
              <w:rPr>
                <w:highlight w:val="yellow"/>
              </w:rPr>
              <w:t>…………</w:t>
            </w:r>
          </w:p>
        </w:tc>
      </w:tr>
      <w:tr w:rsidR="00124711" w:rsidRPr="00124711" w14:paraId="43372864" w14:textId="22F128EA" w:rsidTr="00214F9C">
        <w:trPr>
          <w:trHeight w:val="397"/>
        </w:trPr>
        <w:tc>
          <w:tcPr>
            <w:tcW w:w="7225" w:type="dxa"/>
            <w:noWrap/>
            <w:vAlign w:val="center"/>
          </w:tcPr>
          <w:p w14:paraId="494DA81C" w14:textId="77777777" w:rsidR="00124711" w:rsidRPr="00124711" w:rsidRDefault="00124711" w:rsidP="0011435B">
            <w:pPr>
              <w:jc w:val="both"/>
            </w:pPr>
            <w:r w:rsidRPr="00124711">
              <w:t>světlost stroje min. 380 mm (nejnižší místo podvozku)</w:t>
            </w:r>
          </w:p>
        </w:tc>
        <w:tc>
          <w:tcPr>
            <w:tcW w:w="2409" w:type="dxa"/>
            <w:vAlign w:val="center"/>
          </w:tcPr>
          <w:p w14:paraId="18BB4F7C" w14:textId="1F0B3005" w:rsidR="00124711" w:rsidRPr="00124711" w:rsidRDefault="0027380D" w:rsidP="00AB4FED">
            <w:pPr>
              <w:ind w:right="41"/>
            </w:pPr>
            <w:r w:rsidRPr="00124711">
              <w:rPr>
                <w:highlight w:val="yellow"/>
              </w:rPr>
              <w:t>…………</w:t>
            </w:r>
          </w:p>
        </w:tc>
      </w:tr>
      <w:tr w:rsidR="00124711" w:rsidRPr="00124711" w14:paraId="6DE6FC7D" w14:textId="64E4FD8B" w:rsidTr="00214F9C">
        <w:trPr>
          <w:trHeight w:val="397"/>
        </w:trPr>
        <w:tc>
          <w:tcPr>
            <w:tcW w:w="7225" w:type="dxa"/>
            <w:noWrap/>
            <w:vAlign w:val="center"/>
          </w:tcPr>
          <w:p w14:paraId="36156596" w14:textId="77777777" w:rsidR="00124711" w:rsidRPr="00124711" w:rsidRDefault="00124711" w:rsidP="0011435B">
            <w:pPr>
              <w:jc w:val="both"/>
            </w:pPr>
            <w:r w:rsidRPr="00124711">
              <w:t>nejmenší poloměr zatáčení max. 7,2 m (vnější strana stroje)</w:t>
            </w:r>
          </w:p>
        </w:tc>
        <w:tc>
          <w:tcPr>
            <w:tcW w:w="2409" w:type="dxa"/>
            <w:vAlign w:val="center"/>
          </w:tcPr>
          <w:p w14:paraId="3FDFB1DC" w14:textId="0B3DEE03" w:rsidR="00124711" w:rsidRPr="00124711" w:rsidRDefault="0027380D" w:rsidP="00AB4FED">
            <w:pPr>
              <w:ind w:right="41"/>
            </w:pPr>
            <w:r w:rsidRPr="00124711">
              <w:rPr>
                <w:highlight w:val="yellow"/>
              </w:rPr>
              <w:t>…………</w:t>
            </w:r>
          </w:p>
        </w:tc>
      </w:tr>
      <w:tr w:rsidR="00124711" w:rsidRPr="00124711" w14:paraId="53BCC655" w14:textId="03B72223" w:rsidTr="00214F9C">
        <w:trPr>
          <w:trHeight w:val="397"/>
        </w:trPr>
        <w:tc>
          <w:tcPr>
            <w:tcW w:w="7225" w:type="dxa"/>
            <w:noWrap/>
            <w:vAlign w:val="center"/>
          </w:tcPr>
          <w:p w14:paraId="7E1DAE83" w14:textId="1CD9D19C" w:rsidR="00124711" w:rsidRPr="00124711" w:rsidRDefault="00124711" w:rsidP="0011435B">
            <w:pPr>
              <w:jc w:val="both"/>
            </w:pPr>
            <w:r w:rsidRPr="00124711">
              <w:t>provozní hmotnost do 3500 kg</w:t>
            </w:r>
          </w:p>
        </w:tc>
        <w:tc>
          <w:tcPr>
            <w:tcW w:w="2409" w:type="dxa"/>
            <w:vAlign w:val="center"/>
          </w:tcPr>
          <w:p w14:paraId="23A54AB2" w14:textId="61E0936C" w:rsidR="00124711" w:rsidRPr="00124711" w:rsidRDefault="0027380D" w:rsidP="00AB4FED">
            <w:pPr>
              <w:ind w:right="41"/>
            </w:pPr>
            <w:r w:rsidRPr="00124711">
              <w:rPr>
                <w:highlight w:val="yellow"/>
              </w:rPr>
              <w:t>…………</w:t>
            </w:r>
          </w:p>
        </w:tc>
      </w:tr>
      <w:tr w:rsidR="0027380D" w:rsidRPr="00124711" w14:paraId="232C1DBF" w14:textId="77777777" w:rsidTr="00214F9C">
        <w:trPr>
          <w:trHeight w:val="397"/>
        </w:trPr>
        <w:tc>
          <w:tcPr>
            <w:tcW w:w="7225" w:type="dxa"/>
            <w:noWrap/>
            <w:vAlign w:val="center"/>
          </w:tcPr>
          <w:p w14:paraId="37A5D2F5" w14:textId="742A7BBC" w:rsidR="0027380D" w:rsidRPr="00124711" w:rsidRDefault="0027380D" w:rsidP="0011435B">
            <w:pPr>
              <w:jc w:val="both"/>
            </w:pPr>
            <w:r w:rsidRPr="00124711">
              <w:lastRenderedPageBreak/>
              <w:t>minimální provozní hmotnost 3 200 kg</w:t>
            </w:r>
          </w:p>
        </w:tc>
        <w:tc>
          <w:tcPr>
            <w:tcW w:w="2409" w:type="dxa"/>
            <w:vAlign w:val="center"/>
          </w:tcPr>
          <w:p w14:paraId="6F9ADD63" w14:textId="7F84881F" w:rsidR="0027380D" w:rsidRPr="00124711" w:rsidRDefault="0027380D" w:rsidP="00AB4FED">
            <w:pPr>
              <w:ind w:right="41"/>
            </w:pPr>
            <w:r w:rsidRPr="00124711">
              <w:rPr>
                <w:highlight w:val="yellow"/>
              </w:rPr>
              <w:t>…………</w:t>
            </w:r>
          </w:p>
        </w:tc>
      </w:tr>
      <w:tr w:rsidR="00124711" w:rsidRPr="00124711" w14:paraId="19CF397B" w14:textId="172F4810" w:rsidTr="00214F9C">
        <w:trPr>
          <w:trHeight w:val="397"/>
        </w:trPr>
        <w:tc>
          <w:tcPr>
            <w:tcW w:w="7225" w:type="dxa"/>
            <w:noWrap/>
            <w:vAlign w:val="center"/>
          </w:tcPr>
          <w:p w14:paraId="0C1196B4" w14:textId="77777777" w:rsidR="00124711" w:rsidRPr="00124711" w:rsidRDefault="00124711" w:rsidP="0011435B">
            <w:pPr>
              <w:jc w:val="both"/>
            </w:pPr>
            <w:r w:rsidRPr="00124711">
              <w:t>maximální celková hmotnost do 6 000 kg</w:t>
            </w:r>
          </w:p>
        </w:tc>
        <w:tc>
          <w:tcPr>
            <w:tcW w:w="2409" w:type="dxa"/>
            <w:vAlign w:val="center"/>
          </w:tcPr>
          <w:p w14:paraId="0BEC4689" w14:textId="1A671110" w:rsidR="00124711" w:rsidRPr="00124711" w:rsidRDefault="0027380D" w:rsidP="00AB4FED">
            <w:pPr>
              <w:ind w:right="41"/>
            </w:pPr>
            <w:r w:rsidRPr="00124711">
              <w:rPr>
                <w:highlight w:val="yellow"/>
              </w:rPr>
              <w:t>…………</w:t>
            </w:r>
          </w:p>
        </w:tc>
      </w:tr>
      <w:tr w:rsidR="00124711" w:rsidRPr="00124711" w14:paraId="5D67C3DB" w14:textId="025ABC82" w:rsidTr="00214F9C">
        <w:trPr>
          <w:trHeight w:val="397"/>
        </w:trPr>
        <w:tc>
          <w:tcPr>
            <w:tcW w:w="7225" w:type="dxa"/>
            <w:noWrap/>
            <w:vAlign w:val="center"/>
          </w:tcPr>
          <w:p w14:paraId="3DDCDF1A" w14:textId="77777777" w:rsidR="00124711" w:rsidRPr="00124711" w:rsidRDefault="00124711" w:rsidP="0011435B">
            <w:pPr>
              <w:jc w:val="both"/>
            </w:pPr>
            <w:r w:rsidRPr="00124711">
              <w:t>motor: max. výkon 25 kW</w:t>
            </w:r>
          </w:p>
        </w:tc>
        <w:tc>
          <w:tcPr>
            <w:tcW w:w="2409" w:type="dxa"/>
            <w:vAlign w:val="center"/>
          </w:tcPr>
          <w:p w14:paraId="6DFE6652" w14:textId="7F0659C4" w:rsidR="00124711" w:rsidRPr="00124711" w:rsidRDefault="0027380D" w:rsidP="00AB4FED">
            <w:pPr>
              <w:ind w:right="41"/>
            </w:pPr>
            <w:r w:rsidRPr="00124711">
              <w:rPr>
                <w:highlight w:val="yellow"/>
              </w:rPr>
              <w:t>…………</w:t>
            </w:r>
          </w:p>
        </w:tc>
      </w:tr>
      <w:tr w:rsidR="00124711" w:rsidRPr="00124711" w14:paraId="33F9ACE5" w14:textId="53A8403E" w:rsidTr="00214F9C">
        <w:trPr>
          <w:trHeight w:val="624"/>
        </w:trPr>
        <w:tc>
          <w:tcPr>
            <w:tcW w:w="7225" w:type="dxa"/>
            <w:noWrap/>
            <w:vAlign w:val="center"/>
          </w:tcPr>
          <w:p w14:paraId="70D19979" w14:textId="77777777" w:rsidR="00124711" w:rsidRPr="00124711" w:rsidRDefault="00124711" w:rsidP="0011435B">
            <w:pPr>
              <w:jc w:val="both"/>
            </w:pPr>
            <w:r w:rsidRPr="00124711">
              <w:t>převodová soustava mechanická s diferenciálem (příp. obdobným řešením)</w:t>
            </w:r>
          </w:p>
        </w:tc>
        <w:tc>
          <w:tcPr>
            <w:tcW w:w="2409" w:type="dxa"/>
            <w:vAlign w:val="center"/>
          </w:tcPr>
          <w:p w14:paraId="78B55D04" w14:textId="31AEB4EE" w:rsidR="00124711" w:rsidRPr="00124711" w:rsidRDefault="0027380D" w:rsidP="00AB4FED">
            <w:pPr>
              <w:ind w:right="41"/>
            </w:pPr>
            <w:r w:rsidRPr="00124711">
              <w:rPr>
                <w:highlight w:val="yellow"/>
              </w:rPr>
              <w:t>…………</w:t>
            </w:r>
          </w:p>
        </w:tc>
      </w:tr>
      <w:tr w:rsidR="00124711" w:rsidRPr="00124711" w14:paraId="720CB5C8" w14:textId="60BE6221" w:rsidTr="00214F9C">
        <w:trPr>
          <w:trHeight w:val="397"/>
        </w:trPr>
        <w:tc>
          <w:tcPr>
            <w:tcW w:w="7225" w:type="dxa"/>
            <w:noWrap/>
            <w:vAlign w:val="center"/>
          </w:tcPr>
          <w:p w14:paraId="0C6AA370" w14:textId="77777777" w:rsidR="00124711" w:rsidRPr="00124711" w:rsidRDefault="00124711" w:rsidP="0011435B">
            <w:pPr>
              <w:jc w:val="both"/>
            </w:pPr>
            <w:r w:rsidRPr="00124711">
              <w:t>sedačka otočná, vzduchem odpružená</w:t>
            </w:r>
          </w:p>
        </w:tc>
        <w:tc>
          <w:tcPr>
            <w:tcW w:w="2409" w:type="dxa"/>
            <w:vAlign w:val="center"/>
          </w:tcPr>
          <w:p w14:paraId="02C7799D" w14:textId="165FEAB3" w:rsidR="00124711" w:rsidRPr="00124711" w:rsidRDefault="0027380D" w:rsidP="00AB4FED">
            <w:pPr>
              <w:ind w:right="41"/>
            </w:pPr>
            <w:r w:rsidRPr="00124711">
              <w:rPr>
                <w:highlight w:val="yellow"/>
              </w:rPr>
              <w:t>…………</w:t>
            </w:r>
          </w:p>
        </w:tc>
      </w:tr>
      <w:tr w:rsidR="0095292E" w:rsidRPr="00124711" w14:paraId="4646F5EA" w14:textId="77777777" w:rsidTr="00214F9C">
        <w:trPr>
          <w:trHeight w:val="397"/>
        </w:trPr>
        <w:tc>
          <w:tcPr>
            <w:tcW w:w="7225" w:type="dxa"/>
            <w:noWrap/>
            <w:vAlign w:val="center"/>
          </w:tcPr>
          <w:p w14:paraId="43330923" w14:textId="25CCFF91" w:rsidR="0095292E" w:rsidRPr="00124711" w:rsidRDefault="0095292E" w:rsidP="0011435B">
            <w:pPr>
              <w:jc w:val="both"/>
              <w:rPr>
                <w:b/>
              </w:rPr>
            </w:pPr>
            <w:r w:rsidRPr="0095292E">
              <w:t>nakládání s hydraulickým jeřábem při jízdě</w:t>
            </w:r>
          </w:p>
        </w:tc>
        <w:tc>
          <w:tcPr>
            <w:tcW w:w="2409" w:type="dxa"/>
            <w:vAlign w:val="center"/>
          </w:tcPr>
          <w:p w14:paraId="17F2522B" w14:textId="2C9473C8" w:rsidR="0095292E" w:rsidRPr="00124711" w:rsidRDefault="0027380D" w:rsidP="00AB4FED">
            <w:pPr>
              <w:ind w:right="41"/>
            </w:pPr>
            <w:r w:rsidRPr="00124711">
              <w:rPr>
                <w:highlight w:val="yellow"/>
              </w:rPr>
              <w:t>…………</w:t>
            </w:r>
          </w:p>
        </w:tc>
      </w:tr>
      <w:tr w:rsidR="0095292E" w:rsidRPr="00124711" w14:paraId="37E09FA7" w14:textId="77777777" w:rsidTr="00214F9C">
        <w:trPr>
          <w:trHeight w:val="397"/>
        </w:trPr>
        <w:tc>
          <w:tcPr>
            <w:tcW w:w="7225" w:type="dxa"/>
            <w:noWrap/>
            <w:vAlign w:val="center"/>
          </w:tcPr>
          <w:p w14:paraId="12E4BEDB" w14:textId="447532F2" w:rsidR="0095292E" w:rsidRPr="00124711" w:rsidRDefault="0095292E" w:rsidP="0011435B">
            <w:pPr>
              <w:jc w:val="both"/>
              <w:rPr>
                <w:b/>
              </w:rPr>
            </w:pPr>
            <w:r w:rsidRPr="0095292E">
              <w:t xml:space="preserve">rádio s reproduktory, sluchátky a </w:t>
            </w:r>
            <w:proofErr w:type="spellStart"/>
            <w:r w:rsidRPr="0095292E">
              <w:t>bluetooth</w:t>
            </w:r>
            <w:proofErr w:type="spellEnd"/>
          </w:p>
        </w:tc>
        <w:tc>
          <w:tcPr>
            <w:tcW w:w="2409" w:type="dxa"/>
            <w:vAlign w:val="center"/>
          </w:tcPr>
          <w:p w14:paraId="6C7AA389" w14:textId="39D49CE9" w:rsidR="0095292E" w:rsidRPr="00124711" w:rsidRDefault="0027380D" w:rsidP="00AB4FED">
            <w:pPr>
              <w:ind w:right="41"/>
            </w:pPr>
            <w:r w:rsidRPr="00124711">
              <w:rPr>
                <w:highlight w:val="yellow"/>
              </w:rPr>
              <w:t>…………</w:t>
            </w:r>
          </w:p>
        </w:tc>
      </w:tr>
      <w:tr w:rsidR="0095292E" w:rsidRPr="00124711" w14:paraId="1CF85382" w14:textId="77777777" w:rsidTr="00214F9C">
        <w:trPr>
          <w:trHeight w:val="397"/>
        </w:trPr>
        <w:tc>
          <w:tcPr>
            <w:tcW w:w="7225" w:type="dxa"/>
            <w:noWrap/>
            <w:vAlign w:val="center"/>
          </w:tcPr>
          <w:p w14:paraId="0A16F18B" w14:textId="5F303C83" w:rsidR="0095292E" w:rsidRPr="00124711" w:rsidRDefault="0095292E" w:rsidP="0011435B">
            <w:pPr>
              <w:jc w:val="both"/>
              <w:rPr>
                <w:b/>
              </w:rPr>
            </w:pPr>
            <w:r w:rsidRPr="0095292E">
              <w:t>otevíratelné dveře na obou stranách</w:t>
            </w:r>
          </w:p>
        </w:tc>
        <w:tc>
          <w:tcPr>
            <w:tcW w:w="2409" w:type="dxa"/>
            <w:vAlign w:val="center"/>
          </w:tcPr>
          <w:p w14:paraId="2D3D1FC3" w14:textId="6F23572F" w:rsidR="0095292E" w:rsidRPr="00124711" w:rsidRDefault="0027380D" w:rsidP="00AB4FED">
            <w:pPr>
              <w:ind w:right="41"/>
            </w:pPr>
            <w:r w:rsidRPr="00124711">
              <w:rPr>
                <w:highlight w:val="yellow"/>
              </w:rPr>
              <w:t>…………</w:t>
            </w:r>
          </w:p>
        </w:tc>
      </w:tr>
      <w:tr w:rsidR="0095292E" w:rsidRPr="00124711" w14:paraId="44DD7ACE" w14:textId="77777777" w:rsidTr="00214F9C">
        <w:trPr>
          <w:trHeight w:val="397"/>
        </w:trPr>
        <w:tc>
          <w:tcPr>
            <w:tcW w:w="7225" w:type="dxa"/>
            <w:noWrap/>
            <w:vAlign w:val="center"/>
          </w:tcPr>
          <w:p w14:paraId="50BBC21E" w14:textId="588E5C2F" w:rsidR="0095292E" w:rsidRPr="00124711" w:rsidRDefault="0095292E" w:rsidP="0011435B">
            <w:pPr>
              <w:jc w:val="both"/>
              <w:rPr>
                <w:b/>
              </w:rPr>
            </w:pPr>
            <w:r w:rsidRPr="0095292E">
              <w:t>záběrové řetězy na kola přední nápravy</w:t>
            </w:r>
          </w:p>
        </w:tc>
        <w:tc>
          <w:tcPr>
            <w:tcW w:w="2409" w:type="dxa"/>
            <w:vAlign w:val="center"/>
          </w:tcPr>
          <w:p w14:paraId="4E12DE0D" w14:textId="3755BC3E" w:rsidR="0095292E" w:rsidRPr="00124711" w:rsidRDefault="0027380D" w:rsidP="00AB4FED">
            <w:pPr>
              <w:ind w:right="41"/>
            </w:pPr>
            <w:r w:rsidRPr="00124711">
              <w:rPr>
                <w:highlight w:val="yellow"/>
              </w:rPr>
              <w:t>…………</w:t>
            </w:r>
          </w:p>
        </w:tc>
      </w:tr>
      <w:tr w:rsidR="0095292E" w:rsidRPr="00124711" w14:paraId="4710FED8" w14:textId="77777777" w:rsidTr="00214F9C">
        <w:trPr>
          <w:trHeight w:val="397"/>
        </w:trPr>
        <w:tc>
          <w:tcPr>
            <w:tcW w:w="7225" w:type="dxa"/>
            <w:noWrap/>
            <w:vAlign w:val="center"/>
          </w:tcPr>
          <w:p w14:paraId="34B51C2B" w14:textId="687354CF" w:rsidR="0095292E" w:rsidRPr="00124711" w:rsidRDefault="0095292E" w:rsidP="0011435B">
            <w:pPr>
              <w:jc w:val="both"/>
              <w:rPr>
                <w:b/>
              </w:rPr>
            </w:pPr>
            <w:r w:rsidRPr="0095292E">
              <w:t>rámová brzda</w:t>
            </w:r>
          </w:p>
        </w:tc>
        <w:tc>
          <w:tcPr>
            <w:tcW w:w="2409" w:type="dxa"/>
            <w:vAlign w:val="center"/>
          </w:tcPr>
          <w:p w14:paraId="23066302" w14:textId="3089F3AB" w:rsidR="0095292E" w:rsidRPr="00124711" w:rsidRDefault="0027380D" w:rsidP="00AB4FED">
            <w:pPr>
              <w:ind w:right="41"/>
            </w:pPr>
            <w:r w:rsidRPr="00124711">
              <w:rPr>
                <w:highlight w:val="yellow"/>
              </w:rPr>
              <w:t>…………</w:t>
            </w:r>
          </w:p>
        </w:tc>
      </w:tr>
      <w:tr w:rsidR="0095292E" w:rsidRPr="00124711" w14:paraId="1DF812A5" w14:textId="77777777" w:rsidTr="00214F9C">
        <w:trPr>
          <w:trHeight w:val="397"/>
        </w:trPr>
        <w:tc>
          <w:tcPr>
            <w:tcW w:w="7225" w:type="dxa"/>
            <w:noWrap/>
            <w:vAlign w:val="center"/>
          </w:tcPr>
          <w:p w14:paraId="7AE6A45F" w14:textId="2B896BF5" w:rsidR="0095292E" w:rsidRPr="00124711" w:rsidRDefault="0095292E" w:rsidP="0011435B">
            <w:pPr>
              <w:jc w:val="both"/>
              <w:rPr>
                <w:b/>
              </w:rPr>
            </w:pPr>
            <w:r w:rsidRPr="0095292E">
              <w:t>dálkově ovládaný naviják pro vyklizování dříví na hydraulickém jeřábu</w:t>
            </w:r>
          </w:p>
        </w:tc>
        <w:tc>
          <w:tcPr>
            <w:tcW w:w="2409" w:type="dxa"/>
            <w:vAlign w:val="center"/>
          </w:tcPr>
          <w:p w14:paraId="7D3CBBA8" w14:textId="50E306D5" w:rsidR="0095292E" w:rsidRPr="00124711" w:rsidRDefault="0027380D" w:rsidP="00AB4FED">
            <w:pPr>
              <w:ind w:right="41"/>
            </w:pPr>
            <w:r w:rsidRPr="00124711">
              <w:rPr>
                <w:highlight w:val="yellow"/>
              </w:rPr>
              <w:t>…………</w:t>
            </w:r>
          </w:p>
        </w:tc>
      </w:tr>
      <w:tr w:rsidR="0095292E" w:rsidRPr="00124711" w14:paraId="3D9F1A6E" w14:textId="77777777" w:rsidTr="00214F9C">
        <w:trPr>
          <w:trHeight w:val="397"/>
        </w:trPr>
        <w:tc>
          <w:tcPr>
            <w:tcW w:w="7225" w:type="dxa"/>
            <w:noWrap/>
            <w:vAlign w:val="center"/>
          </w:tcPr>
          <w:p w14:paraId="1799AECD" w14:textId="51FF58EA" w:rsidR="0095292E" w:rsidRPr="00124711" w:rsidRDefault="0095292E" w:rsidP="0011435B">
            <w:pPr>
              <w:jc w:val="both"/>
              <w:rPr>
                <w:b/>
              </w:rPr>
            </w:pPr>
            <w:r w:rsidRPr="0095292E">
              <w:t>klimatizace</w:t>
            </w:r>
          </w:p>
        </w:tc>
        <w:tc>
          <w:tcPr>
            <w:tcW w:w="2409" w:type="dxa"/>
            <w:vAlign w:val="center"/>
          </w:tcPr>
          <w:p w14:paraId="7DD3B3A1" w14:textId="78BB9F81" w:rsidR="0095292E" w:rsidRPr="00124711" w:rsidRDefault="0027380D" w:rsidP="00AB4FED">
            <w:pPr>
              <w:ind w:right="41"/>
            </w:pPr>
            <w:r w:rsidRPr="00124711">
              <w:rPr>
                <w:highlight w:val="yellow"/>
              </w:rPr>
              <w:t>…………</w:t>
            </w:r>
          </w:p>
        </w:tc>
      </w:tr>
      <w:tr w:rsidR="0027380D" w:rsidRPr="00124711" w14:paraId="0CB29ECB" w14:textId="77777777" w:rsidTr="00214F9C">
        <w:trPr>
          <w:trHeight w:val="624"/>
        </w:trPr>
        <w:tc>
          <w:tcPr>
            <w:tcW w:w="7225" w:type="dxa"/>
            <w:noWrap/>
            <w:vAlign w:val="center"/>
          </w:tcPr>
          <w:p w14:paraId="422A5A36" w14:textId="77777777" w:rsidR="0011435B" w:rsidRDefault="0027380D" w:rsidP="00C74695">
            <w:r w:rsidRPr="00124711">
              <w:t>doprava do místa určení</w:t>
            </w:r>
          </w:p>
          <w:p w14:paraId="09A1D870" w14:textId="4D23EFE3" w:rsidR="0027380D" w:rsidRPr="00124711" w:rsidRDefault="0011435B" w:rsidP="00C74695">
            <w:pPr>
              <w:rPr>
                <w:b/>
              </w:rPr>
            </w:pPr>
            <w:r w:rsidRPr="0011435B">
              <w:t xml:space="preserve">Střední lesnická škola Žlutice, </w:t>
            </w:r>
            <w:proofErr w:type="spellStart"/>
            <w:r w:rsidRPr="0011435B">
              <w:t>p.o</w:t>
            </w:r>
            <w:proofErr w:type="spellEnd"/>
            <w:r w:rsidRPr="0011435B">
              <w:t xml:space="preserve">., Žižkov 345, 364 52 Žlutice.  </w:t>
            </w:r>
          </w:p>
        </w:tc>
        <w:tc>
          <w:tcPr>
            <w:tcW w:w="2409" w:type="dxa"/>
            <w:vAlign w:val="center"/>
          </w:tcPr>
          <w:p w14:paraId="20F907F2" w14:textId="3A0A9D6C" w:rsidR="0027380D" w:rsidRPr="00124711" w:rsidRDefault="0027380D" w:rsidP="00AB4FED">
            <w:pPr>
              <w:ind w:right="41"/>
              <w:rPr>
                <w:b/>
              </w:rPr>
            </w:pPr>
            <w:r w:rsidRPr="00124711">
              <w:rPr>
                <w:highlight w:val="yellow"/>
              </w:rPr>
              <w:t>…………</w:t>
            </w:r>
          </w:p>
        </w:tc>
      </w:tr>
      <w:tr w:rsidR="0027380D" w:rsidRPr="00124711" w14:paraId="7AA54EB2" w14:textId="77777777" w:rsidTr="00214F9C">
        <w:trPr>
          <w:trHeight w:val="397"/>
        </w:trPr>
        <w:tc>
          <w:tcPr>
            <w:tcW w:w="7225" w:type="dxa"/>
            <w:noWrap/>
            <w:vAlign w:val="center"/>
          </w:tcPr>
          <w:p w14:paraId="78E5C494" w14:textId="5A244AB8" w:rsidR="0027380D" w:rsidRPr="00124711" w:rsidRDefault="0027380D" w:rsidP="0011435B">
            <w:pPr>
              <w:jc w:val="both"/>
              <w:rPr>
                <w:b/>
              </w:rPr>
            </w:pPr>
            <w:r w:rsidRPr="00124711">
              <w:t>zprovoznění, nastavení a uvedení do provozu</w:t>
            </w:r>
          </w:p>
        </w:tc>
        <w:tc>
          <w:tcPr>
            <w:tcW w:w="2409" w:type="dxa"/>
            <w:vAlign w:val="center"/>
          </w:tcPr>
          <w:p w14:paraId="21B367E4" w14:textId="444616F2" w:rsidR="0027380D" w:rsidRPr="00124711" w:rsidRDefault="0027380D" w:rsidP="00AB4FED">
            <w:pPr>
              <w:ind w:right="41"/>
              <w:rPr>
                <w:b/>
              </w:rPr>
            </w:pPr>
            <w:r w:rsidRPr="00124711">
              <w:rPr>
                <w:highlight w:val="yellow"/>
              </w:rPr>
              <w:t>…………</w:t>
            </w:r>
          </w:p>
        </w:tc>
      </w:tr>
      <w:tr w:rsidR="0027380D" w:rsidRPr="00124711" w14:paraId="69BD291F" w14:textId="77777777" w:rsidTr="00214F9C">
        <w:trPr>
          <w:trHeight w:val="397"/>
        </w:trPr>
        <w:tc>
          <w:tcPr>
            <w:tcW w:w="7225" w:type="dxa"/>
            <w:noWrap/>
            <w:vAlign w:val="center"/>
          </w:tcPr>
          <w:p w14:paraId="15EEA468" w14:textId="5D72E876" w:rsidR="0027380D" w:rsidRPr="00124711" w:rsidRDefault="0027380D" w:rsidP="0011435B">
            <w:pPr>
              <w:jc w:val="both"/>
              <w:rPr>
                <w:b/>
              </w:rPr>
            </w:pPr>
            <w:r w:rsidRPr="00124711">
              <w:t>zaškolení obsluhy</w:t>
            </w:r>
          </w:p>
        </w:tc>
        <w:tc>
          <w:tcPr>
            <w:tcW w:w="2409" w:type="dxa"/>
            <w:vAlign w:val="center"/>
          </w:tcPr>
          <w:p w14:paraId="7F25D72F" w14:textId="4FEB0C2B" w:rsidR="0027380D" w:rsidRPr="00124711" w:rsidRDefault="0027380D" w:rsidP="00AB4FED">
            <w:pPr>
              <w:ind w:right="41"/>
              <w:rPr>
                <w:b/>
              </w:rPr>
            </w:pPr>
            <w:r w:rsidRPr="00124711">
              <w:rPr>
                <w:highlight w:val="yellow"/>
              </w:rPr>
              <w:t>…………</w:t>
            </w:r>
          </w:p>
        </w:tc>
      </w:tr>
      <w:tr w:rsidR="006153CD" w:rsidRPr="00124711" w14:paraId="275D7A1C" w14:textId="77777777" w:rsidTr="00214F9C">
        <w:trPr>
          <w:trHeight w:val="1191"/>
        </w:trPr>
        <w:tc>
          <w:tcPr>
            <w:tcW w:w="7225" w:type="dxa"/>
            <w:noWrap/>
            <w:vAlign w:val="center"/>
          </w:tcPr>
          <w:p w14:paraId="230437D1" w14:textId="5AA57F60" w:rsidR="006153CD" w:rsidRPr="00124711" w:rsidRDefault="006153CD" w:rsidP="00094BB1">
            <w:pPr>
              <w:jc w:val="both"/>
            </w:pPr>
            <w:r>
              <w:t>technický průkaz motorového vozidla - vozidlo splňuje předpisy pro provoz</w:t>
            </w:r>
            <w:r w:rsidR="00094BB1">
              <w:t xml:space="preserve"> </w:t>
            </w:r>
            <w:r>
              <w:t>na pozemních komunikacích v ČR a veškeré povinné údaje k provedení a vybavení včetně výjimek jsou uvedeny v osvědčení o registraci vozidla</w:t>
            </w:r>
          </w:p>
        </w:tc>
        <w:tc>
          <w:tcPr>
            <w:tcW w:w="2409" w:type="dxa"/>
            <w:vAlign w:val="center"/>
          </w:tcPr>
          <w:p w14:paraId="73DE0472" w14:textId="67CFA8C2" w:rsidR="006153CD" w:rsidRPr="00124711" w:rsidRDefault="006153CD" w:rsidP="00AB4FED">
            <w:pPr>
              <w:ind w:right="41"/>
              <w:rPr>
                <w:highlight w:val="yellow"/>
              </w:rPr>
            </w:pPr>
            <w:r w:rsidRPr="00124711">
              <w:rPr>
                <w:highlight w:val="yellow"/>
              </w:rPr>
              <w:t>…………</w:t>
            </w:r>
          </w:p>
        </w:tc>
      </w:tr>
      <w:tr w:rsidR="00D268F7" w:rsidRPr="00124711" w14:paraId="30EEB277" w14:textId="77777777" w:rsidTr="00214F9C">
        <w:trPr>
          <w:trHeight w:val="624"/>
        </w:trPr>
        <w:tc>
          <w:tcPr>
            <w:tcW w:w="7225" w:type="dxa"/>
            <w:noWrap/>
            <w:vAlign w:val="center"/>
          </w:tcPr>
          <w:p w14:paraId="674B36DB" w14:textId="223102A0" w:rsidR="00D268F7" w:rsidRDefault="00C74695" w:rsidP="0011435B">
            <w:pPr>
              <w:jc w:val="both"/>
            </w:pPr>
            <w:r>
              <w:t xml:space="preserve">požadavek na </w:t>
            </w:r>
            <w:r w:rsidR="00D268F7" w:rsidRPr="00815610">
              <w:t>záruk</w:t>
            </w:r>
            <w:r>
              <w:t>u</w:t>
            </w:r>
            <w:r w:rsidR="00D268F7" w:rsidRPr="00815610">
              <w:t xml:space="preserve"> za jakost předmětu koupě (bezplatný záruční servis) v</w:t>
            </w:r>
            <w:r>
              <w:t> </w:t>
            </w:r>
            <w:r w:rsidR="00D268F7" w:rsidRPr="00815610">
              <w:t>délce min. 24 měsíců.</w:t>
            </w:r>
          </w:p>
        </w:tc>
        <w:tc>
          <w:tcPr>
            <w:tcW w:w="2409" w:type="dxa"/>
            <w:vAlign w:val="center"/>
          </w:tcPr>
          <w:p w14:paraId="4B84639F" w14:textId="7BFE5A00" w:rsidR="00D268F7" w:rsidRPr="00124711" w:rsidRDefault="00D268F7" w:rsidP="00AB4FED">
            <w:pPr>
              <w:ind w:right="41"/>
              <w:rPr>
                <w:highlight w:val="yellow"/>
              </w:rPr>
            </w:pPr>
            <w:r w:rsidRPr="00124711">
              <w:rPr>
                <w:highlight w:val="yellow"/>
              </w:rPr>
              <w:t>…………</w:t>
            </w:r>
          </w:p>
        </w:tc>
      </w:tr>
    </w:tbl>
    <w:p w14:paraId="71B6B369" w14:textId="07FD9FD5" w:rsidR="00D268F7" w:rsidRDefault="00D268F7" w:rsidP="00C74695">
      <w:pPr>
        <w:spacing w:after="120"/>
        <w:rPr>
          <w:i/>
          <w:sz w:val="22"/>
          <w:szCs w:val="22"/>
        </w:rPr>
      </w:pPr>
      <w:r w:rsidRPr="00D268F7">
        <w:rPr>
          <w:b/>
          <w:i/>
          <w:sz w:val="28"/>
          <w:szCs w:val="28"/>
        </w:rPr>
        <w:t xml:space="preserve">* </w:t>
      </w:r>
      <w:r w:rsidRPr="00C74695">
        <w:rPr>
          <w:i/>
          <w:sz w:val="22"/>
          <w:szCs w:val="22"/>
        </w:rPr>
        <w:t>účastník uvede konkrétní parametr u požadavků daných minimální nebo maximální hodnotou, případně potvrdí splnění pevného požadavku slovem „ANO“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5663"/>
      </w:tblGrid>
      <w:tr w:rsidR="00F04E4E" w:rsidRPr="007419D2" w14:paraId="64E91530" w14:textId="77777777" w:rsidTr="00142267">
        <w:trPr>
          <w:trHeight w:val="680"/>
        </w:trPr>
        <w:tc>
          <w:tcPr>
            <w:tcW w:w="3964" w:type="dxa"/>
            <w:vAlign w:val="center"/>
          </w:tcPr>
          <w:p w14:paraId="3FD1BAEE" w14:textId="37A0BAD6" w:rsidR="00F04E4E" w:rsidRPr="007419D2" w:rsidRDefault="00F04E4E" w:rsidP="00142267">
            <w:pPr>
              <w:rPr>
                <w:bCs/>
              </w:rPr>
            </w:pPr>
            <w:r w:rsidRPr="007419D2">
              <w:t>Servisní středisko, odkud bude zajišťován záruční a pozáruční servis.</w:t>
            </w:r>
          </w:p>
        </w:tc>
        <w:tc>
          <w:tcPr>
            <w:tcW w:w="5663" w:type="dxa"/>
            <w:vAlign w:val="center"/>
          </w:tcPr>
          <w:p w14:paraId="6BFD0656" w14:textId="77777777" w:rsidR="00F04E4E" w:rsidRPr="007419D2" w:rsidRDefault="00F04E4E" w:rsidP="00142267">
            <w:pPr>
              <w:rPr>
                <w:b/>
                <w:bCs/>
              </w:rPr>
            </w:pPr>
            <w:r w:rsidRPr="007419D2">
              <w:rPr>
                <w:highlight w:val="yellow"/>
              </w:rPr>
              <w:t>…………</w:t>
            </w:r>
          </w:p>
        </w:tc>
      </w:tr>
    </w:tbl>
    <w:p w14:paraId="07969F24" w14:textId="251FB0D3" w:rsidR="00833A37" w:rsidRPr="007419D2" w:rsidRDefault="00833A37" w:rsidP="00B823B0">
      <w:pPr>
        <w:spacing w:before="240" w:after="120"/>
        <w:jc w:val="both"/>
      </w:pPr>
    </w:p>
    <w:sectPr w:rsidR="00833A37" w:rsidRPr="007419D2" w:rsidSect="0011435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851" w:bottom="426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7FA53" w14:textId="77777777" w:rsidR="006E46E8" w:rsidRDefault="006E46E8" w:rsidP="00B47436">
      <w:r>
        <w:separator/>
      </w:r>
    </w:p>
  </w:endnote>
  <w:endnote w:type="continuationSeparator" w:id="0">
    <w:p w14:paraId="7A2DA063" w14:textId="77777777" w:rsidR="006E46E8" w:rsidRDefault="006E46E8" w:rsidP="00B4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508F5" w14:textId="77777777" w:rsidR="0011435B" w:rsidRPr="00D702B7" w:rsidRDefault="0011435B" w:rsidP="0011435B">
    <w:pPr>
      <w:spacing w:before="120" w:line="276" w:lineRule="auto"/>
      <w:jc w:val="right"/>
      <w:rPr>
        <w:bCs/>
        <w:sz w:val="16"/>
        <w:szCs w:val="16"/>
      </w:rPr>
    </w:pPr>
    <w:r w:rsidRPr="00D702B7">
      <w:rPr>
        <w:sz w:val="16"/>
        <w:szCs w:val="16"/>
      </w:rPr>
      <w:t xml:space="preserve">Stránka </w:t>
    </w:r>
    <w:r w:rsidRPr="00D702B7">
      <w:rPr>
        <w:bCs/>
        <w:sz w:val="16"/>
        <w:szCs w:val="16"/>
      </w:rPr>
      <w:fldChar w:fldCharType="begin"/>
    </w:r>
    <w:r w:rsidRPr="00D702B7">
      <w:rPr>
        <w:bCs/>
        <w:sz w:val="16"/>
        <w:szCs w:val="16"/>
      </w:rPr>
      <w:instrText>PAGE  \* Arabic  \* MERGEFORMAT</w:instrText>
    </w:r>
    <w:r w:rsidRPr="00D702B7">
      <w:rPr>
        <w:bCs/>
        <w:sz w:val="16"/>
        <w:szCs w:val="16"/>
      </w:rPr>
      <w:fldChar w:fldCharType="separate"/>
    </w:r>
    <w:r>
      <w:rPr>
        <w:bCs/>
        <w:sz w:val="16"/>
        <w:szCs w:val="16"/>
      </w:rPr>
      <w:t>1</w:t>
    </w:r>
    <w:r w:rsidRPr="00D702B7">
      <w:rPr>
        <w:bCs/>
        <w:sz w:val="16"/>
        <w:szCs w:val="16"/>
      </w:rPr>
      <w:fldChar w:fldCharType="end"/>
    </w:r>
    <w:r w:rsidRPr="00D702B7">
      <w:rPr>
        <w:sz w:val="16"/>
        <w:szCs w:val="16"/>
      </w:rPr>
      <w:t xml:space="preserve"> z </w:t>
    </w:r>
    <w:r w:rsidRPr="00D702B7">
      <w:rPr>
        <w:bCs/>
        <w:sz w:val="16"/>
        <w:szCs w:val="16"/>
      </w:rPr>
      <w:fldChar w:fldCharType="begin"/>
    </w:r>
    <w:r w:rsidRPr="00D702B7">
      <w:rPr>
        <w:bCs/>
        <w:sz w:val="16"/>
        <w:szCs w:val="16"/>
      </w:rPr>
      <w:instrText>NUMPAGES  \* Arabic  \* MERGEFORMAT</w:instrText>
    </w:r>
    <w:r w:rsidRPr="00D702B7">
      <w:rPr>
        <w:bCs/>
        <w:sz w:val="16"/>
        <w:szCs w:val="16"/>
      </w:rPr>
      <w:fldChar w:fldCharType="separate"/>
    </w:r>
    <w:r>
      <w:rPr>
        <w:bCs/>
        <w:sz w:val="16"/>
        <w:szCs w:val="16"/>
      </w:rPr>
      <w:t>7</w:t>
    </w:r>
    <w:r w:rsidRPr="00D702B7">
      <w:rPr>
        <w:bCs/>
        <w:sz w:val="16"/>
        <w:szCs w:val="16"/>
      </w:rPr>
      <w:fldChar w:fldCharType="end"/>
    </w:r>
  </w:p>
  <w:p w14:paraId="3BD57698" w14:textId="77777777" w:rsidR="0011435B" w:rsidRDefault="0011435B" w:rsidP="0011435B">
    <w:pPr>
      <w:pBdr>
        <w:top w:val="single" w:sz="4" w:space="1" w:color="auto"/>
      </w:pBd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 70891168, </w:t>
    </w:r>
  </w:p>
  <w:p w14:paraId="1F77F20A" w14:textId="5F8F7DBF" w:rsidR="0011435B" w:rsidRPr="0011435B" w:rsidRDefault="0011435B" w:rsidP="0011435B">
    <w:pPr>
      <w:tabs>
        <w:tab w:val="left" w:pos="4140"/>
        <w:tab w:val="right" w:pos="9180"/>
      </w:tabs>
      <w:jc w:val="center"/>
    </w:pPr>
    <w:r>
      <w:rPr>
        <w:sz w:val="16"/>
        <w:szCs w:val="16"/>
      </w:rPr>
      <w:t xml:space="preserve">tel.: +420 354 222 300,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</w:t>
    </w:r>
    <w:r w:rsidRPr="00612DC1">
      <w:rPr>
        <w:sz w:val="16"/>
        <w:szCs w:val="16"/>
      </w:rPr>
      <w:t>epodatelna@kr-karlovarsky.cz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D23A0" w14:textId="77777777" w:rsidR="0011435B" w:rsidRPr="00D702B7" w:rsidRDefault="0011435B" w:rsidP="0011435B">
    <w:pPr>
      <w:spacing w:before="120" w:line="276" w:lineRule="auto"/>
      <w:jc w:val="right"/>
      <w:rPr>
        <w:bCs/>
        <w:sz w:val="16"/>
        <w:szCs w:val="16"/>
      </w:rPr>
    </w:pPr>
    <w:r w:rsidRPr="00D702B7">
      <w:rPr>
        <w:sz w:val="16"/>
        <w:szCs w:val="16"/>
      </w:rPr>
      <w:t xml:space="preserve">Stránka </w:t>
    </w:r>
    <w:r w:rsidRPr="00D702B7">
      <w:rPr>
        <w:bCs/>
        <w:sz w:val="16"/>
        <w:szCs w:val="16"/>
      </w:rPr>
      <w:fldChar w:fldCharType="begin"/>
    </w:r>
    <w:r w:rsidRPr="00D702B7">
      <w:rPr>
        <w:bCs/>
        <w:sz w:val="16"/>
        <w:szCs w:val="16"/>
      </w:rPr>
      <w:instrText>PAGE  \* Arabic  \* MERGEFORMAT</w:instrText>
    </w:r>
    <w:r w:rsidRPr="00D702B7">
      <w:rPr>
        <w:bCs/>
        <w:sz w:val="16"/>
        <w:szCs w:val="16"/>
      </w:rPr>
      <w:fldChar w:fldCharType="separate"/>
    </w:r>
    <w:r>
      <w:rPr>
        <w:bCs/>
        <w:sz w:val="16"/>
        <w:szCs w:val="16"/>
      </w:rPr>
      <w:t>1</w:t>
    </w:r>
    <w:r w:rsidRPr="00D702B7">
      <w:rPr>
        <w:bCs/>
        <w:sz w:val="16"/>
        <w:szCs w:val="16"/>
      </w:rPr>
      <w:fldChar w:fldCharType="end"/>
    </w:r>
    <w:r w:rsidRPr="00D702B7">
      <w:rPr>
        <w:sz w:val="16"/>
        <w:szCs w:val="16"/>
      </w:rPr>
      <w:t xml:space="preserve"> z </w:t>
    </w:r>
    <w:r w:rsidRPr="00D702B7">
      <w:rPr>
        <w:bCs/>
        <w:sz w:val="16"/>
        <w:szCs w:val="16"/>
      </w:rPr>
      <w:fldChar w:fldCharType="begin"/>
    </w:r>
    <w:r w:rsidRPr="00D702B7">
      <w:rPr>
        <w:bCs/>
        <w:sz w:val="16"/>
        <w:szCs w:val="16"/>
      </w:rPr>
      <w:instrText>NUMPAGES  \* Arabic  \* MERGEFORMAT</w:instrText>
    </w:r>
    <w:r w:rsidRPr="00D702B7">
      <w:rPr>
        <w:bCs/>
        <w:sz w:val="16"/>
        <w:szCs w:val="16"/>
      </w:rPr>
      <w:fldChar w:fldCharType="separate"/>
    </w:r>
    <w:r>
      <w:rPr>
        <w:bCs/>
        <w:sz w:val="16"/>
        <w:szCs w:val="16"/>
      </w:rPr>
      <w:t>7</w:t>
    </w:r>
    <w:r w:rsidRPr="00D702B7">
      <w:rPr>
        <w:bCs/>
        <w:sz w:val="16"/>
        <w:szCs w:val="16"/>
      </w:rPr>
      <w:fldChar w:fldCharType="end"/>
    </w:r>
  </w:p>
  <w:p w14:paraId="5C9CA197" w14:textId="77777777" w:rsidR="0011435B" w:rsidRDefault="0011435B" w:rsidP="0011435B">
    <w:pPr>
      <w:pBdr>
        <w:top w:val="single" w:sz="4" w:space="1" w:color="auto"/>
      </w:pBd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 70891168, </w:t>
    </w:r>
  </w:p>
  <w:p w14:paraId="7F796F14" w14:textId="12215776" w:rsidR="00752960" w:rsidRDefault="0011435B" w:rsidP="0011435B">
    <w:pPr>
      <w:tabs>
        <w:tab w:val="left" w:pos="4140"/>
        <w:tab w:val="right" w:pos="9180"/>
      </w:tabs>
      <w:jc w:val="center"/>
    </w:pPr>
    <w:r>
      <w:rPr>
        <w:sz w:val="16"/>
        <w:szCs w:val="16"/>
      </w:rPr>
      <w:t xml:space="preserve">tel.: +420 354 222 300,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</w:t>
    </w:r>
    <w:r w:rsidRPr="00612DC1">
      <w:rPr>
        <w:sz w:val="16"/>
        <w:szCs w:val="16"/>
      </w:rPr>
      <w:t>epodatelna@kr-karlovarsky.cz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000C2" w14:textId="77777777" w:rsidR="006E46E8" w:rsidRDefault="006E46E8" w:rsidP="00B47436">
      <w:r>
        <w:separator/>
      </w:r>
    </w:p>
  </w:footnote>
  <w:footnote w:type="continuationSeparator" w:id="0">
    <w:p w14:paraId="39A02110" w14:textId="77777777" w:rsidR="006E46E8" w:rsidRDefault="006E46E8" w:rsidP="00B47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0A07D" w14:textId="4A652CAF" w:rsidR="001559B6" w:rsidRPr="009C062A" w:rsidRDefault="001559B6" w:rsidP="003A5FA1">
    <w:pPr>
      <w:spacing w:line="276" w:lineRule="auto"/>
      <w:jc w:val="center"/>
      <w:rPr>
        <w:b/>
        <w:sz w:val="22"/>
        <w:szCs w:val="22"/>
      </w:rPr>
    </w:pPr>
    <w:r w:rsidRPr="009C062A">
      <w:rPr>
        <w:sz w:val="22"/>
        <w:szCs w:val="22"/>
      </w:rPr>
      <w:t xml:space="preserve">Veřejná zakázka malého rozsahu </w:t>
    </w:r>
    <w:r w:rsidRPr="009C062A">
      <w:rPr>
        <w:b/>
        <w:sz w:val="22"/>
        <w:szCs w:val="22"/>
      </w:rPr>
      <w:t>„</w:t>
    </w:r>
    <w:r w:rsidR="00A41B47" w:rsidRPr="009C062A">
      <w:rPr>
        <w:b/>
        <w:sz w:val="22"/>
        <w:szCs w:val="22"/>
      </w:rPr>
      <w:t>Centrum odborné přípravy</w:t>
    </w:r>
    <w:r w:rsidRPr="009C062A">
      <w:rPr>
        <w:b/>
        <w:sz w:val="22"/>
        <w:szCs w:val="22"/>
      </w:rPr>
      <w:t>“</w:t>
    </w:r>
  </w:p>
  <w:p w14:paraId="5042D906" w14:textId="4A0A6C98" w:rsidR="005C7AAF" w:rsidRPr="009C062A" w:rsidRDefault="00A41B47" w:rsidP="003A5FA1">
    <w:pPr>
      <w:pStyle w:val="Zhlav"/>
      <w:pBdr>
        <w:bottom w:val="single" w:sz="4" w:space="0" w:color="auto"/>
      </w:pBdr>
      <w:spacing w:line="276" w:lineRule="auto"/>
      <w:jc w:val="center"/>
      <w:rPr>
        <w:sz w:val="22"/>
        <w:szCs w:val="22"/>
      </w:rPr>
    </w:pPr>
    <w:r w:rsidRPr="009C062A">
      <w:rPr>
        <w:sz w:val="22"/>
        <w:szCs w:val="22"/>
      </w:rPr>
      <w:t xml:space="preserve">Samochodný vyvážecí traktor po ruční těžbě dřeva se </w:t>
    </w:r>
    <w:proofErr w:type="spellStart"/>
    <w:r w:rsidRPr="009C062A">
      <w:rPr>
        <w:sz w:val="22"/>
        <w:szCs w:val="22"/>
      </w:rPr>
      <w:t>smart</w:t>
    </w:r>
    <w:proofErr w:type="spellEnd"/>
    <w:r w:rsidRPr="009C062A">
      <w:rPr>
        <w:sz w:val="22"/>
        <w:szCs w:val="22"/>
      </w:rPr>
      <w:t xml:space="preserve"> technologií (GPS modul)</w:t>
    </w:r>
  </w:p>
  <w:p w14:paraId="481F723B" w14:textId="3084655E" w:rsidR="00A41B47" w:rsidRPr="00A41B47" w:rsidRDefault="00A41B47" w:rsidP="007419D2">
    <w:pPr>
      <w:spacing w:before="120" w:line="360" w:lineRule="auto"/>
      <w:jc w:val="right"/>
      <w:rPr>
        <w:sz w:val="18"/>
        <w:szCs w:val="18"/>
      </w:rPr>
    </w:pPr>
    <w:r w:rsidRPr="00A41B47">
      <w:rPr>
        <w:sz w:val="18"/>
        <w:szCs w:val="18"/>
      </w:rPr>
      <w:t xml:space="preserve">Příloha č. </w:t>
    </w:r>
    <w:r w:rsidR="00657A3E">
      <w:rPr>
        <w:sz w:val="18"/>
        <w:szCs w:val="18"/>
      </w:rPr>
      <w:t>3</w:t>
    </w:r>
    <w:r w:rsidRPr="00A41B47">
      <w:rPr>
        <w:sz w:val="18"/>
        <w:szCs w:val="18"/>
      </w:rPr>
      <w:t xml:space="preserve"> výzvy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4A0FD" w14:textId="77777777" w:rsidR="007419D2" w:rsidRDefault="007419D2" w:rsidP="007419D2">
    <w:pPr>
      <w:pStyle w:val="Nadpis2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0B2A48AB" wp14:editId="703273E0">
              <wp:simplePos x="0" y="0"/>
              <wp:positionH relativeFrom="column">
                <wp:posOffset>-64482</wp:posOffset>
              </wp:positionH>
              <wp:positionV relativeFrom="paragraph">
                <wp:posOffset>18798</wp:posOffset>
              </wp:positionV>
              <wp:extent cx="724618" cy="630819"/>
              <wp:effectExtent l="0" t="0" r="18415" b="17145"/>
              <wp:wrapNone/>
              <wp:docPr id="4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4618" cy="6308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DF9B70" w14:textId="77777777" w:rsidR="007419D2" w:rsidRDefault="007419D2" w:rsidP="007419D2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125B2155" wp14:editId="4D1A8748">
                                <wp:extent cx="468533" cy="540000"/>
                                <wp:effectExtent l="0" t="0" r="8255" b="0"/>
                                <wp:docPr id="2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4578" t="-682" r="-4578" b="-68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8558" cy="5400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2A48A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5.1pt;margin-top:1.5pt;width:57.05pt;height:49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" o:allowincell="f" strokecolor="white">
              <v:textbox>
                <w:txbxContent>
                  <w:p w14:paraId="79DF9B70" w14:textId="77777777" w:rsidR="007419D2" w:rsidRDefault="007419D2" w:rsidP="007419D2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125B2155" wp14:editId="4D1A8748">
                          <wp:extent cx="468533" cy="540000"/>
                          <wp:effectExtent l="0" t="0" r="8255" b="0"/>
                          <wp:docPr id="2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4578" t="-682" r="-4578" b="-68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68558" cy="5400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F3EE8">
      <w:t xml:space="preserve"> </w:t>
    </w:r>
    <w:r>
      <w:t xml:space="preserve">        KARLOVARSKÝ KRAJ</w:t>
    </w:r>
  </w:p>
  <w:p w14:paraId="4B60B67E" w14:textId="77777777" w:rsidR="007419D2" w:rsidRDefault="007419D2" w:rsidP="007419D2">
    <w:pPr>
      <w:tabs>
        <w:tab w:val="left" w:pos="7545"/>
      </w:tabs>
      <w:rPr>
        <w:rFonts w:ascii="Arial Black" w:hAnsi="Arial Black"/>
        <w:spacing w:val="-10"/>
        <w:position w:val="-6"/>
        <w:sz w:val="20"/>
      </w:rPr>
    </w:pPr>
    <w:r>
      <w:rPr>
        <w:rFonts w:ascii="Arial Black" w:hAnsi="Arial Black"/>
      </w:rPr>
      <w:t xml:space="preserve">              </w:t>
    </w:r>
    <w:r w:rsidRPr="00EE3898">
      <w:rPr>
        <w:rFonts w:ascii="Arial Black" w:hAnsi="Arial Black"/>
        <w:spacing w:val="-10"/>
        <w:position w:val="-6"/>
      </w:rPr>
      <w:t xml:space="preserve">KRAJSKÝ ÚŘAD – </w:t>
    </w:r>
    <w:r w:rsidRPr="00EE3898">
      <w:rPr>
        <w:rFonts w:ascii="Arial Black" w:hAnsi="Arial Black"/>
        <w:spacing w:val="-10"/>
        <w:position w:val="-6"/>
        <w:sz w:val="22"/>
        <w:szCs w:val="22"/>
      </w:rPr>
      <w:t>ODBOR INVESTIC</w:t>
    </w:r>
  </w:p>
  <w:p w14:paraId="2384D2BE" w14:textId="0C02227E" w:rsidR="001559B6" w:rsidRPr="007419D2" w:rsidRDefault="007419D2" w:rsidP="007419D2">
    <w:pPr>
      <w:tabs>
        <w:tab w:val="left" w:pos="7545"/>
      </w:tabs>
      <w:spacing w:before="120" w:line="360" w:lineRule="auto"/>
      <w:jc w:val="right"/>
    </w:pPr>
    <w:r w:rsidRPr="006D39D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A945B93" wp14:editId="0889F258">
              <wp:simplePos x="0" y="0"/>
              <wp:positionH relativeFrom="column">
                <wp:posOffset>699770</wp:posOffset>
              </wp:positionH>
              <wp:positionV relativeFrom="paragraph">
                <wp:posOffset>13335</wp:posOffset>
              </wp:positionV>
              <wp:extent cx="5165090" cy="0"/>
              <wp:effectExtent l="0" t="0" r="0" b="0"/>
              <wp:wrapNone/>
              <wp:docPr id="49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1B17F1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1pt,1.05pt" to="461.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CT2Ew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" o:allowincell="f"/>
          </w:pict>
        </mc:Fallback>
      </mc:AlternateContent>
    </w:r>
    <w:r w:rsidRPr="006D39DD">
      <w:rPr>
        <w:sz w:val="18"/>
        <w:szCs w:val="18"/>
      </w:rPr>
      <w:t xml:space="preserve">Příloha č. </w:t>
    </w:r>
    <w:r>
      <w:rPr>
        <w:sz w:val="18"/>
        <w:szCs w:val="18"/>
      </w:rPr>
      <w:t>3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3A90"/>
    <w:multiLevelType w:val="hybridMultilevel"/>
    <w:tmpl w:val="BD5CE1E4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E6510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6BC3D0D"/>
    <w:multiLevelType w:val="hybridMultilevel"/>
    <w:tmpl w:val="9E18A9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56E49"/>
    <w:multiLevelType w:val="hybridMultilevel"/>
    <w:tmpl w:val="335A6E94"/>
    <w:lvl w:ilvl="0" w:tplc="D002590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7718E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E417756"/>
    <w:multiLevelType w:val="hybridMultilevel"/>
    <w:tmpl w:val="C878502C"/>
    <w:lvl w:ilvl="0" w:tplc="04050001">
      <w:start w:val="1"/>
      <w:numFmt w:val="bullet"/>
      <w:lvlText w:val=""/>
      <w:lvlJc w:val="left"/>
      <w:pPr>
        <w:ind w:left="18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7" w15:restartNumberingAfterBreak="0">
    <w:nsid w:val="48511676"/>
    <w:multiLevelType w:val="hybridMultilevel"/>
    <w:tmpl w:val="B756126E"/>
    <w:lvl w:ilvl="0" w:tplc="04050013">
      <w:start w:val="1"/>
      <w:numFmt w:val="upperRoman"/>
      <w:lvlText w:val="%1."/>
      <w:lvlJc w:val="righ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9" w15:restartNumberingAfterBreak="0">
    <w:nsid w:val="545A4A69"/>
    <w:multiLevelType w:val="hybridMultilevel"/>
    <w:tmpl w:val="E6C230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8696030"/>
    <w:multiLevelType w:val="hybridMultilevel"/>
    <w:tmpl w:val="9452BA3E"/>
    <w:lvl w:ilvl="0" w:tplc="CF6E62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9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918"/>
    <w:rsid w:val="000065E1"/>
    <w:rsid w:val="00007B53"/>
    <w:rsid w:val="00045D6C"/>
    <w:rsid w:val="000656AD"/>
    <w:rsid w:val="000809EA"/>
    <w:rsid w:val="00086B0F"/>
    <w:rsid w:val="00094BB1"/>
    <w:rsid w:val="000A33BC"/>
    <w:rsid w:val="000A41D5"/>
    <w:rsid w:val="000A603A"/>
    <w:rsid w:val="000D20F3"/>
    <w:rsid w:val="000D7503"/>
    <w:rsid w:val="000E5CC0"/>
    <w:rsid w:val="00111524"/>
    <w:rsid w:val="0011435B"/>
    <w:rsid w:val="001220B0"/>
    <w:rsid w:val="00123E52"/>
    <w:rsid w:val="00124711"/>
    <w:rsid w:val="00125BC7"/>
    <w:rsid w:val="00134F5D"/>
    <w:rsid w:val="001559B6"/>
    <w:rsid w:val="00155CAD"/>
    <w:rsid w:val="00155D60"/>
    <w:rsid w:val="0017244F"/>
    <w:rsid w:val="00175612"/>
    <w:rsid w:val="00180E53"/>
    <w:rsid w:val="001B24A1"/>
    <w:rsid w:val="001D0503"/>
    <w:rsid w:val="001E382E"/>
    <w:rsid w:val="001E60B1"/>
    <w:rsid w:val="001F7C6C"/>
    <w:rsid w:val="002054A3"/>
    <w:rsid w:val="00214F9C"/>
    <w:rsid w:val="0022199C"/>
    <w:rsid w:val="00225F77"/>
    <w:rsid w:val="002374BC"/>
    <w:rsid w:val="00251D5D"/>
    <w:rsid w:val="002532DE"/>
    <w:rsid w:val="0027380D"/>
    <w:rsid w:val="00274955"/>
    <w:rsid w:val="002814AF"/>
    <w:rsid w:val="002E39BD"/>
    <w:rsid w:val="002F584D"/>
    <w:rsid w:val="00304F8E"/>
    <w:rsid w:val="00320DD2"/>
    <w:rsid w:val="00335FB7"/>
    <w:rsid w:val="00374EBB"/>
    <w:rsid w:val="00390214"/>
    <w:rsid w:val="003A5FA1"/>
    <w:rsid w:val="003B2D15"/>
    <w:rsid w:val="003B346E"/>
    <w:rsid w:val="003E159D"/>
    <w:rsid w:val="003F4A24"/>
    <w:rsid w:val="00424EB2"/>
    <w:rsid w:val="00426EA3"/>
    <w:rsid w:val="00427C9F"/>
    <w:rsid w:val="00445116"/>
    <w:rsid w:val="00460CAA"/>
    <w:rsid w:val="00470B95"/>
    <w:rsid w:val="00477F09"/>
    <w:rsid w:val="004A105A"/>
    <w:rsid w:val="004B2C3C"/>
    <w:rsid w:val="004C0B95"/>
    <w:rsid w:val="004C5460"/>
    <w:rsid w:val="004E118E"/>
    <w:rsid w:val="004E4432"/>
    <w:rsid w:val="005024A3"/>
    <w:rsid w:val="00507AE6"/>
    <w:rsid w:val="00515D0F"/>
    <w:rsid w:val="005226E9"/>
    <w:rsid w:val="005240A3"/>
    <w:rsid w:val="0055182B"/>
    <w:rsid w:val="005578D4"/>
    <w:rsid w:val="00594890"/>
    <w:rsid w:val="005C7AAF"/>
    <w:rsid w:val="005D4554"/>
    <w:rsid w:val="005E0C5A"/>
    <w:rsid w:val="005E3AD4"/>
    <w:rsid w:val="006153CD"/>
    <w:rsid w:val="00642AAC"/>
    <w:rsid w:val="00657A3E"/>
    <w:rsid w:val="00661D89"/>
    <w:rsid w:val="006A3D41"/>
    <w:rsid w:val="006C7C9D"/>
    <w:rsid w:val="006D39DD"/>
    <w:rsid w:val="006E425B"/>
    <w:rsid w:val="006E467D"/>
    <w:rsid w:val="006E46E8"/>
    <w:rsid w:val="006F7123"/>
    <w:rsid w:val="006F7826"/>
    <w:rsid w:val="007360A8"/>
    <w:rsid w:val="007419D2"/>
    <w:rsid w:val="0074319F"/>
    <w:rsid w:val="00752960"/>
    <w:rsid w:val="007A4E9C"/>
    <w:rsid w:val="007A5B58"/>
    <w:rsid w:val="007B3DFD"/>
    <w:rsid w:val="007B442C"/>
    <w:rsid w:val="0080092E"/>
    <w:rsid w:val="00815610"/>
    <w:rsid w:val="0082603F"/>
    <w:rsid w:val="00833A37"/>
    <w:rsid w:val="00844EB8"/>
    <w:rsid w:val="008661CE"/>
    <w:rsid w:val="00887112"/>
    <w:rsid w:val="008B345F"/>
    <w:rsid w:val="008B4B52"/>
    <w:rsid w:val="008B61E9"/>
    <w:rsid w:val="008E0F4F"/>
    <w:rsid w:val="008E265E"/>
    <w:rsid w:val="008E65FF"/>
    <w:rsid w:val="00910E6F"/>
    <w:rsid w:val="00924DC1"/>
    <w:rsid w:val="0092511A"/>
    <w:rsid w:val="00931358"/>
    <w:rsid w:val="00946890"/>
    <w:rsid w:val="0095292E"/>
    <w:rsid w:val="009600E2"/>
    <w:rsid w:val="00960598"/>
    <w:rsid w:val="00987918"/>
    <w:rsid w:val="009926FD"/>
    <w:rsid w:val="00993A2A"/>
    <w:rsid w:val="00995536"/>
    <w:rsid w:val="009A2328"/>
    <w:rsid w:val="009B4D35"/>
    <w:rsid w:val="009C0354"/>
    <w:rsid w:val="009C062A"/>
    <w:rsid w:val="009C4663"/>
    <w:rsid w:val="009C7292"/>
    <w:rsid w:val="009E2FC1"/>
    <w:rsid w:val="009E4857"/>
    <w:rsid w:val="009E5A01"/>
    <w:rsid w:val="00A05806"/>
    <w:rsid w:val="00A3610E"/>
    <w:rsid w:val="00A41B47"/>
    <w:rsid w:val="00A467FC"/>
    <w:rsid w:val="00AB446F"/>
    <w:rsid w:val="00AB4FED"/>
    <w:rsid w:val="00AC3E2E"/>
    <w:rsid w:val="00AC5AE7"/>
    <w:rsid w:val="00AD4018"/>
    <w:rsid w:val="00AE72C4"/>
    <w:rsid w:val="00AF05F5"/>
    <w:rsid w:val="00B13DB7"/>
    <w:rsid w:val="00B27BF4"/>
    <w:rsid w:val="00B355D7"/>
    <w:rsid w:val="00B47436"/>
    <w:rsid w:val="00B5069A"/>
    <w:rsid w:val="00B62280"/>
    <w:rsid w:val="00B66ACA"/>
    <w:rsid w:val="00B77E55"/>
    <w:rsid w:val="00B823B0"/>
    <w:rsid w:val="00B83CF1"/>
    <w:rsid w:val="00BA1365"/>
    <w:rsid w:val="00BB7B27"/>
    <w:rsid w:val="00BC7B02"/>
    <w:rsid w:val="00BE2DD3"/>
    <w:rsid w:val="00BE7628"/>
    <w:rsid w:val="00BF3E8E"/>
    <w:rsid w:val="00C005A2"/>
    <w:rsid w:val="00C1116F"/>
    <w:rsid w:val="00C21F9B"/>
    <w:rsid w:val="00C25506"/>
    <w:rsid w:val="00C27EB1"/>
    <w:rsid w:val="00C31DEF"/>
    <w:rsid w:val="00C45E95"/>
    <w:rsid w:val="00C62AEC"/>
    <w:rsid w:val="00C74695"/>
    <w:rsid w:val="00C848A7"/>
    <w:rsid w:val="00C868D7"/>
    <w:rsid w:val="00C93342"/>
    <w:rsid w:val="00C93968"/>
    <w:rsid w:val="00CE2C3B"/>
    <w:rsid w:val="00D075F8"/>
    <w:rsid w:val="00D12070"/>
    <w:rsid w:val="00D268F7"/>
    <w:rsid w:val="00D30978"/>
    <w:rsid w:val="00D37C55"/>
    <w:rsid w:val="00D54AC2"/>
    <w:rsid w:val="00D72B5B"/>
    <w:rsid w:val="00D76696"/>
    <w:rsid w:val="00D8279A"/>
    <w:rsid w:val="00D95DB3"/>
    <w:rsid w:val="00DA0EAB"/>
    <w:rsid w:val="00DB0B10"/>
    <w:rsid w:val="00DB2383"/>
    <w:rsid w:val="00DB6125"/>
    <w:rsid w:val="00DC5C6C"/>
    <w:rsid w:val="00DD5985"/>
    <w:rsid w:val="00DD758A"/>
    <w:rsid w:val="00DE731E"/>
    <w:rsid w:val="00DF7A6E"/>
    <w:rsid w:val="00E12C19"/>
    <w:rsid w:val="00E24135"/>
    <w:rsid w:val="00E27C71"/>
    <w:rsid w:val="00E42173"/>
    <w:rsid w:val="00E63CCF"/>
    <w:rsid w:val="00E7322A"/>
    <w:rsid w:val="00E7771C"/>
    <w:rsid w:val="00E809D6"/>
    <w:rsid w:val="00E810AB"/>
    <w:rsid w:val="00E83E8F"/>
    <w:rsid w:val="00E93E78"/>
    <w:rsid w:val="00EC1566"/>
    <w:rsid w:val="00ED0F6F"/>
    <w:rsid w:val="00ED31B1"/>
    <w:rsid w:val="00ED47A9"/>
    <w:rsid w:val="00EE3898"/>
    <w:rsid w:val="00EE4E77"/>
    <w:rsid w:val="00EF0737"/>
    <w:rsid w:val="00EF4834"/>
    <w:rsid w:val="00F0499D"/>
    <w:rsid w:val="00F04E4E"/>
    <w:rsid w:val="00F24BBD"/>
    <w:rsid w:val="00F31500"/>
    <w:rsid w:val="00F33D56"/>
    <w:rsid w:val="00F46F99"/>
    <w:rsid w:val="00F64966"/>
    <w:rsid w:val="00F66A94"/>
    <w:rsid w:val="00F76688"/>
    <w:rsid w:val="00FC71C2"/>
    <w:rsid w:val="00FC7AE7"/>
    <w:rsid w:val="00FD248F"/>
    <w:rsid w:val="00FE479C"/>
    <w:rsid w:val="00FF03C7"/>
    <w:rsid w:val="00FF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5888282E"/>
  <w15:docId w15:val="{D7C1CB86-BB7B-467A-BD0B-B929B152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47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47436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47436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474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474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47436"/>
  </w:style>
  <w:style w:type="table" w:styleId="Mkatabulky">
    <w:name w:val="Table Grid"/>
    <w:basedOn w:val="Normlntabulka"/>
    <w:uiPriority w:val="39"/>
    <w:rsid w:val="00B47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,lp1"/>
    <w:basedOn w:val="Normln"/>
    <w:link w:val="OdstavecseseznamemChar"/>
    <w:uiPriority w:val="34"/>
    <w:qFormat/>
    <w:rsid w:val="00B47436"/>
    <w:pPr>
      <w:ind w:left="720"/>
      <w:contextualSpacing/>
    </w:pPr>
  </w:style>
  <w:style w:type="paragraph" w:customStyle="1" w:styleId="Standard">
    <w:name w:val="Standard"/>
    <w:rsid w:val="00B474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styleId="Odkaznakoment">
    <w:name w:val="annotation reference"/>
    <w:basedOn w:val="Standardnpsmoodstavce"/>
    <w:semiHidden/>
    <w:unhideWhenUsed/>
    <w:rsid w:val="00B77E5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77E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77E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7E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7E5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7E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7E55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rsid w:val="00C93968"/>
    <w:pPr>
      <w:ind w:left="106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C9396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274955"/>
    <w:rPr>
      <w:color w:val="0000FF"/>
      <w:u w:val="singl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locked/>
    <w:rsid w:val="0074319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1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B298B-296C-4500-ADAC-F0A87C55A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339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Andrea</dc:creator>
  <cp:keywords/>
  <dc:description/>
  <cp:lastModifiedBy>Kuchař Martin</cp:lastModifiedBy>
  <cp:revision>6</cp:revision>
  <dcterms:created xsi:type="dcterms:W3CDTF">2025-06-25T13:57:00Z</dcterms:created>
  <dcterms:modified xsi:type="dcterms:W3CDTF">2025-06-26T12:41:00Z</dcterms:modified>
</cp:coreProperties>
</file>