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E5F" w:rsidRDefault="002C1E5F" w:rsidP="00381220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bookmarkStart w:id="0" w:name="_Hlk156983019"/>
            <w:r w:rsidRPr="00F82DBB">
              <w:rPr>
                <w:b/>
                <w:bCs/>
                <w:sz w:val="28"/>
                <w:szCs w:val="28"/>
              </w:rPr>
              <w:t xml:space="preserve">Výkon technického dozoru v souvislosti s realizací stavby </w:t>
            </w:r>
          </w:p>
          <w:p w:rsidR="00381220" w:rsidRPr="00381220" w:rsidRDefault="0035786C" w:rsidP="00381220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35786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Modernizace stávajících dvou výtahů v budově A (levý a pravý) jednoho výtahu v budově B a jednoho výtahu v budově C Krajského úřadu Karlovarského kraje</w:t>
            </w:r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bookmarkStart w:id="1" w:name="_GoBack" w:displacedByCustomXml="prev"/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  <w:bookmarkEnd w:id="1" w:displacedByCustomXml="next"/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75D" w:rsidRDefault="0062275D">
      <w:pPr>
        <w:rPr>
          <w:rFonts w:ascii="Arial" w:hAnsi="Arial" w:cs="Arial"/>
          <w:sz w:val="20"/>
          <w:szCs w:val="20"/>
        </w:rPr>
      </w:pPr>
    </w:p>
    <w:p w:rsidR="002A2DAD" w:rsidRPr="0062275D" w:rsidRDefault="002A2DAD" w:rsidP="0062275D">
      <w:pPr>
        <w:jc w:val="center"/>
        <w:rPr>
          <w:rFonts w:ascii="Arial" w:hAnsi="Arial" w:cs="Arial"/>
          <w:sz w:val="20"/>
          <w:szCs w:val="20"/>
        </w:rPr>
      </w:pPr>
    </w:p>
    <w:sectPr w:rsidR="002A2DAD" w:rsidRPr="0062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231D31"/>
    <w:rsid w:val="002A2DAD"/>
    <w:rsid w:val="002C1E5F"/>
    <w:rsid w:val="002C5213"/>
    <w:rsid w:val="002E0DB2"/>
    <w:rsid w:val="0035786C"/>
    <w:rsid w:val="00381220"/>
    <w:rsid w:val="003C06A5"/>
    <w:rsid w:val="0062275D"/>
    <w:rsid w:val="007A4D32"/>
    <w:rsid w:val="00A11AD7"/>
    <w:rsid w:val="00BB15F7"/>
    <w:rsid w:val="00BC66C8"/>
    <w:rsid w:val="00C413E7"/>
    <w:rsid w:val="00C875CE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5C0D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9</cp:revision>
  <dcterms:created xsi:type="dcterms:W3CDTF">2024-08-04T15:17:00Z</dcterms:created>
  <dcterms:modified xsi:type="dcterms:W3CDTF">2025-05-26T07:15:00Z</dcterms:modified>
</cp:coreProperties>
</file>