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44646E7A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r w:rsidR="00DA1BFD" w:rsidRPr="00DA1BFD">
        <w:rPr>
          <w:b/>
          <w:sz w:val="28"/>
          <w:szCs w:val="28"/>
        </w:rPr>
        <w:t>Ostrovské rybníky - kosení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1293FD64" w:rsidR="00F07A8C" w:rsidRDefault="003C6572" w:rsidP="002343F7">
      <w:pPr>
        <w:jc w:val="both"/>
      </w:pPr>
      <w:r w:rsidRPr="005A5B4A">
        <w:t xml:space="preserve">Předmětem plnění veřejné zakázky </w:t>
      </w:r>
      <w:r w:rsidR="009F0F18">
        <w:t xml:space="preserve">je </w:t>
      </w:r>
      <w:r w:rsidR="00C010CE">
        <w:t xml:space="preserve">dvojnásobné </w:t>
      </w:r>
      <w:r w:rsidR="00941CD4">
        <w:t>pokosení travních porostů včetně vyřezání místy se vyskytujícího křovitého porostu do 3 metrů výšky</w:t>
      </w:r>
      <w:r w:rsidR="006B1EBE">
        <w:t xml:space="preserve">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941CD4">
        <w:t>deponace pokosené hmoty na vhodná místa mimo plochu zásahu či její odvezení</w:t>
      </w:r>
      <w:r w:rsidR="00084A5D">
        <w:t>.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6DF44781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984CCF" w:rsidRPr="00984CCF">
        <w:rPr>
          <w:color w:val="000000"/>
        </w:rPr>
        <w:t>Přírodní rezervac</w:t>
      </w:r>
      <w:r w:rsidR="00984CCF">
        <w:rPr>
          <w:color w:val="000000"/>
        </w:rPr>
        <w:t>e</w:t>
      </w:r>
      <w:r w:rsidR="00984CCF" w:rsidRPr="00984CCF">
        <w:rPr>
          <w:color w:val="000000"/>
        </w:rPr>
        <w:t xml:space="preserve"> </w:t>
      </w:r>
      <w:r w:rsidR="00941CD4">
        <w:rPr>
          <w:color w:val="000000"/>
        </w:rPr>
        <w:t>Ostrovské rybníky</w:t>
      </w:r>
      <w:r w:rsidR="00405C9D" w:rsidRPr="00405C9D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3726E6">
        <w:rPr>
          <w:color w:val="000000"/>
        </w:rPr>
        <w:t>a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Mapa</w:t>
      </w:r>
      <w:r w:rsidR="00B80B9B" w:rsidRPr="00813D7A">
        <w:rPr>
          <w:color w:val="000000"/>
        </w:rPr>
        <w:t>)</w:t>
      </w:r>
    </w:p>
    <w:p w14:paraId="02F18E8F" w14:textId="21A3E62B" w:rsidR="002F3957" w:rsidRDefault="002F3957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331C3E1E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lastRenderedPageBreak/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E86BFA">
        <w:rPr>
          <w:rStyle w:val="FontStyle50"/>
          <w:rFonts w:eastAsia="Times New Roman"/>
          <w:sz w:val="24"/>
          <w:szCs w:val="24"/>
        </w:rPr>
        <w:t>5</w:t>
      </w:r>
      <w:r w:rsidR="00D90CCC">
        <w:rPr>
          <w:rStyle w:val="FontStyle50"/>
          <w:rFonts w:eastAsia="Times New Roman"/>
          <w:sz w:val="24"/>
          <w:szCs w:val="24"/>
        </w:rPr>
        <w:t>5</w:t>
      </w:r>
      <w:r w:rsidR="00B450A9">
        <w:rPr>
          <w:rStyle w:val="FontStyle50"/>
          <w:rFonts w:eastAsia="Times New Roman"/>
          <w:sz w:val="24"/>
          <w:szCs w:val="24"/>
        </w:rPr>
        <w:t xml:space="preserve"> </w:t>
      </w:r>
      <w:r w:rsidR="005C6261">
        <w:rPr>
          <w:rStyle w:val="FontStyle50"/>
          <w:rFonts w:eastAsia="Times New Roman"/>
          <w:sz w:val="24"/>
          <w:szCs w:val="24"/>
        </w:rPr>
        <w:t>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25C50F28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E44F8C" w:rsidRPr="00E44F8C">
        <w:rPr>
          <w:b/>
        </w:rPr>
        <w:t>498.817</w:t>
      </w:r>
      <w:r w:rsidR="00886C61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71BB2530" w:rsidR="007208C6" w:rsidRDefault="007208C6" w:rsidP="007208C6">
      <w:pPr>
        <w:jc w:val="both"/>
      </w:pPr>
      <w:r>
        <w:t>Při zpracování cenové nabídky je nutno dodržet výši stanovené maximální možné a nepřekročitelné nabídkové ceny.</w:t>
      </w:r>
    </w:p>
    <w:p w14:paraId="338EA843" w14:textId="77777777" w:rsidR="00E81A19" w:rsidRPr="00E81A19" w:rsidRDefault="00E81A19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7B4B85CA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AA4A0B">
        <w:rPr>
          <w:b/>
        </w:rPr>
        <w:t>30</w:t>
      </w:r>
      <w:r w:rsidR="00D72C81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AA4A0B">
        <w:rPr>
          <w:b/>
        </w:rPr>
        <w:t>5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E229CF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040BE1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funkcionář uvedený v § 2 odst. 1 písm. c) zák. č. 159/2006 Sb., o střetu zájmů, ve znění pozdějších předpisů nebo jím ovládaná osoba vlastní podíl představující alespoň 25 % účasti společníka v </w:t>
      </w:r>
      <w:r w:rsidRPr="00D8557A">
        <w:rPr>
          <w:szCs w:val="22"/>
        </w:rPr>
        <w:lastRenderedPageBreak/>
        <w:t>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A319DF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5C8F4DB2" w14:textId="79F67A08" w:rsidR="00D1046A" w:rsidRDefault="00A319DF" w:rsidP="00FD5DF4">
      <w:pPr>
        <w:pStyle w:val="Zkladntext2"/>
      </w:pPr>
      <w:hyperlink r:id="rId14" w:history="1">
        <w:r w:rsidRPr="00B51926">
          <w:rPr>
            <w:rStyle w:val="Hypertextovodkaz"/>
          </w:rPr>
          <w:t>https://ezak.kr-karlovarsky.cz/vz00008668</w:t>
        </w:r>
      </w:hyperlink>
    </w:p>
    <w:p w14:paraId="0F69BD28" w14:textId="77777777" w:rsidR="00A319DF" w:rsidRPr="00B93F3D" w:rsidRDefault="00A319DF" w:rsidP="00FD5DF4">
      <w:pPr>
        <w:pStyle w:val="Zkladntext2"/>
      </w:pPr>
      <w:bookmarkStart w:id="0" w:name="_GoBack"/>
      <w:bookmarkEnd w:id="0"/>
    </w:p>
    <w:p w14:paraId="45E7A803" w14:textId="3E957950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E9004E">
        <w:t>26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E9004E">
        <w:t>5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2D14FF28" w14:textId="69EE3C41" w:rsidR="00FD5DF4" w:rsidRPr="00F83CF3" w:rsidRDefault="00FD5DF4" w:rsidP="00FD5DF4">
      <w:pPr>
        <w:pStyle w:val="Zkladntext2"/>
      </w:pPr>
      <w:r w:rsidRPr="00F83CF3">
        <w:t>Ing. Tomáš Brtek</w:t>
      </w:r>
    </w:p>
    <w:p w14:paraId="198D6BDD" w14:textId="2404120A" w:rsidR="00CD1D60" w:rsidRDefault="00FD5DF4" w:rsidP="00A8329A">
      <w:pPr>
        <w:pStyle w:val="Zkladntext2"/>
      </w:pPr>
      <w:r w:rsidRPr="00B93F3D">
        <w:t>vedoucí odboru investic</w:t>
      </w:r>
      <w:r w:rsidR="00567EE6" w:rsidRPr="00B93F3D">
        <w:tab/>
      </w:r>
      <w:r w:rsidR="00567EE6" w:rsidRPr="00B93F3D">
        <w:tab/>
      </w:r>
      <w:r w:rsidR="00567EE6" w:rsidRPr="00B93F3D">
        <w:tab/>
      </w:r>
      <w:r w:rsidR="00C65A75" w:rsidRPr="00B93F3D">
        <w:t xml:space="preserve">  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6EB027B" w14:textId="56C5E1B4" w:rsidR="0088271A" w:rsidRPr="00B93F3D" w:rsidRDefault="00D97FAC" w:rsidP="00AB45BF">
      <w:pPr>
        <w:pStyle w:val="Odstavecseseznamem"/>
        <w:numPr>
          <w:ilvl w:val="0"/>
          <w:numId w:val="48"/>
        </w:numPr>
      </w:pPr>
      <w:r>
        <w:t>Mapa</w:t>
      </w:r>
    </w:p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216F1CC3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r w:rsidR="00DA1BFD" w:rsidRPr="00DA1BFD">
      <w:rPr>
        <w:sz w:val="18"/>
        <w:szCs w:val="22"/>
      </w:rPr>
      <w:t>Ostrovské rybníky - kosení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B01D3D">
      <w:rPr>
        <w:sz w:val="18"/>
        <w:szCs w:val="22"/>
      </w:rPr>
      <w:tab/>
    </w:r>
    <w:r w:rsidR="002D756E">
      <w:rPr>
        <w:sz w:val="18"/>
        <w:szCs w:val="22"/>
      </w:rPr>
      <w:tab/>
    </w:r>
    <w:r w:rsidR="00DA1BFD">
      <w:rPr>
        <w:sz w:val="18"/>
        <w:szCs w:val="22"/>
      </w:rPr>
      <w:t xml:space="preserve"> </w:t>
    </w:r>
    <w:r w:rsidR="00DA1BA1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341469">
      <w:rPr>
        <w:sz w:val="18"/>
        <w:szCs w:val="22"/>
      </w:rPr>
      <w:tab/>
    </w:r>
    <w:r w:rsidR="00341469">
      <w:rPr>
        <w:sz w:val="18"/>
        <w:szCs w:val="22"/>
      </w:rPr>
      <w:tab/>
    </w:r>
    <w:r w:rsidR="00316156">
      <w:rPr>
        <w:sz w:val="18"/>
        <w:szCs w:val="22"/>
      </w:rPr>
      <w:tab/>
    </w:r>
    <w:r w:rsidR="00C16482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77777777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INVESTIC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088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04D1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2D93"/>
    <w:rsid w:val="000E76C3"/>
    <w:rsid w:val="000F0204"/>
    <w:rsid w:val="000F046D"/>
    <w:rsid w:val="000F29D4"/>
    <w:rsid w:val="000F57B5"/>
    <w:rsid w:val="000F5C46"/>
    <w:rsid w:val="000F77C7"/>
    <w:rsid w:val="00105FFD"/>
    <w:rsid w:val="001070A2"/>
    <w:rsid w:val="00114A5B"/>
    <w:rsid w:val="00114DBF"/>
    <w:rsid w:val="00115A29"/>
    <w:rsid w:val="00116366"/>
    <w:rsid w:val="00120CE5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427BC"/>
    <w:rsid w:val="00143912"/>
    <w:rsid w:val="001441E3"/>
    <w:rsid w:val="00144B27"/>
    <w:rsid w:val="00146732"/>
    <w:rsid w:val="0014679C"/>
    <w:rsid w:val="00150A8D"/>
    <w:rsid w:val="00151FD4"/>
    <w:rsid w:val="00152556"/>
    <w:rsid w:val="00153A8C"/>
    <w:rsid w:val="00155F1F"/>
    <w:rsid w:val="00157683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046D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324A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708A8"/>
    <w:rsid w:val="00272A72"/>
    <w:rsid w:val="0027359A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156"/>
    <w:rsid w:val="00316718"/>
    <w:rsid w:val="00317533"/>
    <w:rsid w:val="00320239"/>
    <w:rsid w:val="00322E3E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1469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710D"/>
    <w:rsid w:val="003712A4"/>
    <w:rsid w:val="00371A4C"/>
    <w:rsid w:val="003726E6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0EC1"/>
    <w:rsid w:val="00422CD4"/>
    <w:rsid w:val="00427DC6"/>
    <w:rsid w:val="004309AE"/>
    <w:rsid w:val="004313D4"/>
    <w:rsid w:val="00431ED7"/>
    <w:rsid w:val="00432788"/>
    <w:rsid w:val="00433284"/>
    <w:rsid w:val="00434C90"/>
    <w:rsid w:val="00434E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1BAF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C7F7C"/>
    <w:rsid w:val="004D03C8"/>
    <w:rsid w:val="004D1591"/>
    <w:rsid w:val="004D310F"/>
    <w:rsid w:val="004D3C99"/>
    <w:rsid w:val="004D64AA"/>
    <w:rsid w:val="004E0BF2"/>
    <w:rsid w:val="004E1DAD"/>
    <w:rsid w:val="004E3835"/>
    <w:rsid w:val="004E3D08"/>
    <w:rsid w:val="004E409D"/>
    <w:rsid w:val="004E4DBC"/>
    <w:rsid w:val="004E5E5D"/>
    <w:rsid w:val="004F1B97"/>
    <w:rsid w:val="004F5A3E"/>
    <w:rsid w:val="004F5E99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261"/>
    <w:rsid w:val="005C6F79"/>
    <w:rsid w:val="005C7391"/>
    <w:rsid w:val="005D01E5"/>
    <w:rsid w:val="005D08C3"/>
    <w:rsid w:val="005D1081"/>
    <w:rsid w:val="005D1CF0"/>
    <w:rsid w:val="005D1E1B"/>
    <w:rsid w:val="005D24FF"/>
    <w:rsid w:val="005D4986"/>
    <w:rsid w:val="005D49FC"/>
    <w:rsid w:val="005D5643"/>
    <w:rsid w:val="005D7881"/>
    <w:rsid w:val="005E1B36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1EBE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50DB3"/>
    <w:rsid w:val="00751A7E"/>
    <w:rsid w:val="007532BC"/>
    <w:rsid w:val="0075575F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683C"/>
    <w:rsid w:val="00830DF1"/>
    <w:rsid w:val="008310DF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EC0"/>
    <w:rsid w:val="00885629"/>
    <w:rsid w:val="00886189"/>
    <w:rsid w:val="00886C61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4880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3EA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1CD4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82610"/>
    <w:rsid w:val="0098282D"/>
    <w:rsid w:val="00984CCF"/>
    <w:rsid w:val="009869AE"/>
    <w:rsid w:val="009904C7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E0865"/>
    <w:rsid w:val="009E11B2"/>
    <w:rsid w:val="009E3554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3A50"/>
    <w:rsid w:val="00A0635D"/>
    <w:rsid w:val="00A1282A"/>
    <w:rsid w:val="00A14209"/>
    <w:rsid w:val="00A167D1"/>
    <w:rsid w:val="00A218D5"/>
    <w:rsid w:val="00A24CD3"/>
    <w:rsid w:val="00A24D63"/>
    <w:rsid w:val="00A319DF"/>
    <w:rsid w:val="00A35812"/>
    <w:rsid w:val="00A3737E"/>
    <w:rsid w:val="00A43B17"/>
    <w:rsid w:val="00A472E0"/>
    <w:rsid w:val="00A47C88"/>
    <w:rsid w:val="00A506A2"/>
    <w:rsid w:val="00A5584E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85543"/>
    <w:rsid w:val="00A90412"/>
    <w:rsid w:val="00A942F1"/>
    <w:rsid w:val="00A958B3"/>
    <w:rsid w:val="00A961C7"/>
    <w:rsid w:val="00AA0CFA"/>
    <w:rsid w:val="00AA227E"/>
    <w:rsid w:val="00AA3174"/>
    <w:rsid w:val="00AA4A0B"/>
    <w:rsid w:val="00AA7299"/>
    <w:rsid w:val="00AA7CD0"/>
    <w:rsid w:val="00AB05C6"/>
    <w:rsid w:val="00AB331E"/>
    <w:rsid w:val="00AB35F6"/>
    <w:rsid w:val="00AB3952"/>
    <w:rsid w:val="00AB45BF"/>
    <w:rsid w:val="00AB52BC"/>
    <w:rsid w:val="00AB7E35"/>
    <w:rsid w:val="00AC0512"/>
    <w:rsid w:val="00AC10A0"/>
    <w:rsid w:val="00AC1A18"/>
    <w:rsid w:val="00AC3B87"/>
    <w:rsid w:val="00AC3C1A"/>
    <w:rsid w:val="00AC7A78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1D3D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1DF1"/>
    <w:rsid w:val="00B424E7"/>
    <w:rsid w:val="00B427C3"/>
    <w:rsid w:val="00B43307"/>
    <w:rsid w:val="00B43DDE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10CE"/>
    <w:rsid w:val="00C0248B"/>
    <w:rsid w:val="00C04DBB"/>
    <w:rsid w:val="00C065A0"/>
    <w:rsid w:val="00C14A68"/>
    <w:rsid w:val="00C16482"/>
    <w:rsid w:val="00C16E8C"/>
    <w:rsid w:val="00C23B7A"/>
    <w:rsid w:val="00C23E5C"/>
    <w:rsid w:val="00C24CD3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B4D33"/>
    <w:rsid w:val="00CB5691"/>
    <w:rsid w:val="00CB577C"/>
    <w:rsid w:val="00CB7C6C"/>
    <w:rsid w:val="00CC04BC"/>
    <w:rsid w:val="00CC21F3"/>
    <w:rsid w:val="00CC34AE"/>
    <w:rsid w:val="00CD0B2C"/>
    <w:rsid w:val="00CD1D60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F3F5B"/>
    <w:rsid w:val="00CF4572"/>
    <w:rsid w:val="00CF5C77"/>
    <w:rsid w:val="00CF7372"/>
    <w:rsid w:val="00CF7C86"/>
    <w:rsid w:val="00D0266B"/>
    <w:rsid w:val="00D045E0"/>
    <w:rsid w:val="00D0527E"/>
    <w:rsid w:val="00D1046A"/>
    <w:rsid w:val="00D109A7"/>
    <w:rsid w:val="00D1290E"/>
    <w:rsid w:val="00D12DFA"/>
    <w:rsid w:val="00D15FD2"/>
    <w:rsid w:val="00D165FF"/>
    <w:rsid w:val="00D166C9"/>
    <w:rsid w:val="00D171AF"/>
    <w:rsid w:val="00D17F26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0CCC"/>
    <w:rsid w:val="00D947CF"/>
    <w:rsid w:val="00D97FAC"/>
    <w:rsid w:val="00DA18A3"/>
    <w:rsid w:val="00DA1BA1"/>
    <w:rsid w:val="00DA1BFD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7E0D"/>
    <w:rsid w:val="00E307C3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4F8C"/>
    <w:rsid w:val="00E45853"/>
    <w:rsid w:val="00E46EE8"/>
    <w:rsid w:val="00E52666"/>
    <w:rsid w:val="00E52A43"/>
    <w:rsid w:val="00E56BF2"/>
    <w:rsid w:val="00E57CB0"/>
    <w:rsid w:val="00E60C31"/>
    <w:rsid w:val="00E61AAF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6BFA"/>
    <w:rsid w:val="00E87B59"/>
    <w:rsid w:val="00E9004E"/>
    <w:rsid w:val="00E93586"/>
    <w:rsid w:val="00E95FF4"/>
    <w:rsid w:val="00E963C6"/>
    <w:rsid w:val="00EA68DE"/>
    <w:rsid w:val="00EA69AD"/>
    <w:rsid w:val="00EA7427"/>
    <w:rsid w:val="00EB50E6"/>
    <w:rsid w:val="00EB7C3C"/>
    <w:rsid w:val="00EC028A"/>
    <w:rsid w:val="00EC5DD1"/>
    <w:rsid w:val="00EC6E10"/>
    <w:rsid w:val="00EC7485"/>
    <w:rsid w:val="00ED0333"/>
    <w:rsid w:val="00ED0604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C8C"/>
    <w:rsid w:val="00F60B9F"/>
    <w:rsid w:val="00F61513"/>
    <w:rsid w:val="00F62276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3DC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66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241BCB-70A3-4112-9F7C-EFEBCAD4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3256</TotalTime>
  <Pages>4</Pages>
  <Words>1196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613</cp:revision>
  <cp:lastPrinted>2020-07-02T06:23:00Z</cp:lastPrinted>
  <dcterms:created xsi:type="dcterms:W3CDTF">2020-03-27T09:49:00Z</dcterms:created>
  <dcterms:modified xsi:type="dcterms:W3CDTF">2025-05-26T07:24:00Z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