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výstavby </w:t>
      </w:r>
      <w:r w:rsidRPr="006B4D9B">
        <w:rPr>
          <w:sz w:val="22"/>
        </w:rPr>
        <w:t>a seznámili se s celou zadávací dokumentací</w:t>
      </w:r>
      <w:bookmarkStart w:id="0" w:name="_GoBack"/>
      <w:bookmarkEnd w:id="0"/>
      <w:r w:rsidRPr="006B4D9B">
        <w:rPr>
          <w:sz w:val="22"/>
        </w:rPr>
        <w:t xml:space="preserve"> včetně projektové dokumentace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E0209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26666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Default="009647ED" w:rsidP="007F2BD6">
    <w:pPr>
      <w:pStyle w:val="Zhlav"/>
      <w:pBdr>
        <w:bottom w:val="single" w:sz="6" w:space="1" w:color="auto"/>
      </w:pBdr>
      <w:jc w:val="center"/>
      <w:rPr>
        <w:sz w:val="22"/>
        <w:szCs w:val="22"/>
      </w:rPr>
    </w:pPr>
    <w:r w:rsidRPr="002E6AE7">
      <w:rPr>
        <w:sz w:val="22"/>
        <w:szCs w:val="22"/>
      </w:rPr>
      <w:t xml:space="preserve">Veřejná zakázka </w:t>
    </w:r>
    <w:r w:rsidR="007F2BD6">
      <w:rPr>
        <w:sz w:val="22"/>
        <w:szCs w:val="22"/>
      </w:rPr>
      <w:t>malého rozsahu: Centrální propojení únikových cest na systém EPS</w:t>
    </w:r>
  </w:p>
  <w:p w:rsidR="007F2BD6" w:rsidRPr="00266663" w:rsidRDefault="007F2BD6" w:rsidP="007F2BD6">
    <w:pPr>
      <w:pStyle w:val="Zhlav"/>
      <w:pBdr>
        <w:bottom w:val="single" w:sz="6" w:space="1" w:color="auto"/>
      </w:pBdr>
      <w:jc w:val="right"/>
      <w:rPr>
        <w:sz w:val="22"/>
      </w:rPr>
    </w:pPr>
    <w:r w:rsidRPr="00266663">
      <w:rPr>
        <w:sz w:val="22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1A2B06"/>
    <w:rsid w:val="00266663"/>
    <w:rsid w:val="002B21F8"/>
    <w:rsid w:val="002E0209"/>
    <w:rsid w:val="002E6AE7"/>
    <w:rsid w:val="003D0773"/>
    <w:rsid w:val="003D31BB"/>
    <w:rsid w:val="003F415D"/>
    <w:rsid w:val="0044697D"/>
    <w:rsid w:val="00502A18"/>
    <w:rsid w:val="006151EF"/>
    <w:rsid w:val="00622773"/>
    <w:rsid w:val="00623B81"/>
    <w:rsid w:val="006D4411"/>
    <w:rsid w:val="007E1750"/>
    <w:rsid w:val="007F2BD6"/>
    <w:rsid w:val="00806BCC"/>
    <w:rsid w:val="00897A36"/>
    <w:rsid w:val="0091788E"/>
    <w:rsid w:val="00956609"/>
    <w:rsid w:val="009647ED"/>
    <w:rsid w:val="00977BD6"/>
    <w:rsid w:val="00B2406B"/>
    <w:rsid w:val="00BE5E0C"/>
    <w:rsid w:val="00CA0EC1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7C7F3-4E77-4DC8-A19C-B093ED0D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17</cp:revision>
  <dcterms:created xsi:type="dcterms:W3CDTF">2023-05-12T09:28:00Z</dcterms:created>
  <dcterms:modified xsi:type="dcterms:W3CDTF">2025-04-17T08:46:00Z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