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2B" w:rsidRPr="00724C86" w:rsidRDefault="006D792B" w:rsidP="00724C86">
      <w:pPr>
        <w:widowControl w:val="0"/>
        <w:spacing w:line="276" w:lineRule="auto"/>
        <w:jc w:val="center"/>
        <w:rPr>
          <w:b/>
          <w:sz w:val="28"/>
          <w:szCs w:val="28"/>
          <w:u w:val="single"/>
        </w:rPr>
      </w:pPr>
      <w:r w:rsidRPr="00724C86">
        <w:rPr>
          <w:b/>
          <w:sz w:val="28"/>
          <w:szCs w:val="28"/>
          <w:u w:val="single"/>
        </w:rPr>
        <w:t>Seznam poddodavatelů pro realizaci veřejné zakázky</w:t>
      </w:r>
    </w:p>
    <w:p w:rsidR="006D792B" w:rsidRPr="00724C86" w:rsidRDefault="006D792B" w:rsidP="00724C86">
      <w:pPr>
        <w:tabs>
          <w:tab w:val="num" w:pos="1560"/>
        </w:tabs>
        <w:spacing w:line="276" w:lineRule="auto"/>
        <w:jc w:val="center"/>
        <w:rPr>
          <w:b/>
          <w:sz w:val="28"/>
          <w:szCs w:val="28"/>
        </w:rPr>
      </w:pPr>
    </w:p>
    <w:p w:rsidR="00110B3F" w:rsidRDefault="00BA31D0" w:rsidP="00724C86">
      <w:pPr>
        <w:tabs>
          <w:tab w:val="num" w:pos="15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Cyklostezka Ohře – </w:t>
      </w:r>
      <w:r w:rsidR="00110B3F">
        <w:rPr>
          <w:b/>
          <w:sz w:val="28"/>
          <w:szCs w:val="28"/>
        </w:rPr>
        <w:t>Pomezí</w:t>
      </w:r>
      <w:r w:rsidR="00543CEC">
        <w:rPr>
          <w:b/>
          <w:sz w:val="28"/>
          <w:szCs w:val="28"/>
        </w:rPr>
        <w:t>–</w:t>
      </w:r>
      <w:r w:rsidR="00110B3F">
        <w:rPr>
          <w:b/>
          <w:sz w:val="28"/>
          <w:szCs w:val="28"/>
        </w:rPr>
        <w:t>Cheb</w:t>
      </w:r>
      <w:r>
        <w:rPr>
          <w:b/>
          <w:sz w:val="28"/>
          <w:szCs w:val="28"/>
        </w:rPr>
        <w:t xml:space="preserve"> – stavební práce</w:t>
      </w:r>
      <w:r w:rsidR="00110B3F">
        <w:rPr>
          <w:b/>
          <w:sz w:val="28"/>
          <w:szCs w:val="28"/>
        </w:rPr>
        <w:t xml:space="preserve"> a </w:t>
      </w:r>
    </w:p>
    <w:p w:rsidR="00FC3A9F" w:rsidRDefault="00110B3F" w:rsidP="00724C86">
      <w:pPr>
        <w:tabs>
          <w:tab w:val="num" w:pos="15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Silnice II/606 Cheb</w:t>
      </w:r>
      <w:r w:rsidR="00543CE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Pomezí</w:t>
      </w:r>
    </w:p>
    <w:p w:rsidR="005D0FD9" w:rsidRPr="00724C86" w:rsidRDefault="005D0FD9" w:rsidP="00724C86">
      <w:pPr>
        <w:tabs>
          <w:tab w:val="num" w:pos="156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41" w:rightFromText="141" w:bottomFromText="200" w:vertAnchor="text" w:horzAnchor="margin" w:tblpY="10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935"/>
        <w:gridCol w:w="5103"/>
      </w:tblGrid>
      <w:tr w:rsidR="006D792B" w:rsidRPr="006D792B" w:rsidTr="007504D2">
        <w:tc>
          <w:tcPr>
            <w:tcW w:w="586" w:type="dxa"/>
            <w:shd w:val="clear" w:color="auto" w:fill="F2F2F2" w:themeFill="background1" w:themeFillShade="F2"/>
            <w:vAlign w:val="center"/>
            <w:hideMark/>
          </w:tcPr>
          <w:p w:rsidR="006D792B" w:rsidRPr="006D792B" w:rsidRDefault="006D792B" w:rsidP="003E774F">
            <w:pPr>
              <w:spacing w:before="6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Pol.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  <w:hideMark/>
          </w:tcPr>
          <w:p w:rsidR="006D792B" w:rsidRPr="006D792B" w:rsidRDefault="004A37E4" w:rsidP="003E774F">
            <w:pPr>
              <w:spacing w:before="6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Název</w:t>
            </w:r>
            <w:r w:rsidR="006D792B" w:rsidRPr="006D792B">
              <w:rPr>
                <w:sz w:val="22"/>
                <w:szCs w:val="22"/>
                <w:lang w:eastAsia="en-US"/>
              </w:rPr>
              <w:t>, sídlo a identifikační číslo PODDODAVATELE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  <w:hideMark/>
          </w:tcPr>
          <w:p w:rsidR="006D792B" w:rsidRPr="006D792B" w:rsidRDefault="006D792B" w:rsidP="003E774F">
            <w:pPr>
              <w:spacing w:before="6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Specifikace plnění poskytovaného poddodavatelem</w:t>
            </w:r>
          </w:p>
        </w:tc>
      </w:tr>
      <w:tr w:rsidR="006D792B" w:rsidRPr="006D792B" w:rsidTr="005B3E2D">
        <w:trPr>
          <w:trHeight w:val="757"/>
        </w:trPr>
        <w:tc>
          <w:tcPr>
            <w:tcW w:w="586" w:type="dxa"/>
            <w:hideMark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8"/>
        </w:trPr>
        <w:tc>
          <w:tcPr>
            <w:tcW w:w="586" w:type="dxa"/>
            <w:hideMark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8"/>
        </w:trPr>
        <w:tc>
          <w:tcPr>
            <w:tcW w:w="586" w:type="dxa"/>
            <w:hideMark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8"/>
        </w:trPr>
        <w:tc>
          <w:tcPr>
            <w:tcW w:w="586" w:type="dxa"/>
            <w:hideMark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5"/>
        </w:trPr>
        <w:tc>
          <w:tcPr>
            <w:tcW w:w="586" w:type="dxa"/>
            <w:hideMark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6D792B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5"/>
        </w:trPr>
        <w:tc>
          <w:tcPr>
            <w:tcW w:w="586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5"/>
        </w:trPr>
        <w:tc>
          <w:tcPr>
            <w:tcW w:w="586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B" w:rsidRPr="006D792B" w:rsidTr="005B3E2D">
        <w:trPr>
          <w:trHeight w:val="695"/>
        </w:trPr>
        <w:tc>
          <w:tcPr>
            <w:tcW w:w="586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35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6D792B" w:rsidRPr="006D792B" w:rsidRDefault="006D792B" w:rsidP="003E774F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D792B" w:rsidRDefault="006D792B" w:rsidP="006D792B">
      <w:pPr>
        <w:rPr>
          <w:sz w:val="22"/>
          <w:szCs w:val="22"/>
        </w:rPr>
      </w:pPr>
    </w:p>
    <w:p w:rsidR="006D792B" w:rsidRPr="006D792B" w:rsidRDefault="006D792B" w:rsidP="006D792B">
      <w:pPr>
        <w:rPr>
          <w:sz w:val="22"/>
          <w:szCs w:val="22"/>
        </w:rPr>
      </w:pPr>
    </w:p>
    <w:p w:rsidR="00C63C1F" w:rsidRDefault="00C63C1F">
      <w:bookmarkStart w:id="0" w:name="_GoBack"/>
      <w:bookmarkEnd w:id="0"/>
    </w:p>
    <w:sectPr w:rsidR="00C63C1F" w:rsidSect="00894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2B" w:rsidRDefault="006D792B" w:rsidP="006D792B">
      <w:r>
        <w:separator/>
      </w:r>
    </w:p>
  </w:endnote>
  <w:endnote w:type="continuationSeparator" w:id="0">
    <w:p w:rsidR="006D792B" w:rsidRDefault="006D792B" w:rsidP="006D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EC" w:rsidRDefault="00543C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BC" w:rsidRDefault="005210BC" w:rsidP="005210BC">
    <w:pPr>
      <w:pStyle w:val="Zpat"/>
      <w:pBdr>
        <w:top w:val="single" w:sz="4" w:space="1" w:color="auto"/>
      </w:pBdr>
    </w:pPr>
  </w:p>
  <w:p w:rsidR="005210BC" w:rsidRDefault="005210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EC" w:rsidRDefault="00543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2B" w:rsidRDefault="006D792B" w:rsidP="006D792B">
      <w:r>
        <w:separator/>
      </w:r>
    </w:p>
  </w:footnote>
  <w:footnote w:type="continuationSeparator" w:id="0">
    <w:p w:rsidR="006D792B" w:rsidRDefault="006D792B" w:rsidP="006D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EC" w:rsidRDefault="00543C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2B" w:rsidRPr="008A58A1" w:rsidRDefault="008A58A1" w:rsidP="008A58A1">
    <w:pPr>
      <w:pStyle w:val="Zhlav"/>
      <w:jc w:val="right"/>
      <w:rPr>
        <w:szCs w:val="22"/>
      </w:rPr>
    </w:pPr>
    <w:r w:rsidRPr="008A58A1">
      <w:rPr>
        <w:szCs w:val="22"/>
      </w:rPr>
      <w:t xml:space="preserve">Příloha č. </w:t>
    </w:r>
    <w:r w:rsidR="0071333C">
      <w:rPr>
        <w:szCs w:val="22"/>
      </w:rPr>
      <w:t>10</w:t>
    </w:r>
  </w:p>
  <w:p w:rsidR="00E46FAB" w:rsidRDefault="002B1D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EC" w:rsidRDefault="00543C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2B"/>
    <w:rsid w:val="00110B3F"/>
    <w:rsid w:val="002B1DDD"/>
    <w:rsid w:val="003859E2"/>
    <w:rsid w:val="004A0F4E"/>
    <w:rsid w:val="004A37E4"/>
    <w:rsid w:val="005210BC"/>
    <w:rsid w:val="00543CEC"/>
    <w:rsid w:val="005B3E2D"/>
    <w:rsid w:val="005D0FD9"/>
    <w:rsid w:val="006D792B"/>
    <w:rsid w:val="0071333C"/>
    <w:rsid w:val="00724C86"/>
    <w:rsid w:val="007504D2"/>
    <w:rsid w:val="0089641B"/>
    <w:rsid w:val="008A58A1"/>
    <w:rsid w:val="008C17A7"/>
    <w:rsid w:val="00966545"/>
    <w:rsid w:val="00993834"/>
    <w:rsid w:val="00A61876"/>
    <w:rsid w:val="00AB10BD"/>
    <w:rsid w:val="00B178AB"/>
    <w:rsid w:val="00BA31D0"/>
    <w:rsid w:val="00BD56F4"/>
    <w:rsid w:val="00C07BC4"/>
    <w:rsid w:val="00C63C1F"/>
    <w:rsid w:val="00D47B68"/>
    <w:rsid w:val="00DA16A7"/>
    <w:rsid w:val="00F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02001B5-F6E9-4C80-BE58-D23845D3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D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9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792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D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3C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C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1B17-B028-41E8-A847-83B2A952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26</cp:revision>
  <dcterms:created xsi:type="dcterms:W3CDTF">2022-02-15T11:56:00Z</dcterms:created>
  <dcterms:modified xsi:type="dcterms:W3CDTF">2025-03-10T07:08:00Z</dcterms:modified>
</cp:coreProperties>
</file>