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049C7" w14:textId="5288F15E" w:rsidR="00640D9D" w:rsidRDefault="00640D9D" w:rsidP="00120752">
      <w:pPr>
        <w:pStyle w:val="Ploha"/>
        <w:jc w:val="both"/>
      </w:pPr>
      <w:bookmarkStart w:id="0" w:name="_Hlk138968090"/>
    </w:p>
    <w:p w14:paraId="7C9B4044" w14:textId="77777777" w:rsidR="00640D9D" w:rsidRDefault="00640D9D" w:rsidP="00640D9D">
      <w:pPr>
        <w:pStyle w:val="Ploha"/>
        <w:rPr>
          <w:sz w:val="32"/>
        </w:rPr>
      </w:pPr>
      <w:r>
        <w:rPr>
          <w:sz w:val="32"/>
        </w:rPr>
        <w:t>SPECIFIKACE ZAŘÍZENÍ VČETNĚ KONFIGURACE</w:t>
      </w:r>
    </w:p>
    <w:p w14:paraId="6AFD5CE6" w14:textId="77777777" w:rsidR="00640D9D" w:rsidRDefault="00640D9D" w:rsidP="00640D9D"/>
    <w:p w14:paraId="2DECBA2B" w14:textId="77777777" w:rsidR="00120752" w:rsidRDefault="00120752" w:rsidP="00640D9D"/>
    <w:p w14:paraId="14E1C87C" w14:textId="7875AA17" w:rsidR="00640D9D" w:rsidRDefault="00640D9D" w:rsidP="00640D9D">
      <w:pPr>
        <w:rPr>
          <w:b/>
        </w:rPr>
      </w:pPr>
      <w:bookmarkStart w:id="1" w:name="_Hlk138968162"/>
      <w:r>
        <w:t>Přístroj:</w:t>
      </w:r>
      <w:r>
        <w:tab/>
      </w:r>
      <w:r>
        <w:tab/>
      </w:r>
      <w:r>
        <w:tab/>
      </w:r>
      <w:r w:rsidR="007E334E" w:rsidRPr="007E334E">
        <w:rPr>
          <w:b/>
        </w:rPr>
        <w:t>Allura Xper FD10</w:t>
      </w:r>
    </w:p>
    <w:p w14:paraId="656CEDA0" w14:textId="48B1D704" w:rsidR="001D7B17" w:rsidRPr="001D7B17" w:rsidRDefault="00640D9D" w:rsidP="001D7B17">
      <w:pPr>
        <w:pStyle w:val="Zpat"/>
        <w:tabs>
          <w:tab w:val="clear" w:pos="4536"/>
          <w:tab w:val="left" w:pos="2835"/>
        </w:tabs>
        <w:rPr>
          <w:sz w:val="24"/>
        </w:rPr>
      </w:pPr>
      <w:r>
        <w:rPr>
          <w:sz w:val="24"/>
        </w:rPr>
        <w:t>Místo:</w:t>
      </w:r>
      <w:r>
        <w:rPr>
          <w:sz w:val="24"/>
        </w:rPr>
        <w:tab/>
      </w:r>
      <w:r w:rsidR="007E334E">
        <w:rPr>
          <w:sz w:val="24"/>
        </w:rPr>
        <w:t>Karlovarská krajská nemocnice</w:t>
      </w:r>
      <w:r w:rsidR="001D7B17" w:rsidRPr="001D7B17">
        <w:rPr>
          <w:sz w:val="24"/>
        </w:rPr>
        <w:t xml:space="preserve"> </w:t>
      </w:r>
      <w:r w:rsidR="00AE1EB1">
        <w:rPr>
          <w:sz w:val="24"/>
        </w:rPr>
        <w:t>a.s.</w:t>
      </w:r>
    </w:p>
    <w:p w14:paraId="47309E79" w14:textId="4BC8FE08" w:rsidR="00640D9D" w:rsidRPr="001D7B17" w:rsidRDefault="00640D9D" w:rsidP="001D7B17">
      <w:pPr>
        <w:pStyle w:val="Zpat"/>
        <w:tabs>
          <w:tab w:val="clear" w:pos="4536"/>
          <w:tab w:val="left" w:pos="2835"/>
        </w:tabs>
        <w:rPr>
          <w:sz w:val="24"/>
        </w:rPr>
      </w:pPr>
      <w:r w:rsidRPr="001D7B17">
        <w:rPr>
          <w:sz w:val="24"/>
        </w:rPr>
        <w:t>Číslo v evidenci Philips:</w:t>
      </w:r>
      <w:r w:rsidRPr="001D7B17">
        <w:rPr>
          <w:sz w:val="24"/>
        </w:rPr>
        <w:tab/>
      </w:r>
      <w:r w:rsidR="007E334E" w:rsidRPr="007E334E">
        <w:rPr>
          <w:sz w:val="24"/>
        </w:rPr>
        <w:t>52701987</w:t>
      </w:r>
    </w:p>
    <w:p w14:paraId="6CB6C05C" w14:textId="44CCA08F" w:rsidR="007E334E" w:rsidRDefault="00640D9D" w:rsidP="007E334E">
      <w:r w:rsidRPr="001D7B17">
        <w:t>Sériové číslo:</w:t>
      </w:r>
      <w:r w:rsidRPr="001D7B17">
        <w:tab/>
      </w:r>
      <w:r w:rsidRPr="007F64A8">
        <w:rPr>
          <w:rFonts w:cs="Arial"/>
          <w:color w:val="000000"/>
          <w:szCs w:val="24"/>
        </w:rPr>
        <w:tab/>
      </w:r>
      <w:r w:rsidRPr="001D7B17">
        <w:tab/>
      </w:r>
      <w:r w:rsidR="007E334E">
        <w:t>270</w:t>
      </w:r>
    </w:p>
    <w:p w14:paraId="00E5B352" w14:textId="77777777" w:rsidR="00120752" w:rsidRDefault="00120752" w:rsidP="007E334E"/>
    <w:bookmarkEnd w:id="1"/>
    <w:p w14:paraId="01C7BB05" w14:textId="77777777" w:rsidR="007E334E" w:rsidRDefault="007E334E" w:rsidP="007E334E"/>
    <w:tbl>
      <w:tblPr>
        <w:tblW w:w="5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4"/>
        <w:gridCol w:w="4436"/>
      </w:tblGrid>
      <w:tr w:rsidR="007E334E" w:rsidRPr="007E334E" w14:paraId="6FC4E0AE" w14:textId="77777777" w:rsidTr="00120752">
        <w:trPr>
          <w:trHeight w:val="288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D2EA7" w14:textId="77777777" w:rsidR="007E334E" w:rsidRPr="007E334E" w:rsidRDefault="007E334E" w:rsidP="0012075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E33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Počet</w:t>
            </w:r>
          </w:p>
        </w:tc>
        <w:tc>
          <w:tcPr>
            <w:tcW w:w="44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FF39C6C" w14:textId="77777777" w:rsidR="007E334E" w:rsidRPr="007E334E" w:rsidRDefault="007E334E" w:rsidP="0012075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E33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Systémový komponent</w:t>
            </w:r>
          </w:p>
        </w:tc>
      </w:tr>
      <w:tr w:rsidR="007E334E" w:rsidRPr="007E334E" w14:paraId="42EC3CD1" w14:textId="77777777" w:rsidTr="00120752">
        <w:trPr>
          <w:trHeight w:val="276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C6061" w14:textId="77777777" w:rsidR="007E334E" w:rsidRPr="007E334E" w:rsidRDefault="007E334E" w:rsidP="00120752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7E334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D3A5C1A" w14:textId="77777777" w:rsidR="007E334E" w:rsidRPr="007E334E" w:rsidRDefault="007E334E" w:rsidP="00120752">
            <w:pPr>
              <w:spacing w:line="240" w:lineRule="auto"/>
              <w:jc w:val="left"/>
              <w:rPr>
                <w:rFonts w:ascii="Arial" w:hAnsi="Arial" w:cs="Arial"/>
                <w:sz w:val="20"/>
              </w:rPr>
            </w:pPr>
            <w:r w:rsidRPr="007E334E">
              <w:rPr>
                <w:rFonts w:ascii="Arial" w:hAnsi="Arial" w:cs="Arial"/>
                <w:sz w:val="20"/>
              </w:rPr>
              <w:t>Allura Xper FD10</w:t>
            </w:r>
          </w:p>
        </w:tc>
      </w:tr>
      <w:tr w:rsidR="007E334E" w:rsidRPr="007E334E" w14:paraId="31CDD55D" w14:textId="77777777" w:rsidTr="00120752">
        <w:trPr>
          <w:trHeight w:val="276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60300" w14:textId="77777777" w:rsidR="007E334E" w:rsidRPr="007E334E" w:rsidRDefault="007E334E" w:rsidP="00120752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7E334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20E187A" w14:textId="77777777" w:rsidR="007E334E" w:rsidRPr="007E334E" w:rsidRDefault="007E334E" w:rsidP="00120752">
            <w:pPr>
              <w:spacing w:line="240" w:lineRule="auto"/>
              <w:jc w:val="left"/>
              <w:rPr>
                <w:rFonts w:ascii="Arial" w:hAnsi="Arial" w:cs="Arial"/>
                <w:sz w:val="20"/>
              </w:rPr>
            </w:pPr>
            <w:r w:rsidRPr="007E334E">
              <w:rPr>
                <w:rFonts w:ascii="Arial" w:hAnsi="Arial" w:cs="Arial"/>
                <w:sz w:val="20"/>
              </w:rPr>
              <w:t>Field extensions Xper cardio systems</w:t>
            </w:r>
          </w:p>
        </w:tc>
      </w:tr>
      <w:tr w:rsidR="007E334E" w:rsidRPr="007E334E" w14:paraId="0A59796D" w14:textId="77777777" w:rsidTr="00120752">
        <w:trPr>
          <w:trHeight w:val="276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F30D8" w14:textId="77777777" w:rsidR="007E334E" w:rsidRPr="007E334E" w:rsidRDefault="007E334E" w:rsidP="00120752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7E334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A81A30F" w14:textId="77777777" w:rsidR="007E334E" w:rsidRPr="007E334E" w:rsidRDefault="007E334E" w:rsidP="00120752">
            <w:pPr>
              <w:spacing w:line="240" w:lineRule="auto"/>
              <w:jc w:val="left"/>
              <w:rPr>
                <w:rFonts w:ascii="Arial" w:hAnsi="Arial" w:cs="Arial"/>
                <w:sz w:val="20"/>
              </w:rPr>
            </w:pPr>
            <w:r w:rsidRPr="007E334E">
              <w:rPr>
                <w:rFonts w:ascii="Arial" w:hAnsi="Arial" w:cs="Arial"/>
                <w:sz w:val="20"/>
              </w:rPr>
              <w:t>Injector</w:t>
            </w:r>
          </w:p>
        </w:tc>
      </w:tr>
      <w:tr w:rsidR="007E334E" w:rsidRPr="007E334E" w14:paraId="084B9C5E" w14:textId="77777777" w:rsidTr="00120752">
        <w:trPr>
          <w:trHeight w:val="276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4118F" w14:textId="77777777" w:rsidR="007E334E" w:rsidRPr="007E334E" w:rsidRDefault="007E334E" w:rsidP="00120752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7E334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C724EF3" w14:textId="77777777" w:rsidR="007E334E" w:rsidRPr="007E334E" w:rsidRDefault="007E334E" w:rsidP="00120752">
            <w:pPr>
              <w:spacing w:line="240" w:lineRule="auto"/>
              <w:jc w:val="left"/>
              <w:rPr>
                <w:rFonts w:ascii="Arial" w:hAnsi="Arial" w:cs="Arial"/>
                <w:sz w:val="20"/>
              </w:rPr>
            </w:pPr>
            <w:r w:rsidRPr="007E334E">
              <w:rPr>
                <w:rFonts w:ascii="Arial" w:hAnsi="Arial" w:cs="Arial"/>
                <w:sz w:val="20"/>
              </w:rPr>
              <w:t>M - Cabinet</w:t>
            </w:r>
          </w:p>
        </w:tc>
      </w:tr>
      <w:tr w:rsidR="007E334E" w:rsidRPr="007E334E" w14:paraId="61BA1444" w14:textId="77777777" w:rsidTr="00120752">
        <w:trPr>
          <w:trHeight w:val="276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A7EB0" w14:textId="77777777" w:rsidR="007E334E" w:rsidRPr="007E334E" w:rsidRDefault="007E334E" w:rsidP="00120752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7E334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89B1D26" w14:textId="77777777" w:rsidR="007E334E" w:rsidRPr="007E334E" w:rsidRDefault="007E334E" w:rsidP="00120752">
            <w:pPr>
              <w:spacing w:line="240" w:lineRule="auto"/>
              <w:jc w:val="left"/>
              <w:rPr>
                <w:rFonts w:ascii="Arial" w:hAnsi="Arial" w:cs="Arial"/>
                <w:sz w:val="20"/>
              </w:rPr>
            </w:pPr>
            <w:r w:rsidRPr="007E334E">
              <w:rPr>
                <w:rFonts w:ascii="Arial" w:hAnsi="Arial" w:cs="Arial"/>
                <w:sz w:val="20"/>
              </w:rPr>
              <w:t>Monitor Suspension - 1/6 Monitors</w:t>
            </w:r>
          </w:p>
        </w:tc>
      </w:tr>
      <w:tr w:rsidR="007E334E" w:rsidRPr="007E334E" w14:paraId="245CC57B" w14:textId="77777777" w:rsidTr="00120752">
        <w:trPr>
          <w:trHeight w:val="276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957A4" w14:textId="77777777" w:rsidR="007E334E" w:rsidRPr="007E334E" w:rsidRDefault="007E334E" w:rsidP="00120752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7E334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0F3CF1A" w14:textId="77777777" w:rsidR="007E334E" w:rsidRPr="007E334E" w:rsidRDefault="007E334E" w:rsidP="00120752">
            <w:pPr>
              <w:spacing w:line="240" w:lineRule="auto"/>
              <w:jc w:val="left"/>
              <w:rPr>
                <w:rFonts w:ascii="Arial" w:hAnsi="Arial" w:cs="Arial"/>
                <w:sz w:val="20"/>
              </w:rPr>
            </w:pPr>
            <w:r w:rsidRPr="007E334E">
              <w:rPr>
                <w:rFonts w:ascii="Arial" w:hAnsi="Arial" w:cs="Arial"/>
                <w:sz w:val="20"/>
              </w:rPr>
              <w:t>Operator Console</w:t>
            </w:r>
          </w:p>
        </w:tc>
      </w:tr>
      <w:tr w:rsidR="007E334E" w:rsidRPr="007E334E" w14:paraId="14E7E1EC" w14:textId="77777777" w:rsidTr="00120752">
        <w:trPr>
          <w:trHeight w:val="276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0B988" w14:textId="77777777" w:rsidR="007E334E" w:rsidRPr="007E334E" w:rsidRDefault="007E334E" w:rsidP="00120752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7E334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AA5E14" w14:textId="77777777" w:rsidR="007E334E" w:rsidRPr="007E334E" w:rsidRDefault="007E334E" w:rsidP="00120752">
            <w:pPr>
              <w:spacing w:line="240" w:lineRule="auto"/>
              <w:jc w:val="left"/>
              <w:rPr>
                <w:rFonts w:ascii="Arial" w:hAnsi="Arial" w:cs="Arial"/>
                <w:sz w:val="20"/>
              </w:rPr>
            </w:pPr>
            <w:r w:rsidRPr="007E334E">
              <w:rPr>
                <w:rFonts w:ascii="Arial" w:hAnsi="Arial" w:cs="Arial"/>
                <w:sz w:val="20"/>
              </w:rPr>
              <w:t>Patient Table Angio Diagnost 7</w:t>
            </w:r>
          </w:p>
        </w:tc>
      </w:tr>
      <w:tr w:rsidR="007E334E" w:rsidRPr="007E334E" w14:paraId="40A74826" w14:textId="77777777" w:rsidTr="00120752">
        <w:trPr>
          <w:trHeight w:val="276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2E2DB" w14:textId="77777777" w:rsidR="007E334E" w:rsidRPr="007E334E" w:rsidRDefault="007E334E" w:rsidP="00120752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7E334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B55ABAA" w14:textId="77777777" w:rsidR="007E334E" w:rsidRPr="007E334E" w:rsidRDefault="007E334E" w:rsidP="00120752">
            <w:pPr>
              <w:spacing w:line="240" w:lineRule="auto"/>
              <w:jc w:val="left"/>
              <w:rPr>
                <w:rFonts w:ascii="Arial" w:hAnsi="Arial" w:cs="Arial"/>
                <w:sz w:val="20"/>
              </w:rPr>
            </w:pPr>
            <w:r w:rsidRPr="007E334E">
              <w:rPr>
                <w:rFonts w:ascii="Arial" w:hAnsi="Arial" w:cs="Arial"/>
                <w:sz w:val="20"/>
              </w:rPr>
              <w:t>R - Cabinet</w:t>
            </w:r>
          </w:p>
        </w:tc>
      </w:tr>
      <w:tr w:rsidR="007E334E" w:rsidRPr="007E334E" w14:paraId="7EB415EF" w14:textId="77777777" w:rsidTr="00120752">
        <w:trPr>
          <w:trHeight w:val="276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7C284" w14:textId="77777777" w:rsidR="007E334E" w:rsidRPr="007E334E" w:rsidRDefault="007E334E" w:rsidP="00120752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7E334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F3E28E8" w14:textId="77777777" w:rsidR="007E334E" w:rsidRPr="007E334E" w:rsidRDefault="007E334E" w:rsidP="00120752">
            <w:pPr>
              <w:spacing w:line="240" w:lineRule="auto"/>
              <w:jc w:val="left"/>
              <w:rPr>
                <w:rFonts w:ascii="Arial" w:hAnsi="Arial" w:cs="Arial"/>
                <w:sz w:val="20"/>
              </w:rPr>
            </w:pPr>
            <w:r w:rsidRPr="007E334E">
              <w:rPr>
                <w:rFonts w:ascii="Arial" w:hAnsi="Arial" w:cs="Arial"/>
                <w:sz w:val="20"/>
              </w:rPr>
              <w:t>Stand - Poly DIAGNOST G</w:t>
            </w:r>
          </w:p>
        </w:tc>
      </w:tr>
      <w:tr w:rsidR="007E334E" w:rsidRPr="007E334E" w14:paraId="24A94627" w14:textId="77777777" w:rsidTr="00120752">
        <w:trPr>
          <w:trHeight w:val="276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A60DE" w14:textId="77777777" w:rsidR="007E334E" w:rsidRPr="007E334E" w:rsidRDefault="007E334E" w:rsidP="00120752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7E334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22305FB" w14:textId="77777777" w:rsidR="007E334E" w:rsidRPr="007E334E" w:rsidRDefault="007E334E" w:rsidP="00120752">
            <w:pPr>
              <w:spacing w:line="240" w:lineRule="auto"/>
              <w:jc w:val="left"/>
              <w:rPr>
                <w:rFonts w:ascii="Arial" w:hAnsi="Arial" w:cs="Arial"/>
                <w:sz w:val="20"/>
              </w:rPr>
            </w:pPr>
            <w:r w:rsidRPr="007E334E">
              <w:rPr>
                <w:rFonts w:ascii="Arial" w:hAnsi="Arial" w:cs="Arial"/>
                <w:sz w:val="20"/>
              </w:rPr>
              <w:t>StentBoost / Integris 3D-RA</w:t>
            </w:r>
          </w:p>
        </w:tc>
      </w:tr>
      <w:tr w:rsidR="007E334E" w:rsidRPr="007E334E" w14:paraId="203E7EA7" w14:textId="77777777" w:rsidTr="00120752">
        <w:trPr>
          <w:trHeight w:val="276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50317" w14:textId="77777777" w:rsidR="007E334E" w:rsidRPr="007E334E" w:rsidRDefault="007E334E" w:rsidP="00120752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7E334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843052" w14:textId="77777777" w:rsidR="007E334E" w:rsidRPr="007E334E" w:rsidRDefault="007E334E" w:rsidP="00120752">
            <w:pPr>
              <w:spacing w:line="240" w:lineRule="auto"/>
              <w:jc w:val="left"/>
              <w:rPr>
                <w:rFonts w:ascii="Arial" w:hAnsi="Arial" w:cs="Arial"/>
                <w:sz w:val="20"/>
              </w:rPr>
            </w:pPr>
            <w:r w:rsidRPr="007E334E">
              <w:rPr>
                <w:rFonts w:ascii="Arial" w:hAnsi="Arial" w:cs="Arial"/>
                <w:sz w:val="20"/>
              </w:rPr>
              <w:t>System Related Parts</w:t>
            </w:r>
          </w:p>
        </w:tc>
      </w:tr>
      <w:tr w:rsidR="007E334E" w:rsidRPr="007E334E" w14:paraId="78F72CF8" w14:textId="77777777" w:rsidTr="00120752">
        <w:trPr>
          <w:trHeight w:val="276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D7D60" w14:textId="77777777" w:rsidR="007E334E" w:rsidRPr="007E334E" w:rsidRDefault="007E334E" w:rsidP="00120752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7E334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70F81E7" w14:textId="77777777" w:rsidR="007E334E" w:rsidRPr="007E334E" w:rsidRDefault="007E334E" w:rsidP="00120752">
            <w:pPr>
              <w:spacing w:line="240" w:lineRule="auto"/>
              <w:jc w:val="left"/>
              <w:rPr>
                <w:rFonts w:ascii="Arial" w:hAnsi="Arial" w:cs="Arial"/>
                <w:sz w:val="20"/>
              </w:rPr>
            </w:pPr>
            <w:r w:rsidRPr="007E334E">
              <w:rPr>
                <w:rFonts w:ascii="Arial" w:hAnsi="Arial" w:cs="Arial"/>
                <w:sz w:val="20"/>
              </w:rPr>
              <w:t>X-Ray Generator Velara</w:t>
            </w:r>
          </w:p>
        </w:tc>
      </w:tr>
    </w:tbl>
    <w:p w14:paraId="7004A991" w14:textId="77777777" w:rsidR="007E334E" w:rsidRDefault="007E334E" w:rsidP="00120752">
      <w:pPr>
        <w:jc w:val="center"/>
      </w:pPr>
    </w:p>
    <w:bookmarkEnd w:id="0"/>
    <w:p w14:paraId="2FE47C5F" w14:textId="5F3AE296" w:rsidR="00E817B6" w:rsidRDefault="00E817B6" w:rsidP="00E817B6">
      <w:pPr>
        <w:pStyle w:val="Default"/>
        <w:keepNext/>
        <w:keepLines/>
        <w:spacing w:after="120"/>
        <w:ind w:left="426"/>
        <w:jc w:val="both"/>
        <w:rPr>
          <w:rFonts w:ascii="Garamond" w:hAnsi="Garamond"/>
        </w:rPr>
      </w:pPr>
    </w:p>
    <w:p w14:paraId="711377FF" w14:textId="12EF53DF" w:rsidR="00E817B6" w:rsidRDefault="00E817B6" w:rsidP="00E817B6">
      <w:pPr>
        <w:pStyle w:val="Default"/>
        <w:keepNext/>
        <w:keepLines/>
        <w:spacing w:after="120"/>
        <w:ind w:left="426"/>
        <w:jc w:val="both"/>
        <w:rPr>
          <w:rFonts w:ascii="Garamond" w:hAnsi="Garamond"/>
        </w:rPr>
      </w:pPr>
    </w:p>
    <w:p w14:paraId="02714A96" w14:textId="4322F784" w:rsidR="00E817B6" w:rsidRDefault="00E817B6" w:rsidP="00E817B6">
      <w:pPr>
        <w:pStyle w:val="Default"/>
        <w:keepNext/>
        <w:keepLines/>
        <w:spacing w:after="120"/>
        <w:ind w:left="426"/>
        <w:jc w:val="both"/>
        <w:rPr>
          <w:rFonts w:ascii="Garamond" w:hAnsi="Garamond"/>
        </w:rPr>
      </w:pPr>
    </w:p>
    <w:p w14:paraId="2F7E4963" w14:textId="77777777" w:rsidR="001C328B" w:rsidRDefault="001C328B" w:rsidP="00E817B6">
      <w:pPr>
        <w:pStyle w:val="Default"/>
        <w:keepNext/>
        <w:keepLines/>
        <w:spacing w:after="120"/>
        <w:ind w:left="426"/>
        <w:jc w:val="both"/>
        <w:rPr>
          <w:rFonts w:ascii="Garamond" w:hAnsi="Garamond"/>
        </w:rPr>
      </w:pPr>
    </w:p>
    <w:p w14:paraId="75088595" w14:textId="62F9A3D5" w:rsidR="00E817B6" w:rsidRDefault="00E817B6" w:rsidP="00E817B6">
      <w:pPr>
        <w:pStyle w:val="Default"/>
        <w:keepNext/>
        <w:keepLines/>
        <w:spacing w:after="120"/>
        <w:ind w:left="426"/>
        <w:jc w:val="both"/>
        <w:rPr>
          <w:rFonts w:ascii="Garamond" w:hAnsi="Garamond"/>
        </w:rPr>
      </w:pPr>
    </w:p>
    <w:sectPr w:rsidR="00E817B6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1411" w:right="1584" w:bottom="1411" w:left="1411" w:header="432" w:footer="43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F3839" w14:textId="77777777" w:rsidR="006F57E1" w:rsidRDefault="006F57E1">
      <w:r>
        <w:separator/>
      </w:r>
    </w:p>
  </w:endnote>
  <w:endnote w:type="continuationSeparator" w:id="0">
    <w:p w14:paraId="54F31550" w14:textId="77777777" w:rsidR="006F57E1" w:rsidRDefault="006F5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F1687" w14:textId="5308B78A" w:rsidR="00E50E07" w:rsidRDefault="00E50E07" w:rsidP="00470A13">
    <w:pPr>
      <w:pStyle w:val="Zpat"/>
      <w:pBdr>
        <w:top w:val="dotted" w:sz="4" w:space="1" w:color="auto"/>
      </w:pBdr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9B4820"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9B4820">
      <w:rPr>
        <w:rStyle w:val="slostrnky"/>
        <w:noProof/>
      </w:rPr>
      <w:t>10</w:t>
    </w:r>
    <w:r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FECE7" w14:textId="59CA83FF" w:rsidR="00E50E07" w:rsidRDefault="00E50E07">
    <w:pPr>
      <w:pStyle w:val="Zpat"/>
      <w:spacing w:line="240" w:lineRule="auto"/>
      <w:rPr>
        <w:i/>
        <w:iCs/>
      </w:rPr>
    </w:pPr>
    <w:r>
      <w:rPr>
        <w:b/>
        <w:bCs/>
      </w:rPr>
      <w:t xml:space="preserve">Přístroj: </w:t>
    </w:r>
  </w:p>
  <w:p w14:paraId="16D038EE" w14:textId="77777777" w:rsidR="00E50E07" w:rsidRDefault="00E50E07">
    <w:pPr>
      <w:pStyle w:val="Zpat"/>
      <w:spacing w:line="240" w:lineRule="auto"/>
    </w:pPr>
  </w:p>
  <w:p w14:paraId="4D24C239" w14:textId="77777777" w:rsidR="00E50E07" w:rsidRDefault="00E50E07">
    <w:pPr>
      <w:pStyle w:val="Zpat"/>
      <w:spacing w:line="240" w:lineRule="auto"/>
    </w:pPr>
  </w:p>
  <w:p w14:paraId="163BF4A7" w14:textId="77777777" w:rsidR="00E50E07" w:rsidRDefault="00E50E07">
    <w:pPr>
      <w:pStyle w:val="Zpat"/>
      <w:spacing w:line="240" w:lineRule="auto"/>
    </w:pPr>
  </w:p>
  <w:p w14:paraId="15256C62" w14:textId="77777777" w:rsidR="00E50E07" w:rsidRDefault="00E50E07">
    <w:pPr>
      <w:pStyle w:val="Zpat"/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A5074" w14:textId="77777777" w:rsidR="006F57E1" w:rsidRDefault="006F57E1">
      <w:r>
        <w:separator/>
      </w:r>
    </w:p>
  </w:footnote>
  <w:footnote w:type="continuationSeparator" w:id="0">
    <w:p w14:paraId="682009FD" w14:textId="77777777" w:rsidR="006F57E1" w:rsidRDefault="006F5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13992" w14:textId="77777777" w:rsidR="00E50E07" w:rsidRDefault="00E50E07">
    <w:pPr>
      <w:pStyle w:val="Zhlav"/>
    </w:pPr>
  </w:p>
  <w:p w14:paraId="14CA617F" w14:textId="77777777" w:rsidR="00E50E07" w:rsidRDefault="00E50E07">
    <w:pPr>
      <w:pStyle w:val="Zhlav"/>
      <w:pBdr>
        <w:bottom w:val="single" w:sz="6" w:space="1" w:color="808080"/>
      </w:pBdr>
      <w:tabs>
        <w:tab w:val="clear" w:pos="9072"/>
        <w:tab w:val="right" w:pos="8931"/>
      </w:tabs>
    </w:pPr>
    <w:r>
      <w:t xml:space="preserve">Smlouva o poskytování servisních služeb č. </w:t>
    </w:r>
    <w:r w:rsidR="00B71221">
      <w:t>……………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2F1F2" w14:textId="77777777" w:rsidR="00E50E07" w:rsidRDefault="00E50E07">
    <w:pPr>
      <w:pStyle w:val="Zhlav"/>
    </w:pPr>
  </w:p>
  <w:p w14:paraId="1CA90B22" w14:textId="77777777" w:rsidR="008E4686" w:rsidRDefault="008E4686" w:rsidP="008E4686">
    <w:pPr>
      <w:pStyle w:val="Ploha"/>
      <w:spacing w:line="240" w:lineRule="auto"/>
      <w:jc w:val="left"/>
      <w:rPr>
        <w:rFonts w:asciiTheme="minorHAnsi" w:hAnsiTheme="minorHAnsi" w:cstheme="minorHAnsi"/>
        <w:b w:val="0"/>
        <w:sz w:val="20"/>
        <w:szCs w:val="24"/>
      </w:rPr>
    </w:pPr>
    <w:r>
      <w:rPr>
        <w:rFonts w:asciiTheme="minorHAnsi" w:hAnsiTheme="minorHAnsi" w:cstheme="minorHAnsi"/>
        <w:b w:val="0"/>
        <w:sz w:val="20"/>
        <w:szCs w:val="24"/>
      </w:rPr>
      <w:t>Příloha č. 3 ZD</w:t>
    </w:r>
  </w:p>
  <w:p w14:paraId="1C1CD193" w14:textId="77777777" w:rsidR="008E4686" w:rsidRDefault="008E4686" w:rsidP="008E4686">
    <w:pPr>
      <w:pStyle w:val="Ploha"/>
      <w:spacing w:line="240" w:lineRule="auto"/>
      <w:jc w:val="left"/>
      <w:rPr>
        <w:rFonts w:asciiTheme="minorHAnsi" w:hAnsiTheme="minorHAnsi" w:cstheme="minorHAnsi"/>
        <w:b w:val="0"/>
        <w:sz w:val="20"/>
        <w:szCs w:val="24"/>
      </w:rPr>
    </w:pPr>
    <w:r>
      <w:rPr>
        <w:rFonts w:asciiTheme="minorHAnsi" w:hAnsiTheme="minorHAnsi" w:cstheme="minorHAnsi"/>
        <w:b w:val="0"/>
        <w:sz w:val="20"/>
        <w:szCs w:val="24"/>
      </w:rPr>
      <w:t>Příloha č. 1 smlouvy o poskytování servisních služeb</w:t>
    </w:r>
  </w:p>
  <w:p w14:paraId="59F89EC3" w14:textId="77777777" w:rsidR="00E50E07" w:rsidRDefault="00E50E07" w:rsidP="008E46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54886702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709" w:hanging="708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418"/>
        </w:tabs>
        <w:ind w:left="1418" w:hanging="708"/>
      </w:pPr>
      <w:rPr>
        <w:rFonts w:hint="default"/>
        <w:b w:val="0"/>
        <w:i w:val="0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0"/>
        </w:tabs>
        <w:ind w:left="2269" w:hanging="708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0"/>
        </w:tabs>
        <w:ind w:left="3402" w:hanging="708"/>
      </w:pPr>
      <w:rPr>
        <w:rFonts w:hint="default"/>
      </w:rPr>
    </w:lvl>
    <w:lvl w:ilvl="4">
      <w:start w:val="1"/>
      <w:numFmt w:val="decimal"/>
      <w:pStyle w:val="Nadpis5"/>
      <w:lvlText w:val="%1.%2.%3.%4.%5."/>
      <w:lvlJc w:val="left"/>
      <w:pPr>
        <w:tabs>
          <w:tab w:val="num" w:pos="0"/>
        </w:tabs>
        <w:ind w:left="4962" w:hanging="708"/>
      </w:pPr>
      <w:rPr>
        <w:rFonts w:hint="default"/>
      </w:rPr>
    </w:lvl>
    <w:lvl w:ilvl="5">
      <w:start w:val="1"/>
      <w:numFmt w:val="decimal"/>
      <w:pStyle w:val="Nadpis6"/>
      <w:lvlText w:val="%1.%2.%3.%4.%5.%6."/>
      <w:lvlJc w:val="left"/>
      <w:pPr>
        <w:tabs>
          <w:tab w:val="num" w:pos="0"/>
        </w:tabs>
        <w:ind w:left="5529" w:hanging="708"/>
      </w:pPr>
      <w:rPr>
        <w:rFonts w:hint="default"/>
      </w:rPr>
    </w:lvl>
    <w:lvl w:ilvl="6">
      <w:start w:val="1"/>
      <w:numFmt w:val="decimal"/>
      <w:pStyle w:val="Nadpis7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pStyle w:val="Nadpis8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pStyle w:val="Nadpis9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 w15:restartNumberingAfterBreak="0">
    <w:nsid w:val="04A54CDD"/>
    <w:multiLevelType w:val="multilevel"/>
    <w:tmpl w:val="3D2C33A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E477971"/>
    <w:multiLevelType w:val="hybridMultilevel"/>
    <w:tmpl w:val="8F8A10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00603"/>
    <w:multiLevelType w:val="hybridMultilevel"/>
    <w:tmpl w:val="9D0433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06E35"/>
    <w:multiLevelType w:val="hybridMultilevel"/>
    <w:tmpl w:val="A0A8E902"/>
    <w:lvl w:ilvl="0" w:tplc="B2528C70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B2528C70">
      <w:start w:val="1"/>
      <w:numFmt w:val="bullet"/>
      <w:lvlText w:val="-"/>
      <w:lvlJc w:val="left"/>
      <w:pPr>
        <w:tabs>
          <w:tab w:val="num" w:pos="2498"/>
        </w:tabs>
        <w:ind w:left="2498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70D7D0E"/>
    <w:multiLevelType w:val="hybridMultilevel"/>
    <w:tmpl w:val="89EA4BAC"/>
    <w:lvl w:ilvl="0" w:tplc="B2528C70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B2528C70">
      <w:start w:val="1"/>
      <w:numFmt w:val="bullet"/>
      <w:lvlText w:val="-"/>
      <w:lvlJc w:val="left"/>
      <w:pPr>
        <w:tabs>
          <w:tab w:val="num" w:pos="2498"/>
        </w:tabs>
        <w:ind w:left="2498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18B223E8"/>
    <w:multiLevelType w:val="hybridMultilevel"/>
    <w:tmpl w:val="6FDE39EC"/>
    <w:lvl w:ilvl="0" w:tplc="EE8CF65A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F2C23F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E512A9"/>
    <w:multiLevelType w:val="hybridMultilevel"/>
    <w:tmpl w:val="66B6B5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2F144C"/>
    <w:multiLevelType w:val="hybridMultilevel"/>
    <w:tmpl w:val="9670B1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97CB0"/>
    <w:multiLevelType w:val="hybridMultilevel"/>
    <w:tmpl w:val="A5788408"/>
    <w:lvl w:ilvl="0" w:tplc="8EF4A68A">
      <w:start w:val="7"/>
      <w:numFmt w:val="decimal"/>
      <w:lvlText w:val="%1."/>
      <w:lvlJc w:val="left"/>
      <w:pPr>
        <w:tabs>
          <w:tab w:val="num" w:pos="720"/>
        </w:tabs>
        <w:ind w:left="720" w:hanging="6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1" w15:restartNumberingAfterBreak="0">
    <w:nsid w:val="327039FE"/>
    <w:multiLevelType w:val="multilevel"/>
    <w:tmpl w:val="FF587E2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708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269" w:hanging="708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40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2" w15:restartNumberingAfterBreak="0">
    <w:nsid w:val="3BB43B99"/>
    <w:multiLevelType w:val="hybridMultilevel"/>
    <w:tmpl w:val="46BCEC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4B1660"/>
    <w:multiLevelType w:val="multilevel"/>
    <w:tmpl w:val="EA1024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53AC35BA"/>
    <w:multiLevelType w:val="hybridMultilevel"/>
    <w:tmpl w:val="12D835FC"/>
    <w:lvl w:ilvl="0" w:tplc="8F00651E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2C6B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0BB2BE2"/>
    <w:multiLevelType w:val="hybridMultilevel"/>
    <w:tmpl w:val="83A6025C"/>
    <w:lvl w:ilvl="0" w:tplc="B2528C70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B2528C70">
      <w:start w:val="1"/>
      <w:numFmt w:val="bullet"/>
      <w:lvlText w:val="-"/>
      <w:lvlJc w:val="left"/>
      <w:pPr>
        <w:tabs>
          <w:tab w:val="num" w:pos="2498"/>
        </w:tabs>
        <w:ind w:left="2498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7" w15:restartNumberingAfterBreak="0">
    <w:nsid w:val="70490013"/>
    <w:multiLevelType w:val="hybridMultilevel"/>
    <w:tmpl w:val="162CF5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667891">
    <w:abstractNumId w:val="0"/>
  </w:num>
  <w:num w:numId="2" w16cid:durableId="1227762986">
    <w:abstractNumId w:val="4"/>
  </w:num>
  <w:num w:numId="3" w16cid:durableId="15849540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703927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65937870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637045">
    <w:abstractNumId w:val="10"/>
  </w:num>
  <w:num w:numId="7" w16cid:durableId="1244215407">
    <w:abstractNumId w:val="5"/>
  </w:num>
  <w:num w:numId="8" w16cid:durableId="272786637">
    <w:abstractNumId w:val="16"/>
  </w:num>
  <w:num w:numId="9" w16cid:durableId="170489272">
    <w:abstractNumId w:val="0"/>
  </w:num>
  <w:num w:numId="10" w16cid:durableId="1269043460">
    <w:abstractNumId w:val="0"/>
  </w:num>
  <w:num w:numId="11" w16cid:durableId="1539319602">
    <w:abstractNumId w:val="0"/>
  </w:num>
  <w:num w:numId="12" w16cid:durableId="590551655">
    <w:abstractNumId w:val="0"/>
  </w:num>
  <w:num w:numId="13" w16cid:durableId="325673715">
    <w:abstractNumId w:val="11"/>
  </w:num>
  <w:num w:numId="14" w16cid:durableId="868300006">
    <w:abstractNumId w:val="0"/>
    <w:lvlOverride w:ilvl="0">
      <w:startOverride w:val="1"/>
    </w:lvlOverride>
  </w:num>
  <w:num w:numId="15" w16cid:durableId="1466118635">
    <w:abstractNumId w:val="3"/>
  </w:num>
  <w:num w:numId="16" w16cid:durableId="1305113438">
    <w:abstractNumId w:val="1"/>
  </w:num>
  <w:num w:numId="17" w16cid:durableId="320424299">
    <w:abstractNumId w:val="7"/>
  </w:num>
  <w:num w:numId="18" w16cid:durableId="131604563">
    <w:abstractNumId w:val="13"/>
  </w:num>
  <w:num w:numId="19" w16cid:durableId="1255362753">
    <w:abstractNumId w:val="15"/>
  </w:num>
  <w:num w:numId="20" w16cid:durableId="1737313699">
    <w:abstractNumId w:val="8"/>
  </w:num>
  <w:num w:numId="21" w16cid:durableId="1084837410">
    <w:abstractNumId w:val="6"/>
  </w:num>
  <w:num w:numId="22" w16cid:durableId="456797119">
    <w:abstractNumId w:val="2"/>
  </w:num>
  <w:num w:numId="23" w16cid:durableId="530656654">
    <w:abstractNumId w:val="14"/>
  </w:num>
  <w:num w:numId="24" w16cid:durableId="384376684">
    <w:abstractNumId w:val="17"/>
  </w:num>
  <w:num w:numId="25" w16cid:durableId="571239548">
    <w:abstractNumId w:val="12"/>
  </w:num>
  <w:num w:numId="26" w16cid:durableId="815361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A13"/>
    <w:rsid w:val="000271A7"/>
    <w:rsid w:val="00085BAD"/>
    <w:rsid w:val="000B70F1"/>
    <w:rsid w:val="000C1824"/>
    <w:rsid w:val="000C43C8"/>
    <w:rsid w:val="000C5538"/>
    <w:rsid w:val="000E376A"/>
    <w:rsid w:val="00101DBA"/>
    <w:rsid w:val="00117B87"/>
    <w:rsid w:val="00120752"/>
    <w:rsid w:val="00131022"/>
    <w:rsid w:val="00134B17"/>
    <w:rsid w:val="00140E87"/>
    <w:rsid w:val="00141AE1"/>
    <w:rsid w:val="001430FE"/>
    <w:rsid w:val="0015602B"/>
    <w:rsid w:val="00156FF0"/>
    <w:rsid w:val="001728A9"/>
    <w:rsid w:val="00185EAB"/>
    <w:rsid w:val="001A6E07"/>
    <w:rsid w:val="001B0AFA"/>
    <w:rsid w:val="001C0FF2"/>
    <w:rsid w:val="001C328B"/>
    <w:rsid w:val="001D7B17"/>
    <w:rsid w:val="001F5698"/>
    <w:rsid w:val="00222985"/>
    <w:rsid w:val="002447A3"/>
    <w:rsid w:val="002723BD"/>
    <w:rsid w:val="0027520D"/>
    <w:rsid w:val="002D2D96"/>
    <w:rsid w:val="002D5D02"/>
    <w:rsid w:val="002F66CC"/>
    <w:rsid w:val="00307852"/>
    <w:rsid w:val="00315741"/>
    <w:rsid w:val="0032296B"/>
    <w:rsid w:val="00366302"/>
    <w:rsid w:val="00387FCB"/>
    <w:rsid w:val="00393A4F"/>
    <w:rsid w:val="003E13D5"/>
    <w:rsid w:val="00400ED6"/>
    <w:rsid w:val="00410F6A"/>
    <w:rsid w:val="004213B2"/>
    <w:rsid w:val="0042193B"/>
    <w:rsid w:val="00424E7E"/>
    <w:rsid w:val="004365DD"/>
    <w:rsid w:val="00456AB0"/>
    <w:rsid w:val="00460B47"/>
    <w:rsid w:val="00461A9C"/>
    <w:rsid w:val="00470A13"/>
    <w:rsid w:val="00482A6D"/>
    <w:rsid w:val="004B4E3D"/>
    <w:rsid w:val="004B79F6"/>
    <w:rsid w:val="00501C0F"/>
    <w:rsid w:val="0050411A"/>
    <w:rsid w:val="00553B0C"/>
    <w:rsid w:val="00567B2D"/>
    <w:rsid w:val="00573F81"/>
    <w:rsid w:val="00575336"/>
    <w:rsid w:val="00590369"/>
    <w:rsid w:val="005D7E6C"/>
    <w:rsid w:val="006025E6"/>
    <w:rsid w:val="00610C0E"/>
    <w:rsid w:val="006369C1"/>
    <w:rsid w:val="00640D9D"/>
    <w:rsid w:val="006703B3"/>
    <w:rsid w:val="00670BBC"/>
    <w:rsid w:val="00690A2A"/>
    <w:rsid w:val="00691FE5"/>
    <w:rsid w:val="00692D85"/>
    <w:rsid w:val="006B4F49"/>
    <w:rsid w:val="006C019D"/>
    <w:rsid w:val="006C669C"/>
    <w:rsid w:val="006D3F3E"/>
    <w:rsid w:val="006D4633"/>
    <w:rsid w:val="006E1E42"/>
    <w:rsid w:val="006E347C"/>
    <w:rsid w:val="006F57E1"/>
    <w:rsid w:val="0072162E"/>
    <w:rsid w:val="00730772"/>
    <w:rsid w:val="0078696E"/>
    <w:rsid w:val="007969E8"/>
    <w:rsid w:val="007A1928"/>
    <w:rsid w:val="007A4262"/>
    <w:rsid w:val="007E1884"/>
    <w:rsid w:val="007E334E"/>
    <w:rsid w:val="007E5074"/>
    <w:rsid w:val="007F0894"/>
    <w:rsid w:val="007F64A8"/>
    <w:rsid w:val="00803384"/>
    <w:rsid w:val="008472EB"/>
    <w:rsid w:val="008755A9"/>
    <w:rsid w:val="00877D3E"/>
    <w:rsid w:val="008B0F14"/>
    <w:rsid w:val="008E4686"/>
    <w:rsid w:val="008F5C5B"/>
    <w:rsid w:val="009019A8"/>
    <w:rsid w:val="00915FF7"/>
    <w:rsid w:val="00923FCB"/>
    <w:rsid w:val="00930C2E"/>
    <w:rsid w:val="00941ADB"/>
    <w:rsid w:val="00947107"/>
    <w:rsid w:val="00997EF8"/>
    <w:rsid w:val="009A49B5"/>
    <w:rsid w:val="009B4820"/>
    <w:rsid w:val="009C3E55"/>
    <w:rsid w:val="009F45AF"/>
    <w:rsid w:val="009F6206"/>
    <w:rsid w:val="00A21507"/>
    <w:rsid w:val="00A2515A"/>
    <w:rsid w:val="00A468F1"/>
    <w:rsid w:val="00A46C3C"/>
    <w:rsid w:val="00A72F5F"/>
    <w:rsid w:val="00AC1FBC"/>
    <w:rsid w:val="00AE1EB1"/>
    <w:rsid w:val="00AE3D8B"/>
    <w:rsid w:val="00AE46DC"/>
    <w:rsid w:val="00AF2384"/>
    <w:rsid w:val="00B66D36"/>
    <w:rsid w:val="00B71221"/>
    <w:rsid w:val="00B7192B"/>
    <w:rsid w:val="00BA7A86"/>
    <w:rsid w:val="00BB5605"/>
    <w:rsid w:val="00BD1189"/>
    <w:rsid w:val="00BD1D02"/>
    <w:rsid w:val="00BE4B5A"/>
    <w:rsid w:val="00C00017"/>
    <w:rsid w:val="00C27E99"/>
    <w:rsid w:val="00C54636"/>
    <w:rsid w:val="00C66FD2"/>
    <w:rsid w:val="00C70760"/>
    <w:rsid w:val="00CA1F00"/>
    <w:rsid w:val="00CA79F7"/>
    <w:rsid w:val="00CB01FC"/>
    <w:rsid w:val="00CB2153"/>
    <w:rsid w:val="00CB2C46"/>
    <w:rsid w:val="00CB5B3B"/>
    <w:rsid w:val="00CC0A84"/>
    <w:rsid w:val="00CD6708"/>
    <w:rsid w:val="00D15097"/>
    <w:rsid w:val="00D17F26"/>
    <w:rsid w:val="00D30B3B"/>
    <w:rsid w:val="00D33C5D"/>
    <w:rsid w:val="00D63D37"/>
    <w:rsid w:val="00D70402"/>
    <w:rsid w:val="00D70EE7"/>
    <w:rsid w:val="00D87208"/>
    <w:rsid w:val="00D90686"/>
    <w:rsid w:val="00D94F16"/>
    <w:rsid w:val="00DA42A6"/>
    <w:rsid w:val="00DB2C0B"/>
    <w:rsid w:val="00DD4C25"/>
    <w:rsid w:val="00DF2407"/>
    <w:rsid w:val="00E1727A"/>
    <w:rsid w:val="00E50E07"/>
    <w:rsid w:val="00E55CF7"/>
    <w:rsid w:val="00E817B6"/>
    <w:rsid w:val="00E957BE"/>
    <w:rsid w:val="00EA323F"/>
    <w:rsid w:val="00ED470C"/>
    <w:rsid w:val="00EF6DE5"/>
    <w:rsid w:val="00F04CF5"/>
    <w:rsid w:val="00F063B5"/>
    <w:rsid w:val="00F21CBC"/>
    <w:rsid w:val="00F22F6E"/>
    <w:rsid w:val="00F33DB4"/>
    <w:rsid w:val="00F50851"/>
    <w:rsid w:val="00F53876"/>
    <w:rsid w:val="00F53B1D"/>
    <w:rsid w:val="00F55475"/>
    <w:rsid w:val="00F60C48"/>
    <w:rsid w:val="00F92EBF"/>
    <w:rsid w:val="00FB346D"/>
    <w:rsid w:val="00FE43F9"/>
    <w:rsid w:val="00FF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96E734"/>
  <w15:docId w15:val="{1791D171-ACE3-41BC-95B2-4575066D0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spacing w:line="280" w:lineRule="atLeast"/>
      <w:jc w:val="both"/>
    </w:pPr>
    <w:rPr>
      <w:rFonts w:ascii="Garamond" w:hAnsi="Garamond"/>
      <w:sz w:val="24"/>
      <w:lang w:val="cs-CZ" w:eastAsia="cs-CZ"/>
    </w:rPr>
  </w:style>
  <w:style w:type="paragraph" w:styleId="Nadpis1">
    <w:name w:val="heading 1"/>
    <w:basedOn w:val="Normln"/>
    <w:next w:val="Nadpis2"/>
    <w:qFormat/>
    <w:pPr>
      <w:keepNext/>
      <w:numPr>
        <w:numId w:val="1"/>
      </w:numPr>
      <w:spacing w:before="480" w:after="120"/>
      <w:outlineLvl w:val="0"/>
    </w:pPr>
    <w:rPr>
      <w:b/>
      <w:caps/>
      <w:kern w:val="28"/>
      <w:sz w:val="28"/>
    </w:rPr>
  </w:style>
  <w:style w:type="paragraph" w:styleId="Nadpis2">
    <w:name w:val="heading 2"/>
    <w:aliases w:val="Text bodu,It. tučný čísl."/>
    <w:basedOn w:val="Normln"/>
    <w:qFormat/>
    <w:pPr>
      <w:numPr>
        <w:ilvl w:val="1"/>
        <w:numId w:val="1"/>
      </w:numPr>
      <w:spacing w:after="120"/>
      <w:outlineLvl w:val="1"/>
    </w:pPr>
    <w:rPr>
      <w:b/>
    </w:rPr>
  </w:style>
  <w:style w:type="paragraph" w:styleId="Nadpis3">
    <w:name w:val="heading 3"/>
    <w:basedOn w:val="Normln"/>
    <w:qFormat/>
    <w:pPr>
      <w:numPr>
        <w:ilvl w:val="2"/>
        <w:numId w:val="1"/>
      </w:numPr>
      <w:spacing w:after="120"/>
      <w:outlineLvl w:val="2"/>
    </w:pPr>
  </w:style>
  <w:style w:type="paragraph" w:styleId="Nadpis4">
    <w:name w:val="heading 4"/>
    <w:basedOn w:val="Normln"/>
    <w:qFormat/>
    <w:pPr>
      <w:numPr>
        <w:ilvl w:val="3"/>
        <w:numId w:val="1"/>
      </w:numPr>
      <w:spacing w:after="120"/>
      <w:outlineLvl w:val="3"/>
    </w:pPr>
  </w:style>
  <w:style w:type="paragraph" w:styleId="Nadpis5">
    <w:name w:val="heading 5"/>
    <w:basedOn w:val="Normln"/>
    <w:qFormat/>
    <w:pPr>
      <w:numPr>
        <w:ilvl w:val="4"/>
        <w:numId w:val="1"/>
      </w:numPr>
      <w:spacing w:after="120"/>
      <w:outlineLvl w:val="4"/>
    </w:pPr>
  </w:style>
  <w:style w:type="paragraph" w:styleId="Nadpis6">
    <w:name w:val="heading 6"/>
    <w:basedOn w:val="Normln"/>
    <w:qFormat/>
    <w:pPr>
      <w:numPr>
        <w:ilvl w:val="5"/>
        <w:numId w:val="1"/>
      </w:numPr>
      <w:spacing w:after="120"/>
      <w:outlineLvl w:val="5"/>
    </w:pPr>
  </w:style>
  <w:style w:type="paragraph" w:styleId="Nadpis7">
    <w:name w:val="heading 7"/>
    <w:basedOn w:val="Normln"/>
    <w:qFormat/>
    <w:pPr>
      <w:numPr>
        <w:ilvl w:val="6"/>
        <w:numId w:val="1"/>
      </w:numPr>
      <w:spacing w:after="120"/>
      <w:outlineLvl w:val="6"/>
    </w:pPr>
  </w:style>
  <w:style w:type="paragraph" w:styleId="Nadpis8">
    <w:name w:val="heading 8"/>
    <w:basedOn w:val="Normln"/>
    <w:qFormat/>
    <w:pPr>
      <w:numPr>
        <w:ilvl w:val="7"/>
        <w:numId w:val="1"/>
      </w:numPr>
      <w:spacing w:after="120"/>
      <w:outlineLvl w:val="7"/>
    </w:pPr>
  </w:style>
  <w:style w:type="paragraph" w:styleId="Nadpis9">
    <w:name w:val="heading 9"/>
    <w:basedOn w:val="Normln"/>
    <w:qFormat/>
    <w:pPr>
      <w:numPr>
        <w:ilvl w:val="8"/>
        <w:numId w:val="1"/>
      </w:numPr>
      <w:spacing w:after="12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6"/>
    </w:rPr>
  </w:style>
  <w:style w:type="paragraph" w:styleId="Zpat">
    <w:name w:val="footer"/>
    <w:basedOn w:val="Normln"/>
    <w:link w:val="ZpatChar"/>
    <w:pPr>
      <w:tabs>
        <w:tab w:val="center" w:pos="4536"/>
        <w:tab w:val="right" w:pos="8640"/>
      </w:tabs>
    </w:pPr>
    <w:rPr>
      <w:sz w:val="16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ind w:left="426"/>
    </w:pPr>
  </w:style>
  <w:style w:type="paragraph" w:styleId="Obsah1">
    <w:name w:val="toc 1"/>
    <w:basedOn w:val="Normln"/>
    <w:next w:val="Normln"/>
    <w:semiHidden/>
    <w:pPr>
      <w:tabs>
        <w:tab w:val="right" w:pos="5670"/>
      </w:tabs>
    </w:pPr>
  </w:style>
  <w:style w:type="paragraph" w:customStyle="1" w:styleId="Nzevsmlouvy">
    <w:name w:val="Název smlouvy"/>
    <w:basedOn w:val="Normln"/>
    <w:pPr>
      <w:jc w:val="center"/>
    </w:pPr>
    <w:rPr>
      <w:b/>
      <w:sz w:val="52"/>
    </w:rPr>
  </w:style>
  <w:style w:type="paragraph" w:customStyle="1" w:styleId="Smluvnstrana">
    <w:name w:val="Smluvní strana"/>
    <w:basedOn w:val="Normln"/>
    <w:pPr>
      <w:jc w:val="center"/>
    </w:pPr>
    <w:rPr>
      <w:b/>
      <w:sz w:val="28"/>
    </w:rPr>
  </w:style>
  <w:style w:type="paragraph" w:customStyle="1" w:styleId="Identifikacestran">
    <w:name w:val="Identifikace stran"/>
    <w:basedOn w:val="Normln"/>
    <w:pPr>
      <w:jc w:val="center"/>
    </w:pPr>
  </w:style>
  <w:style w:type="paragraph" w:customStyle="1" w:styleId="Prohlen">
    <w:name w:val="Prohlášení"/>
    <w:basedOn w:val="Normln"/>
    <w:pPr>
      <w:jc w:val="center"/>
    </w:pPr>
    <w:rPr>
      <w:b/>
    </w:rPr>
  </w:style>
  <w:style w:type="paragraph" w:customStyle="1" w:styleId="Ploha">
    <w:name w:val="Příloha"/>
    <w:basedOn w:val="Normln"/>
    <w:pPr>
      <w:jc w:val="center"/>
    </w:pPr>
    <w:rPr>
      <w:b/>
      <w:sz w:val="36"/>
    </w:rPr>
  </w:style>
  <w:style w:type="paragraph" w:styleId="Zkladntextodsazen2">
    <w:name w:val="Body Text Indent 2"/>
    <w:basedOn w:val="Normln"/>
    <w:pPr>
      <w:ind w:left="1418"/>
    </w:pPr>
  </w:style>
  <w:style w:type="paragraph" w:styleId="Zkladntextodsazen3">
    <w:name w:val="Body Text Indent 3"/>
    <w:basedOn w:val="Normln"/>
    <w:pPr>
      <w:ind w:left="1418" w:firstLine="143"/>
      <w:outlineLvl w:val="2"/>
    </w:pPr>
  </w:style>
  <w:style w:type="paragraph" w:styleId="Zkladntext">
    <w:name w:val="Body Text"/>
    <w:basedOn w:val="Normln"/>
    <w:pPr>
      <w:spacing w:line="240" w:lineRule="auto"/>
      <w:jc w:val="left"/>
    </w:pPr>
    <w:rPr>
      <w:rFonts w:ascii="Times New Roman" w:hAnsi="Times New Roman"/>
      <w:lang w:val="en-US" w:eastAsia="en-US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B71221"/>
    <w:rPr>
      <w:sz w:val="16"/>
      <w:szCs w:val="16"/>
    </w:rPr>
  </w:style>
  <w:style w:type="paragraph" w:styleId="Textkomente">
    <w:name w:val="annotation text"/>
    <w:basedOn w:val="Normln"/>
    <w:link w:val="TextkomenteChar"/>
    <w:rsid w:val="00B71221"/>
    <w:rPr>
      <w:sz w:val="20"/>
    </w:rPr>
  </w:style>
  <w:style w:type="character" w:customStyle="1" w:styleId="TextkomenteChar">
    <w:name w:val="Text komentáře Char"/>
    <w:link w:val="Textkomente"/>
    <w:rsid w:val="00B71221"/>
    <w:rPr>
      <w:rFonts w:ascii="Garamond" w:hAnsi="Garamond"/>
      <w:lang w:bidi="ar-SA"/>
    </w:rPr>
  </w:style>
  <w:style w:type="paragraph" w:styleId="Odstavecseseznamem">
    <w:name w:val="List Paragraph"/>
    <w:basedOn w:val="Normln"/>
    <w:uiPriority w:val="34"/>
    <w:qFormat/>
    <w:rsid w:val="00BD1189"/>
    <w:pPr>
      <w:spacing w:line="240" w:lineRule="auto"/>
      <w:ind w:left="708"/>
      <w:jc w:val="left"/>
    </w:pPr>
    <w:rPr>
      <w:rFonts w:ascii="Times New Roman" w:hAnsi="Times New Roman"/>
      <w:lang w:eastAsia="en-US"/>
    </w:rPr>
  </w:style>
  <w:style w:type="character" w:customStyle="1" w:styleId="ZhlavChar">
    <w:name w:val="Záhlaví Char"/>
    <w:basedOn w:val="Standardnpsmoodstavce"/>
    <w:link w:val="Zhlav"/>
    <w:rsid w:val="00BD1189"/>
    <w:rPr>
      <w:rFonts w:ascii="Garamond" w:hAnsi="Garamond"/>
      <w:sz w:val="16"/>
      <w:lang w:val="cs-CZ" w:eastAsia="cs-CZ"/>
    </w:rPr>
  </w:style>
  <w:style w:type="character" w:customStyle="1" w:styleId="ZpatChar">
    <w:name w:val="Zápatí Char"/>
    <w:basedOn w:val="Standardnpsmoodstavce"/>
    <w:link w:val="Zpat"/>
    <w:rsid w:val="00BD1189"/>
    <w:rPr>
      <w:rFonts w:ascii="Garamond" w:hAnsi="Garamond"/>
      <w:sz w:val="16"/>
      <w:lang w:val="cs-CZ" w:eastAsia="cs-CZ"/>
    </w:rPr>
  </w:style>
  <w:style w:type="paragraph" w:styleId="Textvysvtlivek">
    <w:name w:val="endnote text"/>
    <w:basedOn w:val="Normln"/>
    <w:link w:val="TextvysvtlivekChar"/>
    <w:rsid w:val="00BD1189"/>
    <w:pPr>
      <w:spacing w:line="240" w:lineRule="auto"/>
      <w:jc w:val="left"/>
    </w:pPr>
    <w:rPr>
      <w:rFonts w:ascii="Times New Roman" w:hAnsi="Times New Roman"/>
      <w:sz w:val="20"/>
      <w:lang w:val="en-US" w:eastAsia="en-US"/>
    </w:rPr>
  </w:style>
  <w:style w:type="character" w:customStyle="1" w:styleId="TextvysvtlivekChar">
    <w:name w:val="Text vysvětlivek Char"/>
    <w:basedOn w:val="Standardnpsmoodstavce"/>
    <w:link w:val="Textvysvtlivek"/>
    <w:rsid w:val="00BD1189"/>
  </w:style>
  <w:style w:type="paragraph" w:styleId="Nzev">
    <w:name w:val="Title"/>
    <w:basedOn w:val="Normln"/>
    <w:link w:val="NzevChar"/>
    <w:qFormat/>
    <w:rsid w:val="00BD1189"/>
    <w:pPr>
      <w:spacing w:line="240" w:lineRule="auto"/>
      <w:jc w:val="center"/>
    </w:pPr>
    <w:rPr>
      <w:rFonts w:ascii="Arial" w:hAnsi="Arial" w:cs="Arial"/>
      <w:b/>
      <w:bCs/>
      <w:szCs w:val="24"/>
      <w:lang w:val="pl-PL" w:eastAsia="en-US"/>
    </w:rPr>
  </w:style>
  <w:style w:type="character" w:customStyle="1" w:styleId="NzevChar">
    <w:name w:val="Název Char"/>
    <w:basedOn w:val="Standardnpsmoodstavce"/>
    <w:link w:val="Nzev"/>
    <w:rsid w:val="00BD1189"/>
    <w:rPr>
      <w:rFonts w:ascii="Arial" w:hAnsi="Arial" w:cs="Arial"/>
      <w:b/>
      <w:bCs/>
      <w:sz w:val="24"/>
      <w:szCs w:val="24"/>
      <w:lang w:val="pl-PL"/>
    </w:rPr>
  </w:style>
  <w:style w:type="character" w:customStyle="1" w:styleId="DeltaViewInsertion">
    <w:name w:val="DeltaView Insertion"/>
    <w:rsid w:val="00BD1189"/>
    <w:rPr>
      <w:color w:val="0000FF"/>
      <w:u w:val="double"/>
    </w:rPr>
  </w:style>
  <w:style w:type="paragraph" w:customStyle="1" w:styleId="Default">
    <w:name w:val="Default"/>
    <w:rsid w:val="00640D9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F4EC8-7A0E-4333-8205-3D3B7B6B9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Smlouva</vt:lpstr>
      <vt:lpstr>Smlouva</vt:lpstr>
    </vt:vector>
  </TitlesOfParts>
  <Company>CHV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JUDr. Petra Vlachová</dc:creator>
  <dc:description>Vzorová smlouva s automatickým číslováním článků</dc:description>
  <cp:lastModifiedBy>Tina Batková</cp:lastModifiedBy>
  <cp:revision>6</cp:revision>
  <cp:lastPrinted>2008-01-18T10:43:00Z</cp:lastPrinted>
  <dcterms:created xsi:type="dcterms:W3CDTF">2023-06-29T20:00:00Z</dcterms:created>
  <dcterms:modified xsi:type="dcterms:W3CDTF">2023-07-13T11:08:00Z</dcterms:modified>
</cp:coreProperties>
</file>