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B" w:rsidRPr="006D792B" w:rsidRDefault="006D792B" w:rsidP="006D792B">
      <w:pPr>
        <w:widowControl w:val="0"/>
        <w:spacing w:line="276" w:lineRule="auto"/>
        <w:jc w:val="center"/>
        <w:rPr>
          <w:b/>
          <w:sz w:val="28"/>
          <w:szCs w:val="28"/>
          <w:u w:val="single"/>
        </w:rPr>
      </w:pPr>
      <w:r w:rsidRPr="006D792B">
        <w:rPr>
          <w:b/>
          <w:sz w:val="28"/>
          <w:szCs w:val="28"/>
          <w:u w:val="single"/>
        </w:rPr>
        <w:t>Seznam poddodavatelů pro realizaci veřejné zakázky</w:t>
      </w:r>
    </w:p>
    <w:p w:rsidR="006D792B" w:rsidRPr="006D792B" w:rsidRDefault="006D792B" w:rsidP="006D792B">
      <w:pPr>
        <w:tabs>
          <w:tab w:val="num" w:pos="1560"/>
        </w:tabs>
        <w:spacing w:line="276" w:lineRule="auto"/>
        <w:rPr>
          <w:sz w:val="22"/>
          <w:szCs w:val="22"/>
        </w:rPr>
      </w:pPr>
    </w:p>
    <w:p w:rsidR="009E091E" w:rsidRDefault="00D06766" w:rsidP="009E091E">
      <w:pPr>
        <w:jc w:val="center"/>
        <w:rPr>
          <w:b/>
          <w:sz w:val="28"/>
          <w:szCs w:val="22"/>
        </w:rPr>
      </w:pPr>
      <w:r w:rsidRPr="00D06766">
        <w:rPr>
          <w:b/>
          <w:sz w:val="28"/>
          <w:szCs w:val="22"/>
        </w:rPr>
        <w:t xml:space="preserve">Rekonstrukce stávající plynové kotelny, Dětský domov Mariánské Lázně a Aš p. o., Palackého 191/101, Mariánské Lázně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935"/>
        <w:gridCol w:w="5334"/>
      </w:tblGrid>
      <w:tr w:rsidR="006D792B" w:rsidRPr="006D792B" w:rsidTr="00A61876">
        <w:tc>
          <w:tcPr>
            <w:tcW w:w="586" w:type="dxa"/>
            <w:vAlign w:val="center"/>
            <w:hideMark/>
          </w:tcPr>
          <w:p w:rsidR="006D792B" w:rsidRPr="006D792B" w:rsidRDefault="006D792B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0" w:colLast="3"/>
            <w:r w:rsidRPr="006D792B">
              <w:rPr>
                <w:sz w:val="22"/>
                <w:szCs w:val="22"/>
                <w:lang w:eastAsia="en-US"/>
              </w:rPr>
              <w:t>Pol.</w:t>
            </w:r>
          </w:p>
        </w:tc>
        <w:tc>
          <w:tcPr>
            <w:tcW w:w="3935" w:type="dxa"/>
            <w:vAlign w:val="center"/>
            <w:hideMark/>
          </w:tcPr>
          <w:p w:rsidR="006D792B" w:rsidRPr="006D792B" w:rsidRDefault="004A37E4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Název</w:t>
            </w:r>
            <w:r w:rsidR="006D792B" w:rsidRPr="006D792B">
              <w:rPr>
                <w:sz w:val="22"/>
                <w:szCs w:val="22"/>
                <w:lang w:eastAsia="en-US"/>
              </w:rPr>
              <w:t>, sídlo a identifikační číslo PODDODAVATELE</w:t>
            </w:r>
          </w:p>
        </w:tc>
        <w:tc>
          <w:tcPr>
            <w:tcW w:w="5334" w:type="dxa"/>
            <w:vAlign w:val="center"/>
            <w:hideMark/>
          </w:tcPr>
          <w:p w:rsidR="006D792B" w:rsidRPr="006D792B" w:rsidRDefault="006D792B" w:rsidP="003E774F">
            <w:pPr>
              <w:spacing w:before="6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Specifikace plnění poskytovaného poddodavatelem</w:t>
            </w:r>
          </w:p>
        </w:tc>
      </w:tr>
      <w:tr w:rsidR="006D792B" w:rsidRPr="006D792B" w:rsidTr="00A61876">
        <w:trPr>
          <w:trHeight w:val="757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8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5"/>
        </w:trPr>
        <w:tc>
          <w:tcPr>
            <w:tcW w:w="586" w:type="dxa"/>
            <w:hideMark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6D792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792B" w:rsidRPr="006D792B" w:rsidTr="00A61876">
        <w:trPr>
          <w:trHeight w:val="695"/>
        </w:trPr>
        <w:tc>
          <w:tcPr>
            <w:tcW w:w="586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35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4" w:type="dxa"/>
          </w:tcPr>
          <w:p w:rsidR="006D792B" w:rsidRPr="006D792B" w:rsidRDefault="006D792B" w:rsidP="003E774F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6D792B" w:rsidRDefault="006D792B" w:rsidP="006D792B">
      <w:pPr>
        <w:rPr>
          <w:sz w:val="22"/>
          <w:szCs w:val="22"/>
        </w:rPr>
      </w:pPr>
    </w:p>
    <w:p w:rsidR="006D792B" w:rsidRPr="006D792B" w:rsidRDefault="006D792B" w:rsidP="006D792B">
      <w:pPr>
        <w:rPr>
          <w:sz w:val="22"/>
          <w:szCs w:val="22"/>
        </w:rPr>
      </w:pPr>
    </w:p>
    <w:p w:rsidR="00C63C1F" w:rsidRDefault="00C63C1F"/>
    <w:sectPr w:rsidR="00C63C1F" w:rsidSect="008941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2B" w:rsidRDefault="006D792B" w:rsidP="006D792B">
      <w:r>
        <w:separator/>
      </w:r>
    </w:p>
  </w:endnote>
  <w:endnote w:type="continuationSeparator" w:id="0">
    <w:p w:rsidR="006D792B" w:rsidRDefault="006D792B" w:rsidP="006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2B" w:rsidRDefault="006D792B" w:rsidP="006D792B">
      <w:r>
        <w:separator/>
      </w:r>
    </w:p>
  </w:footnote>
  <w:footnote w:type="continuationSeparator" w:id="0">
    <w:p w:rsidR="006D792B" w:rsidRDefault="006D792B" w:rsidP="006D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AB" w:rsidRPr="00DA16A7" w:rsidRDefault="00DA16A7" w:rsidP="00E46FAB">
    <w:pPr>
      <w:pStyle w:val="Zhlav"/>
      <w:rPr>
        <w:sz w:val="22"/>
        <w:szCs w:val="22"/>
      </w:rPr>
    </w:pPr>
    <w:r w:rsidRPr="00DA16A7">
      <w:rPr>
        <w:sz w:val="22"/>
        <w:szCs w:val="22"/>
      </w:rPr>
      <w:t xml:space="preserve">Příloha č. </w:t>
    </w:r>
    <w:r w:rsidR="003F4CE0">
      <w:rPr>
        <w:sz w:val="22"/>
        <w:szCs w:val="22"/>
      </w:rPr>
      <w:t>6</w:t>
    </w:r>
    <w:r w:rsidRPr="00DA16A7">
      <w:rPr>
        <w:sz w:val="22"/>
        <w:szCs w:val="22"/>
      </w:rPr>
      <w:t xml:space="preserve"> </w:t>
    </w:r>
  </w:p>
  <w:p w:rsidR="006D792B" w:rsidRPr="00777415" w:rsidRDefault="006D792B" w:rsidP="00E46FAB">
    <w:pPr>
      <w:pStyle w:val="Zhlav"/>
      <w:rPr>
        <w:rFonts w:ascii="Segoe UI" w:hAnsi="Segoe UI" w:cs="Segoe UI"/>
        <w:szCs w:val="22"/>
      </w:rPr>
    </w:pPr>
  </w:p>
  <w:p w:rsidR="00E46FAB" w:rsidRDefault="003F4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B"/>
    <w:rsid w:val="003F4CE0"/>
    <w:rsid w:val="00451606"/>
    <w:rsid w:val="004A37E4"/>
    <w:rsid w:val="0059012C"/>
    <w:rsid w:val="006D792B"/>
    <w:rsid w:val="007A097F"/>
    <w:rsid w:val="007F57E9"/>
    <w:rsid w:val="009E091E"/>
    <w:rsid w:val="00A61876"/>
    <w:rsid w:val="00BD56F4"/>
    <w:rsid w:val="00C63C1F"/>
    <w:rsid w:val="00D06766"/>
    <w:rsid w:val="00D6101C"/>
    <w:rsid w:val="00D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5140"/>
  <w15:chartTrackingRefBased/>
  <w15:docId w15:val="{C02001B5-F6E9-4C80-BE58-D23845D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7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9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7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92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D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12</cp:revision>
  <dcterms:created xsi:type="dcterms:W3CDTF">2022-02-15T11:56:00Z</dcterms:created>
  <dcterms:modified xsi:type="dcterms:W3CDTF">2022-08-17T11:10:00Z</dcterms:modified>
</cp:coreProperties>
</file>