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EC58" w14:textId="77777777" w:rsidR="00CF65AD" w:rsidRDefault="00CF65AD"/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47436" w:rsidRPr="009910DD" w14:paraId="506B7EBF" w14:textId="77777777" w:rsidTr="00D207D0">
        <w:trPr>
          <w:trHeight w:val="643"/>
        </w:trPr>
        <w:tc>
          <w:tcPr>
            <w:tcW w:w="9634" w:type="dxa"/>
          </w:tcPr>
          <w:p w14:paraId="5248DDA2" w14:textId="77777777" w:rsidR="00B47436" w:rsidRPr="009910DD" w:rsidRDefault="00B47436" w:rsidP="00F87CAC">
            <w:pPr>
              <w:jc w:val="center"/>
              <w:rPr>
                <w:b/>
                <w:sz w:val="28"/>
                <w:szCs w:val="28"/>
              </w:rPr>
            </w:pPr>
            <w:r w:rsidRPr="009910DD">
              <w:rPr>
                <w:b/>
                <w:sz w:val="28"/>
                <w:szCs w:val="28"/>
              </w:rPr>
              <w:t>Čestné prohlášení ke splnění některých kvalifikačních předpokladů</w:t>
            </w:r>
          </w:p>
        </w:tc>
      </w:tr>
      <w:tr w:rsidR="00B47436" w:rsidRPr="009910DD" w14:paraId="228B7120" w14:textId="77777777" w:rsidTr="00D207D0">
        <w:trPr>
          <w:trHeight w:val="269"/>
        </w:trPr>
        <w:tc>
          <w:tcPr>
            <w:tcW w:w="9634" w:type="dxa"/>
          </w:tcPr>
          <w:p w14:paraId="46EA38A2" w14:textId="77777777" w:rsidR="00B47436" w:rsidRPr="009910DD" w:rsidRDefault="00B47436" w:rsidP="00357094">
            <w:pPr>
              <w:jc w:val="center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Veřejná zakázka</w:t>
            </w:r>
          </w:p>
        </w:tc>
      </w:tr>
      <w:tr w:rsidR="00B47436" w:rsidRPr="009910DD" w14:paraId="5AEC1602" w14:textId="77777777" w:rsidTr="00D207D0">
        <w:trPr>
          <w:trHeight w:val="406"/>
        </w:trPr>
        <w:tc>
          <w:tcPr>
            <w:tcW w:w="9634" w:type="dxa"/>
          </w:tcPr>
          <w:p w14:paraId="5A7F9D09" w14:textId="77777777" w:rsidR="008A41B1" w:rsidRPr="009910DD" w:rsidRDefault="008A41B1" w:rsidP="008A41B1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  <w:p w14:paraId="71F83A93" w14:textId="003F128E" w:rsidR="008A41B1" w:rsidRPr="009910DD" w:rsidRDefault="00C92590" w:rsidP="008A41B1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C92590">
              <w:rPr>
                <w:b/>
                <w:sz w:val="28"/>
                <w:szCs w:val="28"/>
              </w:rPr>
              <w:t>„Nákup notebooků pro žáky a pedagogy školy“</w:t>
            </w:r>
          </w:p>
        </w:tc>
      </w:tr>
    </w:tbl>
    <w:p w14:paraId="2E152744" w14:textId="77777777" w:rsidR="00A21B01" w:rsidRPr="009910DD" w:rsidRDefault="00A21B01" w:rsidP="00B47436">
      <w:pPr>
        <w:rPr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6"/>
        <w:gridCol w:w="7311"/>
      </w:tblGrid>
      <w:tr w:rsidR="00B47436" w:rsidRPr="009910DD" w14:paraId="3F8333C9" w14:textId="77777777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C901BB0" w14:textId="77777777" w:rsidR="00F87CAC" w:rsidRPr="009910DD" w:rsidRDefault="00F87CAC" w:rsidP="00357094">
            <w:pPr>
              <w:rPr>
                <w:b/>
                <w:sz w:val="22"/>
                <w:szCs w:val="22"/>
                <w:u w:val="single"/>
              </w:rPr>
            </w:pPr>
            <w:r w:rsidRPr="009910DD">
              <w:rPr>
                <w:b/>
                <w:sz w:val="22"/>
                <w:szCs w:val="22"/>
                <w:u w:val="single"/>
              </w:rPr>
              <w:t>Účastník</w:t>
            </w:r>
          </w:p>
        </w:tc>
      </w:tr>
      <w:tr w:rsidR="00B47436" w:rsidRPr="009910DD" w14:paraId="55FF1DC4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76681CF" w14:textId="77777777" w:rsidR="00B47436" w:rsidRPr="009910DD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28EA93C" w14:textId="77777777" w:rsidR="00B47436" w:rsidRPr="009910DD" w:rsidRDefault="00B47436" w:rsidP="00357094">
            <w:pPr>
              <w:rPr>
                <w:sz w:val="22"/>
                <w:szCs w:val="22"/>
              </w:rPr>
            </w:pPr>
          </w:p>
        </w:tc>
      </w:tr>
      <w:tr w:rsidR="00B47436" w:rsidRPr="009910DD" w14:paraId="3B10AF3F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725C02B" w14:textId="77777777" w:rsidR="00B47436" w:rsidRPr="009910DD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E4A14E7" w14:textId="77777777" w:rsidR="00B47436" w:rsidRPr="009910DD" w:rsidRDefault="00B47436" w:rsidP="00357094">
            <w:pPr>
              <w:rPr>
                <w:sz w:val="22"/>
                <w:szCs w:val="22"/>
              </w:rPr>
            </w:pPr>
          </w:p>
        </w:tc>
      </w:tr>
      <w:tr w:rsidR="00B47436" w:rsidRPr="009910DD" w14:paraId="424E2487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A1FC8C0" w14:textId="77777777" w:rsidR="00B47436" w:rsidRPr="009910DD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0651E75" w14:textId="77777777" w:rsidR="00B47436" w:rsidRPr="009910DD" w:rsidRDefault="00B47436" w:rsidP="00357094">
            <w:pPr>
              <w:rPr>
                <w:sz w:val="22"/>
                <w:szCs w:val="22"/>
              </w:rPr>
            </w:pPr>
          </w:p>
        </w:tc>
      </w:tr>
      <w:tr w:rsidR="00B47436" w:rsidRPr="009910DD" w14:paraId="646B8B90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ADC2776" w14:textId="77777777" w:rsidR="00B47436" w:rsidRPr="009910DD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AE2A89D" w14:textId="77777777" w:rsidR="00B47436" w:rsidRPr="009910DD" w:rsidRDefault="00B47436" w:rsidP="00357094">
            <w:pPr>
              <w:rPr>
                <w:sz w:val="22"/>
                <w:szCs w:val="22"/>
              </w:rPr>
            </w:pPr>
          </w:p>
        </w:tc>
      </w:tr>
      <w:tr w:rsidR="00B47436" w:rsidRPr="009910DD" w14:paraId="7A6729A2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CD60F53" w14:textId="77777777" w:rsidR="00B47436" w:rsidRPr="009910DD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B1687DF" w14:textId="77777777" w:rsidR="00B47436" w:rsidRPr="009910DD" w:rsidRDefault="00B47436" w:rsidP="00357094">
            <w:pPr>
              <w:rPr>
                <w:sz w:val="22"/>
                <w:szCs w:val="22"/>
              </w:rPr>
            </w:pPr>
          </w:p>
        </w:tc>
      </w:tr>
      <w:tr w:rsidR="005334D0" w:rsidRPr="009910DD" w14:paraId="673A5372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2B531D2" w14:textId="77777777" w:rsidR="005334D0" w:rsidRPr="009910DD" w:rsidRDefault="005334D0" w:rsidP="00357094">
            <w:pPr>
              <w:pStyle w:val="Standard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Tel. kontakt</w:t>
            </w:r>
            <w:r w:rsidR="00C057FD" w:rsidRPr="009910D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C453CCC" w14:textId="77777777" w:rsidR="005334D0" w:rsidRPr="009910DD" w:rsidRDefault="005334D0" w:rsidP="00357094">
            <w:pPr>
              <w:rPr>
                <w:sz w:val="22"/>
                <w:szCs w:val="22"/>
              </w:rPr>
            </w:pPr>
          </w:p>
        </w:tc>
      </w:tr>
    </w:tbl>
    <w:p w14:paraId="43A0277D" w14:textId="77777777"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DE731E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14:paraId="7217AF8A" w14:textId="77777777"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14:paraId="11B625C4" w14:textId="77777777" w:rsidR="00F87CAC" w:rsidRDefault="00F87CAC" w:rsidP="00B47436">
      <w:pPr>
        <w:jc w:val="center"/>
        <w:rPr>
          <w:b/>
          <w:bCs/>
          <w:sz w:val="22"/>
          <w:szCs w:val="22"/>
        </w:rPr>
      </w:pPr>
    </w:p>
    <w:p w14:paraId="13D38195" w14:textId="77777777" w:rsidR="00B47436" w:rsidRDefault="00B47436" w:rsidP="00182940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14:paraId="341EFF81" w14:textId="77777777" w:rsidR="00CC00D7" w:rsidRDefault="00CC00D7" w:rsidP="00182940">
      <w:pPr>
        <w:jc w:val="center"/>
        <w:rPr>
          <w:b/>
          <w:bCs/>
          <w:sz w:val="22"/>
          <w:szCs w:val="22"/>
        </w:rPr>
      </w:pPr>
    </w:p>
    <w:p w14:paraId="243CD18E" w14:textId="1EFFBB4B"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se před předložením dokladů o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14:paraId="4C3FF852" w14:textId="77777777" w:rsidR="009A6C6E" w:rsidRPr="00A6478D" w:rsidRDefault="009A6C6E" w:rsidP="0097151F">
      <w:pPr>
        <w:widowControl w:val="0"/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r w:rsidRPr="00A6478D">
        <w:rPr>
          <w:sz w:val="22"/>
          <w:szCs w:val="22"/>
        </w:rPr>
        <w:t xml:space="preserve">není </w:t>
      </w:r>
      <w:r w:rsidRPr="00A6478D">
        <w:rPr>
          <w:bCs/>
          <w:sz w:val="22"/>
          <w:szCs w:val="22"/>
        </w:rPr>
        <w:t xml:space="preserve">obchodní společností, ve které veřejný funkcionář uvedený v § 2 odst. 1 písm. c) zák. </w:t>
      </w:r>
      <w:r w:rsidRPr="00A6478D">
        <w:rPr>
          <w:sz w:val="22"/>
          <w:szCs w:val="22"/>
        </w:rPr>
        <w:t xml:space="preserve">č. 159/2006 Sb., o střetu zájmů, ve znění pozdějších předpisů </w:t>
      </w:r>
      <w:r w:rsidRPr="00A6478D">
        <w:rPr>
          <w:bCs/>
          <w:sz w:val="22"/>
          <w:szCs w:val="22"/>
        </w:rPr>
        <w:t>nebo jím ovládaná osoba vlastní podíl představující alespoň 25 % účasti společníka v obchodní společnosti, ani neprokazuje prostřednictvím takové obchodní společnosti kvalifikaci či její část;</w:t>
      </w:r>
    </w:p>
    <w:p w14:paraId="4D26436C" w14:textId="77777777" w:rsidR="00B47436" w:rsidRPr="000535C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</w:t>
      </w:r>
      <w:r w:rsidR="00715B99">
        <w:rPr>
          <w:sz w:val="22"/>
          <w:szCs w:val="22"/>
        </w:rPr>
        <w:t xml:space="preserve"> č. 134/2016 Sb., o zadávání veřejných zakázek, ve znění pozdějších předpisů (dále jen „ZZVZ“)</w:t>
      </w:r>
      <w:r w:rsidRPr="000535C6">
        <w:rPr>
          <w:sz w:val="22"/>
          <w:szCs w:val="22"/>
        </w:rPr>
        <w:t>, tedy dodavatelem, který:</w:t>
      </w:r>
    </w:p>
    <w:p w14:paraId="4FF553B6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30480E"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14:paraId="11993FEB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3F35C2D5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14:paraId="0C804285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14:paraId="2F849354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14:paraId="0C14BB09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14:paraId="1258009E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14:paraId="551C77A7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činnosti,</w:t>
      </w:r>
    </w:p>
    <w:p w14:paraId="40271BBB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 z nedbalosti,</w:t>
      </w:r>
    </w:p>
    <w:p w14:paraId="375FBB83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14:paraId="6EA95D9D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14:paraId="727945BF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14:paraId="31759804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14:paraId="07558D06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14:paraId="780FE22A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14:paraId="14644DF0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14:paraId="670E9A38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14:paraId="363F52BA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lastRenderedPageBreak/>
        <w:t>tyto trestné činy proti pořádku ve věcech veřejných</w:t>
      </w:r>
    </w:p>
    <w:p w14:paraId="36557121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14:paraId="06E1C460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14:paraId="1E3751FF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14:paraId="4B51632D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14:paraId="0C569064" w14:textId="77777777" w:rsidR="00B47436" w:rsidRPr="000535C6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nebo obdobný trestný čin podle právního řádu země sídla dodavatele; k zahlazeným odsouzením se nepřihlíží,</w:t>
      </w:r>
    </w:p>
    <w:p w14:paraId="6FEDF40A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v evidenci daní zachycen splatný daňový nedoplatek,</w:t>
      </w:r>
    </w:p>
    <w:p w14:paraId="16B807D1" w14:textId="77777777" w:rsidR="00B47436" w:rsidRPr="009910DD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má v České republice nebo v zemi svého sídla splatný nedoplatek na pojistném nebo na penále na </w:t>
      </w:r>
      <w:r w:rsidRPr="009910DD">
        <w:rPr>
          <w:sz w:val="22"/>
          <w:szCs w:val="22"/>
        </w:rPr>
        <w:t>veřejné zdravotní pojištění,</w:t>
      </w:r>
    </w:p>
    <w:p w14:paraId="2D108ADC" w14:textId="77777777" w:rsidR="00B47436" w:rsidRPr="009910DD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6EABDAA8" w14:textId="77777777" w:rsidR="00B47436" w:rsidRPr="009910DD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51F05CD6" w14:textId="77777777" w:rsidR="00A21B01" w:rsidRPr="009910DD" w:rsidRDefault="00A21B01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14:paraId="0D2656AF" w14:textId="77777777" w:rsidR="00C005A2" w:rsidRPr="009910DD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 xml:space="preserve">Je-li dodavatelem právnická osoba, musí </w:t>
      </w:r>
      <w:r w:rsidR="002A52D5">
        <w:rPr>
          <w:bCs/>
          <w:iCs/>
          <w:sz w:val="22"/>
          <w:szCs w:val="22"/>
        </w:rPr>
        <w:t>základní způsobilost</w:t>
      </w:r>
      <w:r w:rsidR="00B5560E" w:rsidRPr="009910DD">
        <w:rPr>
          <w:bCs/>
          <w:iCs/>
          <w:sz w:val="22"/>
          <w:szCs w:val="22"/>
        </w:rPr>
        <w:t xml:space="preserve"> podle bodu a) </w:t>
      </w:r>
      <w:r w:rsidRPr="009910DD">
        <w:rPr>
          <w:sz w:val="22"/>
          <w:szCs w:val="22"/>
        </w:rPr>
        <w:t xml:space="preserve">splňovat tato právnická osoba a zároveň každý člen statutárního orgánu. </w:t>
      </w:r>
    </w:p>
    <w:p w14:paraId="12D8425B" w14:textId="77777777" w:rsidR="00B47436" w:rsidRPr="009910DD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 xml:space="preserve">Je-li členem statutárního orgánu dodavatele právnická osoba, musí </w:t>
      </w:r>
      <w:r w:rsidR="002A52D5">
        <w:rPr>
          <w:sz w:val="22"/>
          <w:szCs w:val="22"/>
        </w:rPr>
        <w:t>základní způsobilost</w:t>
      </w:r>
      <w:r w:rsidRPr="009910DD">
        <w:rPr>
          <w:sz w:val="22"/>
          <w:szCs w:val="22"/>
        </w:rPr>
        <w:t xml:space="preserve"> podle </w:t>
      </w:r>
      <w:r w:rsidR="00B5560E" w:rsidRPr="009910DD">
        <w:rPr>
          <w:sz w:val="22"/>
          <w:szCs w:val="22"/>
        </w:rPr>
        <w:t xml:space="preserve">bodu </w:t>
      </w:r>
      <w:r w:rsidRPr="009910DD">
        <w:rPr>
          <w:sz w:val="22"/>
          <w:szCs w:val="22"/>
        </w:rPr>
        <w:t>a) splňovat</w:t>
      </w:r>
    </w:p>
    <w:p w14:paraId="0D765B2D" w14:textId="77777777" w:rsidR="00B47436" w:rsidRPr="009910DD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>tato právnická osoba,</w:t>
      </w:r>
    </w:p>
    <w:p w14:paraId="10949715" w14:textId="77777777" w:rsidR="00B47436" w:rsidRPr="009910DD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>každý člen statutárního orgánu této právnické osoby a</w:t>
      </w:r>
    </w:p>
    <w:p w14:paraId="2F74A9EA" w14:textId="77777777" w:rsidR="00B47436" w:rsidRPr="009910DD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>osoba zastupující tuto právnickou osobu v statutárním orgánu dodavatele.</w:t>
      </w:r>
    </w:p>
    <w:p w14:paraId="29A75312" w14:textId="77777777" w:rsidR="00152A61" w:rsidRDefault="00152A61" w:rsidP="00C005A2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132AA3F2" w14:textId="77777777" w:rsidR="00C005A2" w:rsidRPr="009910DD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9910DD">
        <w:rPr>
          <w:bCs/>
          <w:iCs/>
          <w:sz w:val="22"/>
          <w:szCs w:val="22"/>
        </w:rPr>
        <w:t xml:space="preserve">Účastní-li se </w:t>
      </w:r>
      <w:r w:rsidR="0030480E">
        <w:rPr>
          <w:bCs/>
          <w:iCs/>
          <w:sz w:val="22"/>
          <w:szCs w:val="22"/>
        </w:rPr>
        <w:t>výběrového</w:t>
      </w:r>
      <w:r w:rsidRPr="009910DD">
        <w:rPr>
          <w:bCs/>
          <w:iCs/>
          <w:sz w:val="22"/>
          <w:szCs w:val="22"/>
        </w:rPr>
        <w:t xml:space="preserve"> řízení pobočka závodu </w:t>
      </w:r>
    </w:p>
    <w:p w14:paraId="65E03C8D" w14:textId="77777777" w:rsidR="00C005A2" w:rsidRPr="009910DD" w:rsidRDefault="00C005A2" w:rsidP="00AA6E3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9910DD">
        <w:rPr>
          <w:sz w:val="22"/>
          <w:szCs w:val="22"/>
        </w:rPr>
        <w:t xml:space="preserve">a) zahraniční právnické osoby, musí </w:t>
      </w:r>
      <w:r w:rsidR="002A52D5">
        <w:rPr>
          <w:bCs/>
          <w:iCs/>
          <w:sz w:val="22"/>
          <w:szCs w:val="22"/>
        </w:rPr>
        <w:t>základní způsobilost</w:t>
      </w:r>
      <w:r w:rsidR="00B5560E" w:rsidRPr="009910DD">
        <w:rPr>
          <w:bCs/>
          <w:iCs/>
          <w:sz w:val="22"/>
          <w:szCs w:val="22"/>
        </w:rPr>
        <w:t xml:space="preserve"> podle bodu a) </w:t>
      </w:r>
      <w:r w:rsidRPr="009910DD">
        <w:rPr>
          <w:sz w:val="22"/>
          <w:szCs w:val="22"/>
        </w:rPr>
        <w:t xml:space="preserve">splňovat tato právnická osoba a vedoucí pobočky závodu, </w:t>
      </w:r>
    </w:p>
    <w:p w14:paraId="667FCB8E" w14:textId="77777777" w:rsidR="00C005A2" w:rsidRPr="009910DD" w:rsidRDefault="00C005A2" w:rsidP="00AA6E3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FF0000"/>
          <w:sz w:val="22"/>
          <w:szCs w:val="22"/>
        </w:rPr>
      </w:pPr>
      <w:r w:rsidRPr="009910DD">
        <w:rPr>
          <w:sz w:val="22"/>
          <w:szCs w:val="22"/>
        </w:rPr>
        <w:t xml:space="preserve">b) české právnické osoby, musí </w:t>
      </w:r>
      <w:r w:rsidR="002A52D5">
        <w:rPr>
          <w:bCs/>
          <w:iCs/>
          <w:sz w:val="22"/>
          <w:szCs w:val="22"/>
        </w:rPr>
        <w:t>základní způsobilost</w:t>
      </w:r>
      <w:r w:rsidR="00B5560E" w:rsidRPr="009910DD">
        <w:rPr>
          <w:bCs/>
          <w:iCs/>
          <w:sz w:val="22"/>
          <w:szCs w:val="22"/>
        </w:rPr>
        <w:t xml:space="preserve"> podle bodu a) </w:t>
      </w:r>
      <w:r w:rsidRPr="009910DD">
        <w:rPr>
          <w:sz w:val="22"/>
          <w:szCs w:val="22"/>
        </w:rPr>
        <w:t xml:space="preserve">splňovat osoby uvedené v § 74 odst. 2 </w:t>
      </w:r>
      <w:r w:rsidR="00715B99">
        <w:rPr>
          <w:sz w:val="22"/>
          <w:szCs w:val="22"/>
        </w:rPr>
        <w:t xml:space="preserve">ZZVZ </w:t>
      </w:r>
      <w:r w:rsidRPr="009910DD">
        <w:rPr>
          <w:sz w:val="22"/>
          <w:szCs w:val="22"/>
        </w:rPr>
        <w:t>a vedoucí pobočky závodu.</w:t>
      </w:r>
      <w:r w:rsidRPr="009910DD">
        <w:rPr>
          <w:color w:val="FF0000"/>
          <w:sz w:val="22"/>
          <w:szCs w:val="22"/>
        </w:rPr>
        <w:t xml:space="preserve"> </w:t>
      </w:r>
    </w:p>
    <w:p w14:paraId="4FB0FAB9" w14:textId="77777777" w:rsidR="00406FC3" w:rsidRDefault="00406FC3" w:rsidP="00406FC3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1224E">
        <w:rPr>
          <w:sz w:val="22"/>
          <w:szCs w:val="22"/>
        </w:rPr>
        <w:t xml:space="preserve">splňuje </w:t>
      </w:r>
      <w:r w:rsidRPr="009C0D11">
        <w:rPr>
          <w:b/>
          <w:sz w:val="22"/>
          <w:szCs w:val="22"/>
        </w:rPr>
        <w:t>profesní způsobilost</w:t>
      </w:r>
      <w:r w:rsidRPr="009C0D11">
        <w:rPr>
          <w:sz w:val="22"/>
          <w:szCs w:val="22"/>
        </w:rPr>
        <w:t>,</w:t>
      </w:r>
      <w:r w:rsidRPr="0091224E">
        <w:rPr>
          <w:sz w:val="22"/>
          <w:szCs w:val="22"/>
        </w:rPr>
        <w:t xml:space="preserve"> kterou zadavatel požadoval v zadávací dokumentaci</w:t>
      </w:r>
      <w:r w:rsidR="001B6425">
        <w:rPr>
          <w:sz w:val="22"/>
          <w:szCs w:val="22"/>
        </w:rPr>
        <w:t>.</w:t>
      </w:r>
    </w:p>
    <w:p w14:paraId="538F79E0" w14:textId="77777777" w:rsidR="00406FC3" w:rsidRDefault="00406FC3" w:rsidP="00406FC3">
      <w:pPr>
        <w:widowControl w:val="0"/>
        <w:ind w:left="284"/>
        <w:jc w:val="both"/>
        <w:rPr>
          <w:sz w:val="22"/>
          <w:szCs w:val="22"/>
        </w:rPr>
      </w:pPr>
    </w:p>
    <w:p w14:paraId="42436B14" w14:textId="77777777" w:rsidR="00406FC3" w:rsidRDefault="00406FC3" w:rsidP="00406FC3">
      <w:pPr>
        <w:jc w:val="both"/>
        <w:rPr>
          <w:bCs/>
          <w:sz w:val="22"/>
          <w:szCs w:val="22"/>
        </w:rPr>
      </w:pPr>
      <w:r w:rsidRPr="00953D8B">
        <w:rPr>
          <w:bCs/>
          <w:sz w:val="22"/>
          <w:szCs w:val="22"/>
        </w:rPr>
        <w:t>Tímto potvrzujeme pravdivost a správnost veškerých uvedených údajů.</w:t>
      </w:r>
    </w:p>
    <w:p w14:paraId="2F6FBCE7" w14:textId="77777777" w:rsidR="00406FC3" w:rsidRDefault="00406FC3" w:rsidP="00406FC3">
      <w:pPr>
        <w:jc w:val="both"/>
        <w:rPr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406FC3" w:rsidRPr="000535C6" w14:paraId="582E5DE7" w14:textId="77777777" w:rsidTr="00992615">
        <w:tc>
          <w:tcPr>
            <w:tcW w:w="4557" w:type="dxa"/>
          </w:tcPr>
          <w:p w14:paraId="6CAEAD34" w14:textId="77777777" w:rsidR="00406FC3" w:rsidRDefault="00406FC3" w:rsidP="00992615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4378214" w14:textId="77777777" w:rsidR="00406FC3" w:rsidRPr="000535C6" w:rsidRDefault="00406FC3" w:rsidP="00992615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6085F92E" w14:textId="77777777" w:rsidR="00406FC3" w:rsidRPr="000535C6" w:rsidRDefault="00406FC3" w:rsidP="0099261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14:paraId="0EB5313B" w14:textId="77777777" w:rsidR="00406FC3" w:rsidRPr="000535C6" w:rsidRDefault="00406FC3" w:rsidP="0099261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06FC3" w:rsidRPr="000535C6" w14:paraId="12255C3B" w14:textId="77777777" w:rsidTr="00992615">
        <w:tc>
          <w:tcPr>
            <w:tcW w:w="4557" w:type="dxa"/>
          </w:tcPr>
          <w:p w14:paraId="05D54CF9" w14:textId="77777777" w:rsidR="00406FC3" w:rsidRDefault="00406FC3" w:rsidP="00992615">
            <w:pPr>
              <w:jc w:val="both"/>
              <w:rPr>
                <w:b/>
                <w:sz w:val="22"/>
                <w:szCs w:val="22"/>
              </w:rPr>
            </w:pPr>
          </w:p>
          <w:p w14:paraId="62F6AF11" w14:textId="77777777" w:rsidR="00406FC3" w:rsidRDefault="00406FC3" w:rsidP="00992615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14:paraId="2CA70B60" w14:textId="77777777" w:rsidR="00406FC3" w:rsidRPr="000535C6" w:rsidRDefault="00406FC3" w:rsidP="0099261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14:paraId="1F6C2071" w14:textId="77777777" w:rsidR="00406FC3" w:rsidRPr="000535C6" w:rsidRDefault="00406FC3" w:rsidP="00992615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3E4FFA5B" w14:textId="77777777" w:rsidR="00C723BA" w:rsidRPr="000535C6" w:rsidRDefault="00C723BA" w:rsidP="00795B1D">
      <w:pPr>
        <w:widowControl w:val="0"/>
        <w:ind w:left="284"/>
        <w:jc w:val="both"/>
        <w:rPr>
          <w:sz w:val="22"/>
          <w:szCs w:val="22"/>
        </w:rPr>
      </w:pPr>
    </w:p>
    <w:sectPr w:rsidR="00C723BA" w:rsidRPr="000535C6" w:rsidSect="0091182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AC68" w14:textId="77777777" w:rsidR="00B443A7" w:rsidRDefault="00B443A7" w:rsidP="00B47436">
      <w:r>
        <w:separator/>
      </w:r>
    </w:p>
  </w:endnote>
  <w:endnote w:type="continuationSeparator" w:id="0">
    <w:p w14:paraId="660267FB" w14:textId="77777777" w:rsidR="00B443A7" w:rsidRDefault="00B443A7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D7EE" w14:textId="77777777" w:rsidR="000C7536" w:rsidRDefault="000C7536" w:rsidP="000C7536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AD8BB0E" wp14:editId="578CD317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20404C" id="Line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"/>
          </w:pict>
        </mc:Fallback>
      </mc:AlternateContent>
    </w:r>
  </w:p>
  <w:p w14:paraId="75BCB52D" w14:textId="34806EFC" w:rsidR="000C7536" w:rsidRPr="00E11AEF" w:rsidRDefault="000C7536" w:rsidP="000C7536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Karlovy Vary, Ondřejská 1122/56, 360 01 Karlovy Vary, Česká republika, </w:t>
    </w:r>
    <w:r>
      <w:rPr>
        <w:b/>
        <w:sz w:val="16"/>
        <w:szCs w:val="16"/>
      </w:rPr>
      <w:t>IČ:</w:t>
    </w:r>
    <w:r>
      <w:rPr>
        <w:sz w:val="16"/>
        <w:szCs w:val="16"/>
      </w:rPr>
      <w:t xml:space="preserve"> 00520055, </w:t>
    </w:r>
    <w:r>
      <w:rPr>
        <w:b/>
        <w:sz w:val="16"/>
        <w:szCs w:val="16"/>
      </w:rPr>
      <w:t xml:space="preserve">DIČ: </w:t>
    </w:r>
    <w:r>
      <w:rPr>
        <w:sz w:val="16"/>
        <w:szCs w:val="16"/>
      </w:rPr>
      <w:t>CZ00520055,</w:t>
    </w:r>
    <w:r w:rsidRPr="00C00A43">
      <w:rPr>
        <w:b/>
        <w:sz w:val="16"/>
        <w:szCs w:val="16"/>
      </w:rPr>
      <w:t xml:space="preserve"> </w:t>
    </w:r>
    <w:proofErr w:type="spellStart"/>
    <w:proofErr w:type="gramStart"/>
    <w:r>
      <w:rPr>
        <w:b/>
        <w:sz w:val="16"/>
        <w:szCs w:val="16"/>
      </w:rPr>
      <w:t>bank.spojení</w:t>
    </w:r>
    <w:proofErr w:type="spellEnd"/>
    <w:proofErr w:type="gramEnd"/>
    <w:r>
      <w:rPr>
        <w:b/>
        <w:sz w:val="16"/>
        <w:szCs w:val="16"/>
      </w:rPr>
      <w:t xml:space="preserve"> </w:t>
    </w:r>
    <w:r>
      <w:rPr>
        <w:sz w:val="16"/>
        <w:szCs w:val="16"/>
      </w:rPr>
      <w:t>19437341/0100,</w:t>
    </w:r>
  </w:p>
  <w:p w14:paraId="637F78E1" w14:textId="77777777" w:rsidR="000C7536" w:rsidRDefault="000C7536" w:rsidP="000C7536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E11AEF">
      <w:rPr>
        <w:b/>
        <w:sz w:val="16"/>
        <w:szCs w:val="16"/>
      </w:rPr>
      <w:t>tel</w:t>
    </w:r>
    <w:r>
      <w:rPr>
        <w:sz w:val="16"/>
        <w:szCs w:val="16"/>
      </w:rPr>
      <w:t xml:space="preserve">.: +420 353 176 611, 602 108 439, </w:t>
    </w:r>
    <w:r w:rsidRPr="00C00A43">
      <w:rPr>
        <w:b/>
        <w:sz w:val="16"/>
        <w:szCs w:val="16"/>
      </w:rPr>
      <w:t xml:space="preserve">fax: </w:t>
    </w:r>
    <w:r>
      <w:rPr>
        <w:sz w:val="16"/>
        <w:szCs w:val="16"/>
      </w:rPr>
      <w:t xml:space="preserve">353 220 234,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www.ssstravovani.cz,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1" w:history="1">
      <w:r w:rsidRPr="00370379">
        <w:rPr>
          <w:rStyle w:val="Hypertextovodkaz"/>
          <w:sz w:val="16"/>
          <w:szCs w:val="16"/>
        </w:rPr>
        <w:t>info@ssstravovani.cz</w:t>
      </w:r>
    </w:hyperlink>
  </w:p>
  <w:p w14:paraId="2C4D418E" w14:textId="77777777" w:rsidR="000C7536" w:rsidRDefault="000C7536" w:rsidP="000C7536">
    <w:pPr>
      <w:tabs>
        <w:tab w:val="left" w:pos="4140"/>
        <w:tab w:val="center" w:pos="4818"/>
        <w:tab w:val="right" w:pos="9180"/>
      </w:tabs>
      <w:rPr>
        <w:sz w:val="16"/>
        <w:szCs w:val="16"/>
      </w:rPr>
    </w:pPr>
    <w:r>
      <w:rPr>
        <w:sz w:val="16"/>
        <w:szCs w:val="16"/>
      </w:rPr>
      <w:tab/>
      <w:t>příspěvková organizace zřízená Karlovarským krajem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5E21" w14:textId="77777777" w:rsidR="00F332BF" w:rsidRDefault="00C92590" w:rsidP="007C3DC5">
    <w:pPr>
      <w:tabs>
        <w:tab w:val="left" w:pos="4140"/>
        <w:tab w:val="right" w:pos="9180"/>
      </w:tabs>
      <w:rPr>
        <w:sz w:val="18"/>
      </w:rPr>
    </w:pPr>
  </w:p>
  <w:p w14:paraId="5E9E76EC" w14:textId="77777777" w:rsidR="000C7536" w:rsidRDefault="00C46311" w:rsidP="000C7536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1EF7303" wp14:editId="6A1C2D07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AEE845"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  <w:r w:rsidR="000C7536"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ADA6AD0" wp14:editId="78407677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703193" id="Line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"/>
          </w:pict>
        </mc:Fallback>
      </mc:AlternateContent>
    </w:r>
  </w:p>
  <w:p w14:paraId="0045246A" w14:textId="286F9F07" w:rsidR="000C7536" w:rsidRPr="00E11AEF" w:rsidRDefault="000C7536" w:rsidP="000C7536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Karlovy Vary, Ondřejská 1122/56, 360 01 Karlovy Vary, Česká republika, </w:t>
    </w:r>
    <w:r>
      <w:rPr>
        <w:b/>
        <w:sz w:val="16"/>
        <w:szCs w:val="16"/>
      </w:rPr>
      <w:t>IČ:</w:t>
    </w:r>
    <w:r>
      <w:rPr>
        <w:sz w:val="16"/>
        <w:szCs w:val="16"/>
      </w:rPr>
      <w:t xml:space="preserve"> 00520055, </w:t>
    </w:r>
    <w:r>
      <w:rPr>
        <w:b/>
        <w:sz w:val="16"/>
        <w:szCs w:val="16"/>
      </w:rPr>
      <w:t xml:space="preserve">DIČ: </w:t>
    </w:r>
    <w:r>
      <w:rPr>
        <w:sz w:val="16"/>
        <w:szCs w:val="16"/>
      </w:rPr>
      <w:t>CZ00520055,</w:t>
    </w:r>
    <w:r w:rsidRPr="00C00A43">
      <w:rPr>
        <w:b/>
        <w:sz w:val="16"/>
        <w:szCs w:val="16"/>
      </w:rPr>
      <w:t xml:space="preserve"> </w:t>
    </w:r>
    <w:proofErr w:type="spellStart"/>
    <w:proofErr w:type="gramStart"/>
    <w:r>
      <w:rPr>
        <w:b/>
        <w:sz w:val="16"/>
        <w:szCs w:val="16"/>
      </w:rPr>
      <w:t>bank.spojení</w:t>
    </w:r>
    <w:proofErr w:type="spellEnd"/>
    <w:proofErr w:type="gramEnd"/>
    <w:r>
      <w:rPr>
        <w:b/>
        <w:sz w:val="16"/>
        <w:szCs w:val="16"/>
      </w:rPr>
      <w:t xml:space="preserve"> </w:t>
    </w:r>
    <w:r>
      <w:rPr>
        <w:sz w:val="16"/>
        <w:szCs w:val="16"/>
      </w:rPr>
      <w:t>19437341/0100,</w:t>
    </w:r>
  </w:p>
  <w:p w14:paraId="7792A077" w14:textId="77777777" w:rsidR="000C7536" w:rsidRDefault="000C7536" w:rsidP="000C7536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E11AEF">
      <w:rPr>
        <w:b/>
        <w:sz w:val="16"/>
        <w:szCs w:val="16"/>
      </w:rPr>
      <w:t>tel</w:t>
    </w:r>
    <w:r>
      <w:rPr>
        <w:sz w:val="16"/>
        <w:szCs w:val="16"/>
      </w:rPr>
      <w:t xml:space="preserve">.: +420 353 176 611, 602 108 439, </w:t>
    </w:r>
    <w:r w:rsidRPr="00C00A43">
      <w:rPr>
        <w:b/>
        <w:sz w:val="16"/>
        <w:szCs w:val="16"/>
      </w:rPr>
      <w:t xml:space="preserve">fax: </w:t>
    </w:r>
    <w:r>
      <w:rPr>
        <w:sz w:val="16"/>
        <w:szCs w:val="16"/>
      </w:rPr>
      <w:t xml:space="preserve">353 220 234,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www.ssstravovani.cz,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1" w:history="1">
      <w:r w:rsidRPr="00370379">
        <w:rPr>
          <w:rStyle w:val="Hypertextovodkaz"/>
          <w:sz w:val="16"/>
          <w:szCs w:val="16"/>
        </w:rPr>
        <w:t>info@ssstravovani.cz</w:t>
      </w:r>
    </w:hyperlink>
  </w:p>
  <w:p w14:paraId="4F22EAA5" w14:textId="77777777" w:rsidR="000C7536" w:rsidRDefault="000C7536" w:rsidP="000C7536">
    <w:pPr>
      <w:tabs>
        <w:tab w:val="left" w:pos="4140"/>
        <w:tab w:val="center" w:pos="4818"/>
        <w:tab w:val="right" w:pos="9180"/>
      </w:tabs>
      <w:rPr>
        <w:sz w:val="16"/>
        <w:szCs w:val="16"/>
      </w:rPr>
    </w:pPr>
    <w:r>
      <w:rPr>
        <w:sz w:val="16"/>
        <w:szCs w:val="16"/>
      </w:rPr>
      <w:tab/>
      <w:t>příspěvková organizace zřízená Karlovarským krajem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545F" w14:textId="77777777" w:rsidR="00B443A7" w:rsidRDefault="00B443A7" w:rsidP="00B47436">
      <w:r>
        <w:separator/>
      </w:r>
    </w:p>
  </w:footnote>
  <w:footnote w:type="continuationSeparator" w:id="0">
    <w:p w14:paraId="0C647F7B" w14:textId="77777777" w:rsidR="00B443A7" w:rsidRDefault="00B443A7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FA51" w14:textId="77777777" w:rsidR="00C36AE3" w:rsidRPr="00152A61" w:rsidRDefault="00C36AE3" w:rsidP="00C36AE3">
    <w:pPr>
      <w:jc w:val="both"/>
      <w:rPr>
        <w:rFonts w:ascii="Arial" w:hAnsi="Arial"/>
        <w:sz w:val="16"/>
        <w:szCs w:val="16"/>
      </w:rPr>
    </w:pPr>
    <w:r w:rsidRPr="00152A61">
      <w:rPr>
        <w:rFonts w:ascii="Arial" w:hAnsi="Arial"/>
        <w:sz w:val="16"/>
        <w:szCs w:val="16"/>
      </w:rPr>
      <w:t>Čestné prohlášení ke splnění některých kvalifikačních předpokladů –</w:t>
    </w:r>
    <w:r>
      <w:rPr>
        <w:rFonts w:ascii="Arial" w:hAnsi="Arial"/>
        <w:sz w:val="16"/>
        <w:szCs w:val="16"/>
      </w:rPr>
      <w:t xml:space="preserve"> VZMR - </w:t>
    </w:r>
    <w:r w:rsidRPr="00D903EA">
      <w:rPr>
        <w:rFonts w:ascii="Arial" w:hAnsi="Arial"/>
        <w:sz w:val="16"/>
        <w:szCs w:val="16"/>
      </w:rPr>
      <w:t>„</w:t>
    </w:r>
    <w:r>
      <w:rPr>
        <w:rFonts w:ascii="Arial" w:hAnsi="Arial"/>
        <w:sz w:val="16"/>
        <w:szCs w:val="16"/>
      </w:rPr>
      <w:t xml:space="preserve">Osobní automobil“   </w:t>
    </w:r>
    <w:r w:rsidR="00A331E0">
      <w:rPr>
        <w:rFonts w:ascii="Arial" w:hAnsi="Arial"/>
        <w:sz w:val="16"/>
        <w:szCs w:val="16"/>
      </w:rPr>
      <w:t xml:space="preserve">                                        </w:t>
    </w:r>
    <w:r w:rsidRPr="00D903EA">
      <w:rPr>
        <w:rFonts w:ascii="Arial" w:hAnsi="Arial" w:cs="Arial"/>
        <w:sz w:val="16"/>
        <w:szCs w:val="16"/>
      </w:rPr>
      <w:t xml:space="preserve">Příloha č. </w:t>
    </w:r>
    <w:r>
      <w:rPr>
        <w:rFonts w:ascii="Arial" w:hAnsi="Arial" w:cs="Arial"/>
        <w:sz w:val="16"/>
        <w:szCs w:val="16"/>
      </w:rPr>
      <w:t>3</w:t>
    </w:r>
    <w:r w:rsidRPr="00D903EA">
      <w:rPr>
        <w:rFonts w:ascii="Arial" w:hAnsi="Arial" w:cs="Arial"/>
        <w:sz w:val="16"/>
        <w:szCs w:val="16"/>
      </w:rPr>
      <w:t xml:space="preserve"> </w:t>
    </w:r>
  </w:p>
  <w:p w14:paraId="0760B9B0" w14:textId="77777777" w:rsidR="00795B1D" w:rsidRDefault="00795B1D" w:rsidP="00152A61">
    <w:pPr>
      <w:pStyle w:val="Zhlav"/>
      <w:rPr>
        <w:rFonts w:ascii="Arial" w:hAnsi="Arial"/>
        <w:sz w:val="16"/>
        <w:szCs w:val="16"/>
      </w:rPr>
    </w:pPr>
  </w:p>
  <w:p w14:paraId="24C05A9F" w14:textId="77777777" w:rsidR="00795B1D" w:rsidRPr="00152A61" w:rsidRDefault="00795B1D" w:rsidP="00152A61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14E7" w14:textId="77777777" w:rsidR="00C92590" w:rsidRPr="00D424AA" w:rsidRDefault="00152A61" w:rsidP="00C92590">
    <w:pPr>
      <w:ind w:left="360"/>
      <w:rPr>
        <w:b/>
        <w:sz w:val="22"/>
        <w:szCs w:val="22"/>
      </w:rPr>
    </w:pPr>
    <w:r w:rsidRPr="00152A61">
      <w:rPr>
        <w:rFonts w:ascii="Arial" w:hAnsi="Arial"/>
        <w:sz w:val="16"/>
        <w:szCs w:val="16"/>
      </w:rPr>
      <w:t>Čestné prohlášení ke splnění některých kvalifikačních předpokladů –</w:t>
    </w:r>
    <w:r>
      <w:rPr>
        <w:rFonts w:ascii="Arial" w:hAnsi="Arial"/>
        <w:sz w:val="16"/>
        <w:szCs w:val="16"/>
      </w:rPr>
      <w:t xml:space="preserve"> </w:t>
    </w:r>
    <w:r w:rsidR="00D207D0">
      <w:rPr>
        <w:rFonts w:ascii="Arial" w:hAnsi="Arial"/>
        <w:sz w:val="16"/>
        <w:szCs w:val="16"/>
      </w:rPr>
      <w:t>VZMR</w:t>
    </w:r>
    <w:r>
      <w:rPr>
        <w:rFonts w:ascii="Arial" w:hAnsi="Arial"/>
        <w:sz w:val="16"/>
        <w:szCs w:val="16"/>
      </w:rPr>
      <w:t xml:space="preserve"> - </w:t>
    </w:r>
    <w:r w:rsidR="00C92590" w:rsidRPr="00EA287D">
      <w:rPr>
        <w:b/>
        <w:sz w:val="22"/>
        <w:szCs w:val="22"/>
      </w:rPr>
      <w:t>„</w:t>
    </w:r>
    <w:r w:rsidR="00C92590">
      <w:rPr>
        <w:b/>
        <w:sz w:val="22"/>
        <w:szCs w:val="22"/>
      </w:rPr>
      <w:t>Nákup notebooků pro žáky a pedagogy školy</w:t>
    </w:r>
    <w:r w:rsidR="00C92590" w:rsidRPr="00EA287D">
      <w:rPr>
        <w:b/>
        <w:sz w:val="22"/>
        <w:szCs w:val="22"/>
      </w:rPr>
      <w:t>“</w:t>
    </w:r>
  </w:p>
  <w:p w14:paraId="27A59C91" w14:textId="2766B65D" w:rsidR="00152A61" w:rsidRPr="00152A61" w:rsidRDefault="00D207D0" w:rsidP="00C92590">
    <w:pPr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“   </w:t>
    </w:r>
    <w:r w:rsidR="00795277">
      <w:rPr>
        <w:rFonts w:ascii="Arial" w:hAnsi="Arial"/>
        <w:sz w:val="16"/>
        <w:szCs w:val="16"/>
      </w:rPr>
      <w:t xml:space="preserve">                      </w:t>
    </w:r>
    <w:r w:rsidR="008F2D01">
      <w:rPr>
        <w:rFonts w:ascii="Arial" w:hAnsi="Arial"/>
        <w:sz w:val="16"/>
        <w:szCs w:val="16"/>
      </w:rPr>
      <w:t xml:space="preserve">                 </w:t>
    </w:r>
    <w:r w:rsidR="00795277">
      <w:rPr>
        <w:rFonts w:ascii="Arial" w:hAnsi="Arial"/>
        <w:sz w:val="16"/>
        <w:szCs w:val="16"/>
      </w:rPr>
      <w:t xml:space="preserve"> </w:t>
    </w:r>
    <w:r w:rsidR="00152A61" w:rsidRPr="00D903EA">
      <w:rPr>
        <w:rFonts w:ascii="Arial" w:hAnsi="Arial" w:cs="Arial"/>
        <w:sz w:val="16"/>
        <w:szCs w:val="16"/>
      </w:rPr>
      <w:t xml:space="preserve">Příloha č. </w:t>
    </w:r>
    <w:r>
      <w:rPr>
        <w:rFonts w:ascii="Arial" w:hAnsi="Arial" w:cs="Arial"/>
        <w:sz w:val="16"/>
        <w:szCs w:val="16"/>
      </w:rPr>
      <w:t>3</w:t>
    </w:r>
    <w:r w:rsidR="00152A61" w:rsidRPr="00D903EA">
      <w:rPr>
        <w:rFonts w:ascii="Arial" w:hAnsi="Arial" w:cs="Arial"/>
        <w:sz w:val="16"/>
        <w:szCs w:val="16"/>
      </w:rPr>
      <w:t xml:space="preserve"> </w:t>
    </w:r>
  </w:p>
  <w:p w14:paraId="177426BE" w14:textId="77777777" w:rsidR="0082603F" w:rsidRPr="00D903EA" w:rsidRDefault="00B83CF1" w:rsidP="00152A61">
    <w:pPr>
      <w:rPr>
        <w:rFonts w:ascii="Arial" w:hAnsi="Arial" w:cs="Arial"/>
        <w:sz w:val="16"/>
        <w:szCs w:val="16"/>
      </w:rPr>
    </w:pPr>
    <w:r w:rsidRPr="00D903EA">
      <w:rPr>
        <w:rFonts w:ascii="Arial" w:hAnsi="Arial" w:cs="Arial"/>
        <w:sz w:val="16"/>
        <w:szCs w:val="16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438BA"/>
    <w:multiLevelType w:val="hybridMultilevel"/>
    <w:tmpl w:val="DC2E6B0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511676"/>
    <w:multiLevelType w:val="hybridMultilevel"/>
    <w:tmpl w:val="15328C32"/>
    <w:lvl w:ilvl="0" w:tplc="04050013">
      <w:start w:val="1"/>
      <w:numFmt w:val="upperRoman"/>
      <w:lvlText w:val="%1."/>
      <w:lvlJc w:val="righ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88216145">
    <w:abstractNumId w:val="1"/>
  </w:num>
  <w:num w:numId="2" w16cid:durableId="1136919865">
    <w:abstractNumId w:val="2"/>
  </w:num>
  <w:num w:numId="3" w16cid:durableId="2111386472">
    <w:abstractNumId w:val="5"/>
  </w:num>
  <w:num w:numId="4" w16cid:durableId="1487014224">
    <w:abstractNumId w:val="3"/>
  </w:num>
  <w:num w:numId="5" w16cid:durableId="1765295607">
    <w:abstractNumId w:val="4"/>
  </w:num>
  <w:num w:numId="6" w16cid:durableId="611479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18"/>
    <w:rsid w:val="000C7536"/>
    <w:rsid w:val="001220B0"/>
    <w:rsid w:val="00125BC7"/>
    <w:rsid w:val="00152A61"/>
    <w:rsid w:val="0017244F"/>
    <w:rsid w:val="00175612"/>
    <w:rsid w:val="00182940"/>
    <w:rsid w:val="001B24A1"/>
    <w:rsid w:val="001B6425"/>
    <w:rsid w:val="00231CEB"/>
    <w:rsid w:val="0027474A"/>
    <w:rsid w:val="002A52D5"/>
    <w:rsid w:val="0030480E"/>
    <w:rsid w:val="00304F8E"/>
    <w:rsid w:val="00316499"/>
    <w:rsid w:val="00357AA7"/>
    <w:rsid w:val="00363D92"/>
    <w:rsid w:val="003C5703"/>
    <w:rsid w:val="003D0D6F"/>
    <w:rsid w:val="00406FC3"/>
    <w:rsid w:val="00475BF6"/>
    <w:rsid w:val="004B27B2"/>
    <w:rsid w:val="00521BB8"/>
    <w:rsid w:val="005334D0"/>
    <w:rsid w:val="00545448"/>
    <w:rsid w:val="006B5FB6"/>
    <w:rsid w:val="006E46B4"/>
    <w:rsid w:val="006E46E8"/>
    <w:rsid w:val="00715B99"/>
    <w:rsid w:val="00795277"/>
    <w:rsid w:val="00795B1D"/>
    <w:rsid w:val="007B3DFD"/>
    <w:rsid w:val="0082603F"/>
    <w:rsid w:val="00885C26"/>
    <w:rsid w:val="008A41B1"/>
    <w:rsid w:val="008B28FC"/>
    <w:rsid w:val="008B4B52"/>
    <w:rsid w:val="008D27EB"/>
    <w:rsid w:val="008D4F2B"/>
    <w:rsid w:val="008E265E"/>
    <w:rsid w:val="008E65FF"/>
    <w:rsid w:val="008F2D01"/>
    <w:rsid w:val="00963B61"/>
    <w:rsid w:val="0097151F"/>
    <w:rsid w:val="00987918"/>
    <w:rsid w:val="009910DD"/>
    <w:rsid w:val="009A2328"/>
    <w:rsid w:val="009A6C6E"/>
    <w:rsid w:val="009C0D11"/>
    <w:rsid w:val="009C4663"/>
    <w:rsid w:val="009F18D1"/>
    <w:rsid w:val="00A21B01"/>
    <w:rsid w:val="00A331E0"/>
    <w:rsid w:val="00A6478D"/>
    <w:rsid w:val="00AA6E33"/>
    <w:rsid w:val="00AF05F5"/>
    <w:rsid w:val="00B443A7"/>
    <w:rsid w:val="00B47436"/>
    <w:rsid w:val="00B5560E"/>
    <w:rsid w:val="00B64B5C"/>
    <w:rsid w:val="00B74A77"/>
    <w:rsid w:val="00B77E55"/>
    <w:rsid w:val="00B83CF1"/>
    <w:rsid w:val="00BC5EF5"/>
    <w:rsid w:val="00BD207D"/>
    <w:rsid w:val="00C005A2"/>
    <w:rsid w:val="00C057FD"/>
    <w:rsid w:val="00C36AE3"/>
    <w:rsid w:val="00C37298"/>
    <w:rsid w:val="00C46311"/>
    <w:rsid w:val="00C61BC8"/>
    <w:rsid w:val="00C723BA"/>
    <w:rsid w:val="00C92590"/>
    <w:rsid w:val="00CB17FC"/>
    <w:rsid w:val="00CC00D7"/>
    <w:rsid w:val="00CC4BB2"/>
    <w:rsid w:val="00CF65AD"/>
    <w:rsid w:val="00D207D0"/>
    <w:rsid w:val="00D7367C"/>
    <w:rsid w:val="00D76696"/>
    <w:rsid w:val="00D8279A"/>
    <w:rsid w:val="00D903EA"/>
    <w:rsid w:val="00DA270A"/>
    <w:rsid w:val="00DB0B10"/>
    <w:rsid w:val="00DB6125"/>
    <w:rsid w:val="00DC5C6C"/>
    <w:rsid w:val="00DE731E"/>
    <w:rsid w:val="00E12220"/>
    <w:rsid w:val="00E809D6"/>
    <w:rsid w:val="00E83E8F"/>
    <w:rsid w:val="00E93E78"/>
    <w:rsid w:val="00F73656"/>
    <w:rsid w:val="00F8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4D7A1D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,List Paragraph,Odrážky"/>
    <w:basedOn w:val="Normln"/>
    <w:link w:val="OdstavecseseznamemChar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h1a5">
    <w:name w:val="h1a5"/>
    <w:basedOn w:val="Standardnpsmoodstavce"/>
    <w:rsid w:val="008A41B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basedOn w:val="Standardnpsmoodstavce"/>
    <w:link w:val="Odstavecseseznamem"/>
    <w:uiPriority w:val="34"/>
    <w:qFormat/>
    <w:rsid w:val="00B64B5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46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sstravovan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sstravova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06EC5-DFD0-4EE3-8F12-02392515B9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2.xml><?xml version="1.0" encoding="utf-8"?>
<ds:datastoreItem xmlns:ds="http://schemas.openxmlformats.org/officeDocument/2006/customXml" ds:itemID="{87215195-6915-420E-A71A-A04DCE9AD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29EF5-9BA5-4FE5-A1CC-ABD442108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E9B769-FC01-4EB9-BC77-40CDBC3B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LOVECKÁ Radka</cp:lastModifiedBy>
  <cp:revision>2</cp:revision>
  <dcterms:created xsi:type="dcterms:W3CDTF">2022-07-26T10:38:00Z</dcterms:created>
  <dcterms:modified xsi:type="dcterms:W3CDTF">2022-07-26T10:38:00Z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