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2B" w:rsidRPr="00724C86" w:rsidRDefault="006D792B" w:rsidP="00724C86">
      <w:pPr>
        <w:widowControl w:val="0"/>
        <w:spacing w:line="276" w:lineRule="auto"/>
        <w:jc w:val="center"/>
        <w:rPr>
          <w:b/>
          <w:sz w:val="28"/>
          <w:szCs w:val="28"/>
          <w:u w:val="single"/>
        </w:rPr>
      </w:pPr>
      <w:r w:rsidRPr="00724C86">
        <w:rPr>
          <w:b/>
          <w:sz w:val="28"/>
          <w:szCs w:val="28"/>
          <w:u w:val="single"/>
        </w:rPr>
        <w:t>Seznam poddodavatelů pro realizaci veřejné zakázky</w:t>
      </w:r>
    </w:p>
    <w:p w:rsidR="006D792B" w:rsidRPr="00724C86" w:rsidRDefault="006D792B" w:rsidP="00724C86">
      <w:pPr>
        <w:tabs>
          <w:tab w:val="num" w:pos="1560"/>
        </w:tabs>
        <w:spacing w:line="276" w:lineRule="auto"/>
        <w:jc w:val="center"/>
        <w:rPr>
          <w:b/>
          <w:sz w:val="28"/>
          <w:szCs w:val="28"/>
        </w:rPr>
      </w:pPr>
    </w:p>
    <w:p w:rsidR="00DA16A7" w:rsidRDefault="008C17A7" w:rsidP="00724C86">
      <w:pPr>
        <w:tabs>
          <w:tab w:val="num" w:pos="1560"/>
        </w:tabs>
        <w:spacing w:line="276" w:lineRule="auto"/>
        <w:jc w:val="center"/>
        <w:rPr>
          <w:b/>
          <w:sz w:val="28"/>
          <w:szCs w:val="28"/>
        </w:rPr>
      </w:pPr>
      <w:r w:rsidRPr="008C17A7">
        <w:rPr>
          <w:b/>
          <w:sz w:val="28"/>
          <w:szCs w:val="28"/>
        </w:rPr>
        <w:t>Domov pro seniory v Perninku, zhotovení projektové dokumentace, výkon inženýrské činnosti a autorského dozoru projektanta</w:t>
      </w:r>
    </w:p>
    <w:p w:rsidR="008C17A7" w:rsidRPr="00724C86" w:rsidRDefault="008C17A7" w:rsidP="00724C86">
      <w:pPr>
        <w:tabs>
          <w:tab w:val="num" w:pos="1560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0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935"/>
        <w:gridCol w:w="5103"/>
      </w:tblGrid>
      <w:tr w:rsidR="006D792B" w:rsidRPr="006D792B" w:rsidTr="005B3E2D">
        <w:tc>
          <w:tcPr>
            <w:tcW w:w="586" w:type="dxa"/>
            <w:vAlign w:val="center"/>
            <w:hideMark/>
          </w:tcPr>
          <w:p w:rsidR="006D792B" w:rsidRPr="006D792B" w:rsidRDefault="006D792B" w:rsidP="003E774F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Pol.</w:t>
            </w:r>
          </w:p>
        </w:tc>
        <w:tc>
          <w:tcPr>
            <w:tcW w:w="3935" w:type="dxa"/>
            <w:vAlign w:val="center"/>
            <w:hideMark/>
          </w:tcPr>
          <w:p w:rsidR="006D792B" w:rsidRPr="006D792B" w:rsidRDefault="004A37E4" w:rsidP="003E774F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Název</w:t>
            </w:r>
            <w:r w:rsidR="006D792B" w:rsidRPr="006D792B">
              <w:rPr>
                <w:sz w:val="22"/>
                <w:szCs w:val="22"/>
                <w:lang w:eastAsia="en-US"/>
              </w:rPr>
              <w:t>, sídlo a identifikační číslo PODDODAVATELE</w:t>
            </w:r>
          </w:p>
        </w:tc>
        <w:tc>
          <w:tcPr>
            <w:tcW w:w="5103" w:type="dxa"/>
            <w:vAlign w:val="center"/>
            <w:hideMark/>
          </w:tcPr>
          <w:p w:rsidR="006D792B" w:rsidRPr="006D792B" w:rsidRDefault="006D792B" w:rsidP="003E774F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Specifikace plnění poskytovaného poddodavatelem</w:t>
            </w:r>
          </w:p>
        </w:tc>
      </w:tr>
      <w:tr w:rsidR="006D792B" w:rsidRPr="006D792B" w:rsidTr="005B3E2D">
        <w:trPr>
          <w:trHeight w:val="757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5B3E2D">
        <w:trPr>
          <w:trHeight w:val="698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5B3E2D">
        <w:trPr>
          <w:trHeight w:val="698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5B3E2D">
        <w:trPr>
          <w:trHeight w:val="698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5B3E2D">
        <w:trPr>
          <w:trHeight w:val="695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5B3E2D">
        <w:trPr>
          <w:trHeight w:val="695"/>
        </w:trPr>
        <w:tc>
          <w:tcPr>
            <w:tcW w:w="586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5B3E2D">
        <w:trPr>
          <w:trHeight w:val="695"/>
        </w:trPr>
        <w:tc>
          <w:tcPr>
            <w:tcW w:w="586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5B3E2D">
        <w:trPr>
          <w:trHeight w:val="695"/>
        </w:trPr>
        <w:tc>
          <w:tcPr>
            <w:tcW w:w="586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D792B" w:rsidRDefault="006D792B" w:rsidP="006D792B">
      <w:pPr>
        <w:rPr>
          <w:sz w:val="22"/>
          <w:szCs w:val="22"/>
        </w:rPr>
      </w:pPr>
    </w:p>
    <w:p w:rsidR="006D792B" w:rsidRPr="006D792B" w:rsidRDefault="006D792B" w:rsidP="006D792B">
      <w:pPr>
        <w:rPr>
          <w:sz w:val="22"/>
          <w:szCs w:val="22"/>
        </w:rPr>
      </w:pPr>
    </w:p>
    <w:p w:rsidR="00C63C1F" w:rsidRDefault="00C63C1F"/>
    <w:sectPr w:rsidR="00C63C1F" w:rsidSect="008941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2B" w:rsidRDefault="006D792B" w:rsidP="006D792B">
      <w:r>
        <w:separator/>
      </w:r>
    </w:p>
  </w:endnote>
  <w:endnote w:type="continuationSeparator" w:id="0">
    <w:p w:rsidR="006D792B" w:rsidRDefault="006D792B" w:rsidP="006D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2B" w:rsidRDefault="006D792B" w:rsidP="006D792B">
      <w:r>
        <w:separator/>
      </w:r>
    </w:p>
  </w:footnote>
  <w:footnote w:type="continuationSeparator" w:id="0">
    <w:p w:rsidR="006D792B" w:rsidRDefault="006D792B" w:rsidP="006D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AB" w:rsidRPr="00DA16A7" w:rsidRDefault="00DA16A7" w:rsidP="00E46FAB">
    <w:pPr>
      <w:pStyle w:val="Zhlav"/>
      <w:rPr>
        <w:sz w:val="22"/>
        <w:szCs w:val="22"/>
      </w:rPr>
    </w:pPr>
    <w:r w:rsidRPr="00DA16A7">
      <w:rPr>
        <w:sz w:val="22"/>
        <w:szCs w:val="22"/>
      </w:rPr>
      <w:t xml:space="preserve">Příloha č. </w:t>
    </w:r>
    <w:r w:rsidR="006D792B" w:rsidRPr="00DA16A7">
      <w:rPr>
        <w:sz w:val="22"/>
        <w:szCs w:val="22"/>
      </w:rPr>
      <w:t>7</w:t>
    </w:r>
    <w:r w:rsidRPr="00DA16A7">
      <w:rPr>
        <w:sz w:val="22"/>
        <w:szCs w:val="22"/>
      </w:rPr>
      <w:t xml:space="preserve"> </w:t>
    </w:r>
  </w:p>
  <w:p w:rsidR="006D792B" w:rsidRPr="00777415" w:rsidRDefault="006D792B" w:rsidP="00E46FAB">
    <w:pPr>
      <w:pStyle w:val="Zhlav"/>
      <w:rPr>
        <w:rFonts w:ascii="Segoe UI" w:hAnsi="Segoe UI" w:cs="Segoe UI"/>
        <w:szCs w:val="22"/>
      </w:rPr>
    </w:pPr>
  </w:p>
  <w:p w:rsidR="00E46FAB" w:rsidRDefault="008C17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2B"/>
    <w:rsid w:val="004A37E4"/>
    <w:rsid w:val="005B3E2D"/>
    <w:rsid w:val="006D792B"/>
    <w:rsid w:val="00724C86"/>
    <w:rsid w:val="0089641B"/>
    <w:rsid w:val="008C17A7"/>
    <w:rsid w:val="00A61876"/>
    <w:rsid w:val="00BD56F4"/>
    <w:rsid w:val="00C63C1F"/>
    <w:rsid w:val="00D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D8CE"/>
  <w15:chartTrackingRefBased/>
  <w15:docId w15:val="{C02001B5-F6E9-4C80-BE58-D23845D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7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79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79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92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D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Monika</dc:creator>
  <cp:keywords/>
  <dc:description/>
  <cp:lastModifiedBy>Drobilová Monika</cp:lastModifiedBy>
  <cp:revision>8</cp:revision>
  <dcterms:created xsi:type="dcterms:W3CDTF">2022-02-15T11:56:00Z</dcterms:created>
  <dcterms:modified xsi:type="dcterms:W3CDTF">2022-06-20T09:31:00Z</dcterms:modified>
</cp:coreProperties>
</file>