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165A" w14:textId="77777777" w:rsidR="0019731A" w:rsidRPr="00CA11A3" w:rsidRDefault="0019731A" w:rsidP="0019731A">
      <w:pPr>
        <w:pStyle w:val="Zhlav"/>
        <w:rPr>
          <w:rFonts w:asciiTheme="minorHAnsi" w:hAnsiTheme="minorHAnsi" w:cstheme="minorHAnsi"/>
        </w:rPr>
      </w:pPr>
    </w:p>
    <w:p w14:paraId="0C080B2D" w14:textId="31C2D610" w:rsidR="0019731A" w:rsidRPr="00CA11A3" w:rsidRDefault="00ED2DCF" w:rsidP="0019731A">
      <w:pPr>
        <w:pStyle w:val="Zhlav"/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 xml:space="preserve">Příloha č. </w:t>
      </w:r>
      <w:r w:rsidR="00232F7C">
        <w:rPr>
          <w:rFonts w:asciiTheme="minorHAnsi" w:hAnsiTheme="minorHAnsi" w:cstheme="minorHAnsi"/>
        </w:rPr>
        <w:t>5.1</w:t>
      </w:r>
      <w:bookmarkStart w:id="0" w:name="_GoBack"/>
      <w:bookmarkEnd w:id="0"/>
      <w:r w:rsidR="0019731A" w:rsidRPr="00CA11A3">
        <w:rPr>
          <w:rFonts w:asciiTheme="minorHAnsi" w:hAnsiTheme="minorHAnsi" w:cstheme="minorHAnsi"/>
        </w:rPr>
        <w:t xml:space="preserve"> zadávací dokumentace</w:t>
      </w:r>
    </w:p>
    <w:p w14:paraId="3A5B9B97" w14:textId="4C9BABA8" w:rsidR="0019731A" w:rsidRPr="00CA11A3" w:rsidRDefault="0019731A" w:rsidP="0019731A">
      <w:pPr>
        <w:pStyle w:val="Zhlav"/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>„</w:t>
      </w:r>
      <w:r w:rsidR="0011582F">
        <w:rPr>
          <w:rFonts w:asciiTheme="minorHAnsi" w:hAnsiTheme="minorHAnsi" w:cstheme="minorHAnsi"/>
          <w:b/>
          <w:bCs/>
          <w:iCs/>
        </w:rPr>
        <w:t xml:space="preserve">Poskytování servisních služeb </w:t>
      </w:r>
      <w:r w:rsidR="0011582F" w:rsidRPr="00DB316B">
        <w:rPr>
          <w:rFonts w:asciiTheme="minorHAnsi" w:hAnsiTheme="minorHAnsi" w:cstheme="minorHAnsi"/>
          <w:b/>
          <w:bCs/>
          <w:iCs/>
        </w:rPr>
        <w:t>pro vybrané zdravotnické přístroje</w:t>
      </w:r>
      <w:r w:rsidRPr="00CA11A3">
        <w:rPr>
          <w:rFonts w:asciiTheme="minorHAnsi" w:hAnsiTheme="minorHAnsi" w:cstheme="minorHAnsi"/>
          <w:b/>
          <w:bCs/>
          <w:iCs/>
          <w:color w:val="000000" w:themeColor="text1"/>
        </w:rPr>
        <w:t>“</w:t>
      </w:r>
    </w:p>
    <w:p w14:paraId="270AAE71" w14:textId="77777777" w:rsidR="0019731A" w:rsidRPr="00CA11A3" w:rsidRDefault="0019731A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B6E6EE3" w14:textId="77777777" w:rsidR="00690548" w:rsidRPr="00CA11A3" w:rsidRDefault="00690548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735D3E1" w14:textId="24AC89FB" w:rsidR="0008039E" w:rsidRPr="00CA11A3" w:rsidRDefault="00690548" w:rsidP="0008039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A11A3">
        <w:rPr>
          <w:rFonts w:asciiTheme="minorHAnsi" w:hAnsiTheme="minorHAnsi" w:cstheme="minorHAnsi"/>
          <w:b/>
          <w:sz w:val="36"/>
          <w:szCs w:val="36"/>
        </w:rPr>
        <w:t>ČESTNÉ PROH</w:t>
      </w:r>
      <w:r w:rsidR="00AB76E5">
        <w:rPr>
          <w:rFonts w:asciiTheme="minorHAnsi" w:hAnsiTheme="minorHAnsi" w:cstheme="minorHAnsi"/>
          <w:b/>
          <w:sz w:val="36"/>
          <w:szCs w:val="36"/>
        </w:rPr>
        <w:t>L</w:t>
      </w:r>
      <w:r w:rsidRPr="00CA11A3">
        <w:rPr>
          <w:rFonts w:asciiTheme="minorHAnsi" w:hAnsiTheme="minorHAnsi" w:cstheme="minorHAnsi"/>
          <w:b/>
          <w:sz w:val="36"/>
          <w:szCs w:val="36"/>
        </w:rPr>
        <w:t>ÁŠENÍ</w:t>
      </w:r>
    </w:p>
    <w:p w14:paraId="1EAE9278" w14:textId="1420274A" w:rsidR="00145A10" w:rsidRPr="00CA11A3" w:rsidRDefault="00145A10" w:rsidP="00145A10">
      <w:pPr>
        <w:jc w:val="center"/>
        <w:rPr>
          <w:rFonts w:asciiTheme="minorHAnsi" w:hAnsiTheme="minorHAnsi" w:cstheme="minorHAnsi"/>
          <w:b/>
          <w:bCs/>
          <w:sz w:val="24"/>
          <w:szCs w:val="20"/>
        </w:rPr>
      </w:pPr>
      <w:r w:rsidRPr="00CA11A3">
        <w:rPr>
          <w:rFonts w:asciiTheme="minorHAnsi" w:hAnsiTheme="minorHAnsi" w:cstheme="minorHAnsi"/>
          <w:b/>
          <w:bCs/>
          <w:sz w:val="24"/>
          <w:szCs w:val="20"/>
        </w:rPr>
        <w:t>k sociálně odpovědnému plnění</w:t>
      </w:r>
    </w:p>
    <w:p w14:paraId="308FEBD8" w14:textId="77777777" w:rsidR="00145A10" w:rsidRPr="00CA11A3" w:rsidRDefault="00145A10" w:rsidP="00145A1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D673593" w14:textId="77777777" w:rsidR="001B1709" w:rsidRDefault="00145A10" w:rsidP="00DB316B">
      <w:pPr>
        <w:jc w:val="center"/>
        <w:rPr>
          <w:rFonts w:asciiTheme="minorHAnsi" w:eastAsia="Helvetica" w:hAnsiTheme="minorHAnsi" w:cstheme="minorHAnsi"/>
          <w:b/>
          <w:bCs/>
          <w:color w:val="000000"/>
          <w:sz w:val="20"/>
          <w:szCs w:val="20"/>
        </w:rPr>
      </w:pPr>
      <w:r w:rsidRPr="00CA11A3">
        <w:rPr>
          <w:rFonts w:asciiTheme="minorHAnsi" w:eastAsia="Helvetica" w:hAnsiTheme="minorHAnsi" w:cstheme="minorHAnsi"/>
          <w:bCs/>
          <w:color w:val="000000"/>
          <w:sz w:val="20"/>
          <w:szCs w:val="20"/>
        </w:rPr>
        <w:t>veřejná zakázka:</w:t>
      </w:r>
      <w:r w:rsidRPr="00CA11A3">
        <w:rPr>
          <w:rFonts w:asciiTheme="minorHAnsi" w:eastAsia="Helvetica" w:hAnsiTheme="minorHAnsi" w:cstheme="minorHAnsi"/>
          <w:b/>
          <w:bCs/>
          <w:color w:val="000000"/>
          <w:sz w:val="20"/>
          <w:szCs w:val="20"/>
        </w:rPr>
        <w:t xml:space="preserve"> „</w:t>
      </w:r>
      <w:r w:rsidR="00DB316B">
        <w:rPr>
          <w:rFonts w:asciiTheme="minorHAnsi" w:hAnsiTheme="minorHAnsi" w:cstheme="minorHAnsi"/>
          <w:b/>
          <w:bCs/>
          <w:iCs/>
        </w:rPr>
        <w:t xml:space="preserve">Poskytování servisních služeb </w:t>
      </w:r>
      <w:r w:rsidR="00DB316B" w:rsidRPr="00DB316B">
        <w:rPr>
          <w:rFonts w:asciiTheme="minorHAnsi" w:hAnsiTheme="minorHAnsi" w:cstheme="minorHAnsi"/>
          <w:b/>
          <w:bCs/>
          <w:iCs/>
        </w:rPr>
        <w:t>pro vybrané zdravotnické přístroje</w:t>
      </w:r>
      <w:r w:rsidRPr="00CA11A3">
        <w:rPr>
          <w:rFonts w:asciiTheme="minorHAnsi" w:eastAsia="Helvetica" w:hAnsiTheme="minorHAnsi" w:cstheme="minorHAnsi"/>
          <w:b/>
          <w:bCs/>
          <w:color w:val="000000"/>
          <w:sz w:val="20"/>
          <w:szCs w:val="20"/>
        </w:rPr>
        <w:t>“</w:t>
      </w:r>
      <w:r w:rsidR="001B1709">
        <w:rPr>
          <w:rFonts w:asciiTheme="minorHAnsi" w:eastAsia="Helvetica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6E7C05FF" w14:textId="5E8CA2FC" w:rsidR="00145A10" w:rsidRPr="001B1709" w:rsidRDefault="001B1709" w:rsidP="001B1709">
      <w:pPr>
        <w:ind w:left="708" w:firstLine="708"/>
        <w:jc w:val="center"/>
        <w:rPr>
          <w:rFonts w:asciiTheme="minorHAnsi" w:hAnsiTheme="minorHAnsi" w:cstheme="minorHAnsi"/>
          <w:b/>
          <w:bCs/>
          <w:iCs/>
          <w:sz w:val="24"/>
        </w:rPr>
      </w:pPr>
      <w:r w:rsidRPr="001B1709">
        <w:rPr>
          <w:rFonts w:asciiTheme="minorHAnsi" w:eastAsia="Helvetica" w:hAnsiTheme="minorHAnsi" w:cstheme="minorHAnsi"/>
          <w:b/>
          <w:bCs/>
          <w:color w:val="000000"/>
          <w:szCs w:val="20"/>
        </w:rPr>
        <w:t>Část 1 – „Poskytování servisních služeb pro Achieva dStream“</w:t>
      </w:r>
    </w:p>
    <w:p w14:paraId="26FEF2B6" w14:textId="77777777" w:rsidR="00145A10" w:rsidRPr="00CA11A3" w:rsidRDefault="00145A10" w:rsidP="00145A10">
      <w:pPr>
        <w:jc w:val="both"/>
        <w:rPr>
          <w:rFonts w:asciiTheme="minorHAnsi" w:hAnsiTheme="minorHAnsi" w:cstheme="minorHAnsi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5044"/>
      </w:tblGrid>
      <w:tr w:rsidR="00145A10" w:rsidRPr="00CA11A3" w14:paraId="5730485F" w14:textId="77777777" w:rsidTr="006A0DA9">
        <w:trPr>
          <w:trHeight w:val="71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953" w14:textId="77777777" w:rsidR="00145A10" w:rsidRPr="00CA11A3" w:rsidRDefault="00145A10" w:rsidP="006A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sz w:val="20"/>
                <w:szCs w:val="20"/>
              </w:rPr>
              <w:t>DODAVATEL</w:t>
            </w:r>
          </w:p>
          <w:p w14:paraId="4FB6AA63" w14:textId="77777777" w:rsidR="00145A10" w:rsidRPr="00CA11A3" w:rsidRDefault="00145A10" w:rsidP="006A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sz w:val="20"/>
                <w:szCs w:val="20"/>
              </w:rPr>
              <w:t>(obchodní firma nebo název)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36B83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</w:tr>
      <w:tr w:rsidR="00145A10" w:rsidRPr="00CA11A3" w14:paraId="5A85A493" w14:textId="77777777" w:rsidTr="006A0DA9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3ECC" w14:textId="77777777" w:rsidR="00145A10" w:rsidRPr="00CA11A3" w:rsidRDefault="00145A10" w:rsidP="006A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  <w:p w14:paraId="4B571397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sz w:val="20"/>
                <w:szCs w:val="20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76EE1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</w:tr>
      <w:tr w:rsidR="00145A10" w:rsidRPr="00CA11A3" w14:paraId="180DBFF7" w14:textId="77777777" w:rsidTr="006A0DA9">
        <w:trPr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7863" w14:textId="77777777" w:rsidR="00145A10" w:rsidRPr="00CA11A3" w:rsidRDefault="00145A10" w:rsidP="006A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sz w:val="20"/>
                <w:szCs w:val="20"/>
              </w:rPr>
              <w:t>Právní forma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257C4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</w:tr>
      <w:tr w:rsidR="00145A10" w:rsidRPr="00CA11A3" w14:paraId="71480179" w14:textId="77777777" w:rsidTr="006A0DA9">
        <w:trPr>
          <w:cantSplit/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E53" w14:textId="77777777" w:rsidR="00145A10" w:rsidRPr="00CA11A3" w:rsidRDefault="00145A10" w:rsidP="006A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4DD0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</w:tr>
      <w:tr w:rsidR="00145A10" w:rsidRPr="00CA11A3" w14:paraId="557663DF" w14:textId="77777777" w:rsidTr="006A0DA9">
        <w:trPr>
          <w:cantSplit/>
          <w:trHeight w:val="426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1C9" w14:textId="77777777" w:rsidR="00145A10" w:rsidRPr="00CA11A3" w:rsidRDefault="00145A10" w:rsidP="006A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sz w:val="20"/>
                <w:szCs w:val="20"/>
              </w:rPr>
              <w:t>Daňové 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4C56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</w:tr>
      <w:tr w:rsidR="00145A10" w:rsidRPr="00CA11A3" w14:paraId="3A517E36" w14:textId="77777777" w:rsidTr="006A0DA9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39AE" w14:textId="77777777" w:rsidR="00145A10" w:rsidRPr="00CA11A3" w:rsidRDefault="00145A10" w:rsidP="006A0D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B8F9E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</w:tr>
      <w:tr w:rsidR="00145A10" w:rsidRPr="00CA11A3" w14:paraId="4030D3E8" w14:textId="77777777" w:rsidTr="006A0DA9">
        <w:trPr>
          <w:trHeight w:val="42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0FA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BFA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189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43C10" w14:textId="77777777" w:rsidR="00145A10" w:rsidRPr="00CA11A3" w:rsidRDefault="00145A10" w:rsidP="006A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1A3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</w:rPr>
              <w:t>Doplní dodavatel</w:t>
            </w:r>
          </w:p>
        </w:tc>
      </w:tr>
    </w:tbl>
    <w:p w14:paraId="2C3E3790" w14:textId="77777777" w:rsidR="00145A10" w:rsidRPr="00CA11A3" w:rsidRDefault="00145A10" w:rsidP="00145A10">
      <w:pPr>
        <w:jc w:val="both"/>
        <w:rPr>
          <w:rFonts w:asciiTheme="minorHAnsi" w:hAnsiTheme="minorHAnsi" w:cstheme="minorHAnsi"/>
        </w:rPr>
      </w:pPr>
    </w:p>
    <w:p w14:paraId="69E65658" w14:textId="77777777" w:rsidR="00145A10" w:rsidRPr="00CA11A3" w:rsidRDefault="00145A10" w:rsidP="00145A10">
      <w:pPr>
        <w:jc w:val="both"/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>Čestně prohlašuje, že, bude-li s ním uzavřena smlouva na veřejnou zakázku, zajistí po celou dobu plnění veřejné zakázky:</w:t>
      </w:r>
    </w:p>
    <w:p w14:paraId="448B4F4D" w14:textId="77777777" w:rsidR="00145A10" w:rsidRPr="00CA11A3" w:rsidRDefault="00145A10" w:rsidP="00145A10">
      <w:pPr>
        <w:jc w:val="both"/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 xml:space="preserve"> </w:t>
      </w:r>
    </w:p>
    <w:p w14:paraId="2F6E14F1" w14:textId="6E86BF1C" w:rsidR="00145A10" w:rsidRPr="00CA11A3" w:rsidRDefault="00145A10" w:rsidP="00145A10">
      <w:pPr>
        <w:ind w:left="708"/>
        <w:jc w:val="both"/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 xml:space="preserve">a) plnění veškerých povinností vyplývající z právních předpisů České republiky, zejména pak </w:t>
      </w:r>
      <w:r w:rsidR="00CA11A3">
        <w:rPr>
          <w:rFonts w:asciiTheme="minorHAnsi" w:hAnsiTheme="minorHAnsi" w:cstheme="minorHAnsi"/>
        </w:rPr>
        <w:br/>
      </w:r>
      <w:r w:rsidRPr="00CA11A3">
        <w:rPr>
          <w:rFonts w:asciiTheme="minorHAnsi" w:hAnsiTheme="minorHAnsi" w:cstheme="minorHAnsi"/>
        </w:rPr>
        <w:t xml:space="preserve">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2D261E78" w14:textId="77777777" w:rsidR="00145A10" w:rsidRPr="00CA11A3" w:rsidRDefault="00145A10" w:rsidP="00145A10">
      <w:pPr>
        <w:jc w:val="both"/>
        <w:rPr>
          <w:rFonts w:asciiTheme="minorHAnsi" w:hAnsiTheme="minorHAnsi" w:cstheme="minorHAnsi"/>
        </w:rPr>
      </w:pPr>
    </w:p>
    <w:p w14:paraId="2A6BAEEC" w14:textId="425E7B86" w:rsidR="00145A10" w:rsidRPr="00CA11A3" w:rsidRDefault="00145A10" w:rsidP="00145A10">
      <w:pPr>
        <w:ind w:left="708"/>
        <w:jc w:val="both"/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 xml:space="preserve">b) sjednání a dodržování smluvních podmínek se svými poddodavateli srovnatelných </w:t>
      </w:r>
      <w:r w:rsidR="00CA11A3">
        <w:rPr>
          <w:rFonts w:asciiTheme="minorHAnsi" w:hAnsiTheme="minorHAnsi" w:cstheme="minorHAnsi"/>
        </w:rPr>
        <w:br/>
      </w:r>
      <w:r w:rsidRPr="00CA11A3">
        <w:rPr>
          <w:rFonts w:asciiTheme="minorHAnsi" w:hAnsiTheme="minorHAnsi" w:cstheme="minorHAnsi"/>
        </w:rPr>
        <w:t xml:space="preserve">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00225899" w14:textId="77777777" w:rsidR="00145A10" w:rsidRPr="00CA11A3" w:rsidRDefault="00145A10" w:rsidP="00145A10">
      <w:pPr>
        <w:jc w:val="both"/>
        <w:rPr>
          <w:rFonts w:asciiTheme="minorHAnsi" w:hAnsiTheme="minorHAnsi" w:cstheme="minorHAnsi"/>
        </w:rPr>
      </w:pPr>
    </w:p>
    <w:p w14:paraId="40AD9649" w14:textId="565A246F" w:rsidR="00145A10" w:rsidRPr="00CA11A3" w:rsidRDefault="00145A10" w:rsidP="00145A10">
      <w:pPr>
        <w:ind w:left="708"/>
        <w:jc w:val="both"/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 xml:space="preserve">c) řádné a včasné plnění finančních závazků svým dodavatelům, kdy za řádné a včasné plnění se považuje plné uhrazení dodavatelem vystavených faktur za plnění poskytnutá k plnění veřejné zakázky, a to vždy do </w:t>
      </w:r>
      <w:r w:rsidR="00A3329F" w:rsidRPr="00CA11A3">
        <w:rPr>
          <w:rFonts w:asciiTheme="minorHAnsi" w:hAnsiTheme="minorHAnsi" w:cstheme="minorHAnsi"/>
        </w:rPr>
        <w:t xml:space="preserve">15 pracovních dnů </w:t>
      </w:r>
      <w:r w:rsidRPr="00CA11A3">
        <w:rPr>
          <w:rFonts w:asciiTheme="minorHAnsi" w:hAnsiTheme="minorHAnsi" w:cstheme="minorHAnsi"/>
        </w:rPr>
        <w:t>od obdržení platby ze strany zadavatele za konkrétní plnění.</w:t>
      </w:r>
    </w:p>
    <w:p w14:paraId="3E63E984" w14:textId="77777777" w:rsidR="0008039E" w:rsidRPr="00CA11A3" w:rsidRDefault="0008039E" w:rsidP="0008039E">
      <w:pPr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ab/>
      </w:r>
    </w:p>
    <w:p w14:paraId="1A0241C6" w14:textId="77777777" w:rsidR="0008039E" w:rsidRPr="00CA11A3" w:rsidRDefault="0008039E" w:rsidP="0008039E">
      <w:pPr>
        <w:rPr>
          <w:rFonts w:asciiTheme="minorHAnsi" w:hAnsiTheme="minorHAnsi" w:cstheme="minorHAnsi"/>
        </w:rPr>
      </w:pPr>
    </w:p>
    <w:p w14:paraId="63A21415" w14:textId="381AC1CD" w:rsidR="0008039E" w:rsidRPr="00CA11A3" w:rsidRDefault="00145A10" w:rsidP="0008039E">
      <w:pPr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>V …………………, dne ……………… 2021</w:t>
      </w:r>
    </w:p>
    <w:p w14:paraId="5BE94A96" w14:textId="77777777" w:rsidR="0008039E" w:rsidRPr="00CA11A3" w:rsidRDefault="0008039E" w:rsidP="0008039E">
      <w:pPr>
        <w:rPr>
          <w:rFonts w:asciiTheme="minorHAnsi" w:hAnsiTheme="minorHAnsi" w:cstheme="minorHAnsi"/>
        </w:rPr>
      </w:pPr>
    </w:p>
    <w:p w14:paraId="1FDF37FB" w14:textId="77777777" w:rsidR="0008039E" w:rsidRPr="00CA11A3" w:rsidRDefault="0008039E" w:rsidP="0008039E">
      <w:pPr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  <w:t>……………………………….</w:t>
      </w:r>
    </w:p>
    <w:p w14:paraId="517369B4" w14:textId="5D17DBFD" w:rsidR="0008039E" w:rsidRPr="00CA11A3" w:rsidRDefault="0008039E" w:rsidP="0008039E">
      <w:pPr>
        <w:rPr>
          <w:rFonts w:asciiTheme="minorHAnsi" w:hAnsiTheme="minorHAnsi" w:cstheme="minorHAnsi"/>
        </w:rPr>
      </w:pPr>
      <w:r w:rsidRPr="00CA11A3">
        <w:rPr>
          <w:rFonts w:asciiTheme="minorHAnsi" w:hAnsiTheme="minorHAnsi" w:cstheme="minorHAnsi"/>
        </w:rPr>
        <w:t xml:space="preserve">                       </w:t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="00CA11A3">
        <w:rPr>
          <w:rFonts w:asciiTheme="minorHAnsi" w:hAnsiTheme="minorHAnsi" w:cstheme="minorHAnsi"/>
        </w:rPr>
        <w:t xml:space="preserve">  </w:t>
      </w:r>
      <w:r w:rsidRPr="00CA11A3">
        <w:rPr>
          <w:rFonts w:asciiTheme="minorHAnsi" w:hAnsiTheme="minorHAnsi" w:cstheme="minorHAnsi"/>
        </w:rPr>
        <w:tab/>
      </w:r>
      <w:r w:rsidRPr="00CA11A3">
        <w:rPr>
          <w:rFonts w:asciiTheme="minorHAnsi" w:hAnsiTheme="minorHAnsi" w:cstheme="minorHAnsi"/>
        </w:rPr>
        <w:tab/>
      </w:r>
      <w:r w:rsidR="00CA11A3">
        <w:rPr>
          <w:rFonts w:asciiTheme="minorHAnsi" w:hAnsiTheme="minorHAnsi" w:cstheme="minorHAnsi"/>
        </w:rPr>
        <w:t xml:space="preserve">    </w:t>
      </w:r>
      <w:r w:rsidRPr="00CA11A3">
        <w:rPr>
          <w:rFonts w:asciiTheme="minorHAnsi" w:hAnsiTheme="minorHAnsi" w:cstheme="minorHAnsi"/>
        </w:rPr>
        <w:t>jméno a příjmení</w:t>
      </w:r>
    </w:p>
    <w:p w14:paraId="24AD0F85" w14:textId="6313124B" w:rsidR="00F34E39" w:rsidRPr="00CA11A3" w:rsidRDefault="00CA11A3" w:rsidP="00145A10">
      <w:pPr>
        <w:ind w:left="4254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8039E" w:rsidRPr="00CA11A3">
        <w:rPr>
          <w:rFonts w:asciiTheme="minorHAnsi" w:hAnsiTheme="minorHAnsi" w:cstheme="minorHAnsi"/>
        </w:rPr>
        <w:t>oprávněného zástupce účastníka</w:t>
      </w:r>
    </w:p>
    <w:sectPr w:rsidR="00F34E39" w:rsidRPr="00CA11A3" w:rsidSect="00365BF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95A7" w14:textId="77777777" w:rsidR="00C913C1" w:rsidRDefault="00C913C1" w:rsidP="00640DB8">
      <w:r>
        <w:separator/>
      </w:r>
    </w:p>
  </w:endnote>
  <w:endnote w:type="continuationSeparator" w:id="0">
    <w:p w14:paraId="56BE2512" w14:textId="77777777" w:rsidR="00C913C1" w:rsidRDefault="00C913C1" w:rsidP="0064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DA07" w14:textId="77777777" w:rsidR="00C913C1" w:rsidRDefault="00C913C1" w:rsidP="00640DB8">
      <w:r>
        <w:separator/>
      </w:r>
    </w:p>
  </w:footnote>
  <w:footnote w:type="continuationSeparator" w:id="0">
    <w:p w14:paraId="7421BD19" w14:textId="77777777" w:rsidR="00C913C1" w:rsidRDefault="00C913C1" w:rsidP="0064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0F80" w14:textId="77777777" w:rsidR="0019731A" w:rsidRDefault="0019731A" w:rsidP="0019731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16D2E" wp14:editId="2F7642B9">
          <wp:simplePos x="0" y="0"/>
          <wp:positionH relativeFrom="column">
            <wp:posOffset>3600450</wp:posOffset>
          </wp:positionH>
          <wp:positionV relativeFrom="paragraph">
            <wp:posOffset>-521335</wp:posOffset>
          </wp:positionV>
          <wp:extent cx="3072130" cy="24993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249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A71D8" wp14:editId="4B1E65F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03780" cy="1121410"/>
              <wp:effectExtent l="0" t="0" r="127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DE843" w14:textId="77777777" w:rsidR="0019731A" w:rsidRDefault="0019731A" w:rsidP="0019731A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Karlovarská krajská nemocnice a.s.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Bezručova 1190/19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360 01 Karlovy Vary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A71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181.4pt;height:88.3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" stroked="f">
              <v:textbox>
                <w:txbxContent>
                  <w:p w14:paraId="00EDE843" w14:textId="77777777" w:rsidR="0019731A" w:rsidRDefault="0019731A" w:rsidP="0019731A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Karlovarská krajská nemocnice a.s.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Bezručova 1190/19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360 01 Karlovy Vary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83B00FC" wp14:editId="3AA1A33B">
          <wp:simplePos x="0" y="0"/>
          <wp:positionH relativeFrom="column">
            <wp:posOffset>-464185</wp:posOffset>
          </wp:positionH>
          <wp:positionV relativeFrom="paragraph">
            <wp:posOffset>-56515</wp:posOffset>
          </wp:positionV>
          <wp:extent cx="1617980" cy="487045"/>
          <wp:effectExtent l="19050" t="0" r="127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264448" w14:textId="6471860C" w:rsidR="00640DB8" w:rsidRDefault="00640DB8">
    <w:pPr>
      <w:pStyle w:val="Zhlav"/>
    </w:pPr>
  </w:p>
  <w:p w14:paraId="253C7A14" w14:textId="77777777" w:rsidR="0019731A" w:rsidRDefault="001973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E59B2B"/>
    <w:multiLevelType w:val="hybridMultilevel"/>
    <w:tmpl w:val="E5850E15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F85E6D"/>
    <w:multiLevelType w:val="hybridMultilevel"/>
    <w:tmpl w:val="E8ED93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832C7"/>
    <w:multiLevelType w:val="hybridMultilevel"/>
    <w:tmpl w:val="573201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A58BB3"/>
    <w:multiLevelType w:val="hybridMultilevel"/>
    <w:tmpl w:val="8BD1AB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13CA4"/>
    <w:multiLevelType w:val="hybridMultilevel"/>
    <w:tmpl w:val="8983E2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950E2F"/>
    <w:multiLevelType w:val="hybridMultilevel"/>
    <w:tmpl w:val="9B1AB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7105"/>
    <w:multiLevelType w:val="hybridMultilevel"/>
    <w:tmpl w:val="4D38E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265"/>
    <w:multiLevelType w:val="hybridMultilevel"/>
    <w:tmpl w:val="15326B48"/>
    <w:lvl w:ilvl="0" w:tplc="67D6F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34546"/>
    <w:multiLevelType w:val="hybridMultilevel"/>
    <w:tmpl w:val="CC30E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44CC"/>
    <w:multiLevelType w:val="hybridMultilevel"/>
    <w:tmpl w:val="F5B4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46E"/>
    <w:multiLevelType w:val="hybridMultilevel"/>
    <w:tmpl w:val="233AF48E"/>
    <w:lvl w:ilvl="0" w:tplc="040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369A5F"/>
    <w:multiLevelType w:val="hybridMultilevel"/>
    <w:tmpl w:val="8DC275D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AB5B75"/>
    <w:multiLevelType w:val="hybridMultilevel"/>
    <w:tmpl w:val="C9A8C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0E9A"/>
    <w:multiLevelType w:val="hybridMultilevel"/>
    <w:tmpl w:val="97FA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53470"/>
    <w:multiLevelType w:val="hybridMultilevel"/>
    <w:tmpl w:val="BC42A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30AF"/>
    <w:multiLevelType w:val="hybridMultilevel"/>
    <w:tmpl w:val="B14A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31AC"/>
    <w:multiLevelType w:val="hybridMultilevel"/>
    <w:tmpl w:val="3BA0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3396F"/>
    <w:multiLevelType w:val="hybridMultilevel"/>
    <w:tmpl w:val="3A6A6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2EE8"/>
    <w:multiLevelType w:val="hybridMultilevel"/>
    <w:tmpl w:val="107709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97D6A29"/>
    <w:multiLevelType w:val="hybridMultilevel"/>
    <w:tmpl w:val="FFFB6A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DA4786"/>
    <w:multiLevelType w:val="hybridMultilevel"/>
    <w:tmpl w:val="CEBA64BA"/>
    <w:lvl w:ilvl="0" w:tplc="CBCCF5A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4078A"/>
    <w:multiLevelType w:val="hybridMultilevel"/>
    <w:tmpl w:val="3FD67C8C"/>
    <w:lvl w:ilvl="0" w:tplc="02524C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54B22"/>
    <w:multiLevelType w:val="hybridMultilevel"/>
    <w:tmpl w:val="E250C1BA"/>
    <w:lvl w:ilvl="0" w:tplc="B02E7BB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51EA"/>
    <w:multiLevelType w:val="hybridMultilevel"/>
    <w:tmpl w:val="8E98D0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5B0C"/>
    <w:multiLevelType w:val="hybridMultilevel"/>
    <w:tmpl w:val="4330F57A"/>
    <w:lvl w:ilvl="0" w:tplc="5A2E2B3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4D80"/>
    <w:multiLevelType w:val="hybridMultilevel"/>
    <w:tmpl w:val="69C2AA3C"/>
    <w:lvl w:ilvl="0" w:tplc="B6042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774DD"/>
    <w:multiLevelType w:val="hybridMultilevel"/>
    <w:tmpl w:val="E87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54B1"/>
    <w:multiLevelType w:val="hybridMultilevel"/>
    <w:tmpl w:val="54269A2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9"/>
  </w:num>
  <w:num w:numId="5">
    <w:abstractNumId w:val="6"/>
  </w:num>
  <w:num w:numId="6">
    <w:abstractNumId w:val="15"/>
  </w:num>
  <w:num w:numId="7">
    <w:abstractNumId w:val="26"/>
  </w:num>
  <w:num w:numId="8">
    <w:abstractNumId w:val="16"/>
  </w:num>
  <w:num w:numId="9">
    <w:abstractNumId w:val="13"/>
  </w:num>
  <w:num w:numId="10">
    <w:abstractNumId w:val="24"/>
  </w:num>
  <w:num w:numId="11">
    <w:abstractNumId w:val="7"/>
  </w:num>
  <w:num w:numId="12">
    <w:abstractNumId w:val="25"/>
  </w:num>
  <w:num w:numId="13">
    <w:abstractNumId w:val="21"/>
  </w:num>
  <w:num w:numId="14">
    <w:abstractNumId w:val="3"/>
  </w:num>
  <w:num w:numId="15">
    <w:abstractNumId w:val="2"/>
  </w:num>
  <w:num w:numId="16">
    <w:abstractNumId w:val="19"/>
  </w:num>
  <w:num w:numId="17">
    <w:abstractNumId w:val="18"/>
  </w:num>
  <w:num w:numId="18">
    <w:abstractNumId w:val="1"/>
  </w:num>
  <w:num w:numId="19">
    <w:abstractNumId w:val="4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23"/>
  </w:num>
  <w:num w:numId="25">
    <w:abstractNumId w:val="17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3A"/>
    <w:rsid w:val="0008039E"/>
    <w:rsid w:val="0011582F"/>
    <w:rsid w:val="00125167"/>
    <w:rsid w:val="00145A10"/>
    <w:rsid w:val="0019731A"/>
    <w:rsid w:val="001B08C8"/>
    <w:rsid w:val="001B1709"/>
    <w:rsid w:val="00227FD7"/>
    <w:rsid w:val="00232F7C"/>
    <w:rsid w:val="00252EA2"/>
    <w:rsid w:val="00365BF1"/>
    <w:rsid w:val="00416787"/>
    <w:rsid w:val="004B5E28"/>
    <w:rsid w:val="00535339"/>
    <w:rsid w:val="00620E2A"/>
    <w:rsid w:val="00630A6A"/>
    <w:rsid w:val="00640DB8"/>
    <w:rsid w:val="00690548"/>
    <w:rsid w:val="006C2304"/>
    <w:rsid w:val="0077002F"/>
    <w:rsid w:val="007F3A06"/>
    <w:rsid w:val="00824921"/>
    <w:rsid w:val="00876354"/>
    <w:rsid w:val="00897332"/>
    <w:rsid w:val="008E6777"/>
    <w:rsid w:val="008E70D4"/>
    <w:rsid w:val="009047DD"/>
    <w:rsid w:val="00984941"/>
    <w:rsid w:val="009F46F0"/>
    <w:rsid w:val="00A3329F"/>
    <w:rsid w:val="00A43F46"/>
    <w:rsid w:val="00A504E3"/>
    <w:rsid w:val="00AB4A74"/>
    <w:rsid w:val="00AB76E5"/>
    <w:rsid w:val="00AC2AAC"/>
    <w:rsid w:val="00B115A5"/>
    <w:rsid w:val="00B4133A"/>
    <w:rsid w:val="00B57282"/>
    <w:rsid w:val="00B6440D"/>
    <w:rsid w:val="00B66163"/>
    <w:rsid w:val="00B80820"/>
    <w:rsid w:val="00BD43BC"/>
    <w:rsid w:val="00C66146"/>
    <w:rsid w:val="00C913C1"/>
    <w:rsid w:val="00CA11A3"/>
    <w:rsid w:val="00CC6EB7"/>
    <w:rsid w:val="00D3339D"/>
    <w:rsid w:val="00D9251B"/>
    <w:rsid w:val="00DB316B"/>
    <w:rsid w:val="00DC4308"/>
    <w:rsid w:val="00E04298"/>
    <w:rsid w:val="00ED2DCF"/>
    <w:rsid w:val="00EE2E68"/>
    <w:rsid w:val="00F34E39"/>
    <w:rsid w:val="00F372E7"/>
    <w:rsid w:val="00FB2FFF"/>
    <w:rsid w:val="00FB5AE5"/>
    <w:rsid w:val="00FB7697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354"/>
  <w15:docId w15:val="{1BA663F7-8267-4908-B348-1B72EF4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0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02F"/>
    <w:rPr>
      <w:color w:val="0000FF"/>
      <w:u w:val="single"/>
    </w:rPr>
  </w:style>
  <w:style w:type="paragraph" w:customStyle="1" w:styleId="mcntmcntmsonormal1">
    <w:name w:val="mcntmcntmsonormal1"/>
    <w:basedOn w:val="Normln"/>
    <w:rsid w:val="0077002F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7FD7"/>
    <w:rPr>
      <w:color w:val="605E5C"/>
      <w:shd w:val="clear" w:color="auto" w:fill="E1DFDD"/>
    </w:rPr>
  </w:style>
  <w:style w:type="paragraph" w:customStyle="1" w:styleId="Default">
    <w:name w:val="Default"/>
    <w:rsid w:val="0012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516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rsid w:val="00984941"/>
    <w:rPr>
      <w:rFonts w:ascii="Calibri" w:hAnsi="Calibri" w:cs="Calibri"/>
      <w:lang w:eastAsia="cs-CZ"/>
    </w:rPr>
  </w:style>
  <w:style w:type="paragraph" w:customStyle="1" w:styleId="Standard">
    <w:name w:val="Standard"/>
    <w:rsid w:val="009849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FI-msk">
    <w:name w:val="PFI-římské"/>
    <w:basedOn w:val="Normln"/>
    <w:rsid w:val="00984941"/>
    <w:pPr>
      <w:suppressAutoHyphens/>
      <w:spacing w:after="120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9D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aliases w:val=" Char,ho,header odd,first,heading one,Odd Header,h,h Char,Char"/>
    <w:basedOn w:val="Normln"/>
    <w:link w:val="ZhlavChar"/>
    <w:unhideWhenUsed/>
    <w:rsid w:val="00640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ho Char,header odd Char,first Char,heading one Char,Odd Header Char,h Char1,h Char Char,Char Char"/>
    <w:basedOn w:val="Standardnpsmoodstavce"/>
    <w:link w:val="Zhlav"/>
    <w:rsid w:val="00640DB8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DB8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F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Šeliga</dc:creator>
  <cp:lastModifiedBy>Tina Batková</cp:lastModifiedBy>
  <cp:revision>10</cp:revision>
  <cp:lastPrinted>2021-05-19T07:30:00Z</cp:lastPrinted>
  <dcterms:created xsi:type="dcterms:W3CDTF">2021-09-28T14:24:00Z</dcterms:created>
  <dcterms:modified xsi:type="dcterms:W3CDTF">2021-11-12T12:25:00Z</dcterms:modified>
</cp:coreProperties>
</file>