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4B8F8" w14:textId="77777777"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14:paraId="3988EDFE" w14:textId="77777777"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14:paraId="551EF254" w14:textId="77777777" w:rsidR="00184FDF" w:rsidRPr="0018773F" w:rsidRDefault="00184FDF" w:rsidP="00081CFE">
      <w:pPr>
        <w:rPr>
          <w:rFonts w:ascii="Arial" w:hAnsi="Arial" w:cs="Arial"/>
          <w:sz w:val="20"/>
          <w:szCs w:val="20"/>
        </w:rPr>
      </w:pPr>
    </w:p>
    <w:tbl>
      <w:tblPr>
        <w:tblW w:w="95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971CFC" w:rsidRPr="0018773F" w14:paraId="7680C022" w14:textId="77777777" w:rsidTr="0002715D">
        <w:trPr>
          <w:trHeight w:val="510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F435E2E" w14:textId="77777777"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14:paraId="764A11B7" w14:textId="77777777" w:rsidTr="0002715D">
        <w:trPr>
          <w:trHeight w:val="567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57C5BF" w14:textId="60BDACDD" w:rsidR="00BA7826" w:rsidRPr="0018773F" w:rsidRDefault="004B2D20" w:rsidP="00081C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F1396">
              <w:rPr>
                <w:rFonts w:ascii="Arial" w:hAnsi="Arial" w:cs="Arial"/>
                <w:b/>
                <w:sz w:val="28"/>
              </w:rPr>
              <w:t>Provedení upgrade magnetické rezonance</w:t>
            </w:r>
          </w:p>
        </w:tc>
      </w:tr>
      <w:tr w:rsidR="00971CFC" w:rsidRPr="0018773F" w14:paraId="0ADEC5F8" w14:textId="77777777" w:rsidTr="0002715D">
        <w:trPr>
          <w:trHeight w:val="510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3B60C7D3" w14:textId="77777777"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14:paraId="108D44BA" w14:textId="77777777" w:rsidTr="0002715D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662E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14:paraId="5D25B732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F1D3C2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14:paraId="7A555DBD" w14:textId="77777777"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FA1891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18773F" w14:paraId="07F39106" w14:textId="77777777" w:rsidTr="0002715D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4314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14:paraId="04240FE4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6824516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14:paraId="7EA16416" w14:textId="77777777"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898D04" w14:textId="77777777"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1D92742" w14:textId="77777777" w:rsidTr="0002715D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39FF" w14:textId="77777777"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30A28F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71CFC" w:rsidRPr="0018773F" w14:paraId="34119380" w14:textId="77777777" w:rsidTr="0002715D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EA9C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0C687E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25E7471A" w14:textId="77777777" w:rsidTr="0002715D">
        <w:trPr>
          <w:trHeight w:val="49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544B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14:paraId="3B327CF7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F0E0A8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14:paraId="23789FFC" w14:textId="77777777" w:rsidTr="0002715D">
        <w:trPr>
          <w:trHeight w:val="49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8185" w14:textId="77777777"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389352" w14:textId="77777777"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14:paraId="3334074E" w14:textId="77777777" w:rsidTr="0002715D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4F4D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05552520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7E0289" w14:textId="77777777"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423C5FE0" w14:textId="77777777" w:rsidTr="0002715D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0463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14:paraId="6AFA4DFC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8EBED9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636DDB81" w14:textId="77777777" w:rsidTr="0002715D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F46F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44C1AEB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B185FC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0A0A4871" w14:textId="77777777" w:rsidTr="0002715D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BE3B" w14:textId="3079C9CA" w:rsidR="00971CFC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B09328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0AD27E3D" w14:textId="77777777" w:rsidTr="0002715D">
        <w:trPr>
          <w:trHeight w:val="510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4789C189" w14:textId="77777777" w:rsidR="00971CFC" w:rsidRPr="0018773F" w:rsidRDefault="00471A8F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Celková n</w:t>
            </w:r>
            <w:r w:rsidR="00971CFC" w:rsidRPr="0018773F">
              <w:rPr>
                <w:rFonts w:ascii="Arial" w:hAnsi="Arial" w:cs="Arial"/>
                <w:b/>
                <w:bCs/>
              </w:rPr>
              <w:t>abídková cena</w:t>
            </w:r>
          </w:p>
        </w:tc>
      </w:tr>
      <w:tr w:rsidR="00B269F8" w:rsidRPr="0018773F" w14:paraId="194A03A3" w14:textId="77777777" w:rsidTr="0002715D">
        <w:trPr>
          <w:trHeight w:val="394"/>
          <w:jc w:val="center"/>
        </w:trPr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198FD" w14:textId="77777777" w:rsidR="00B269F8" w:rsidRPr="0018773F" w:rsidRDefault="007150A5" w:rsidP="00187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18773F" w:rsidRPr="0018773F">
              <w:rPr>
                <w:rFonts w:ascii="Arial" w:hAnsi="Arial" w:cs="Arial"/>
                <w:b/>
                <w:sz w:val="20"/>
                <w:szCs w:val="20"/>
              </w:rPr>
              <w:t>dodávku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bez DPH </w:t>
            </w:r>
          </w:p>
        </w:tc>
        <w:tc>
          <w:tcPr>
            <w:tcW w:w="6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970FE8" w14:textId="77777777" w:rsidR="00B269F8" w:rsidRPr="0018773F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269F8" w:rsidRPr="0018773F" w14:paraId="70E464B4" w14:textId="77777777" w:rsidTr="0002715D">
        <w:trPr>
          <w:trHeight w:val="394"/>
          <w:jc w:val="center"/>
        </w:trPr>
        <w:tc>
          <w:tcPr>
            <w:tcW w:w="3065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7A3B36" w14:textId="77777777" w:rsidR="00B269F8" w:rsidRPr="0018773F" w:rsidRDefault="00B269F8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455059" w:rsidRPr="0018773F">
              <w:rPr>
                <w:rFonts w:ascii="Arial" w:hAnsi="Arial" w:cs="Arial"/>
                <w:b/>
                <w:sz w:val="20"/>
                <w:szCs w:val="20"/>
              </w:rPr>
              <w:t xml:space="preserve"> 15 %</w:t>
            </w:r>
          </w:p>
        </w:tc>
        <w:tc>
          <w:tcPr>
            <w:tcW w:w="645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E6CE5" w14:textId="77777777" w:rsidR="00B269F8" w:rsidRPr="0018773F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269F8" w:rsidRPr="0018773F" w14:paraId="607EA857" w14:textId="77777777" w:rsidTr="0002715D">
        <w:trPr>
          <w:trHeight w:val="39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85397" w14:textId="77777777" w:rsidR="00B269F8" w:rsidRPr="0018773F" w:rsidRDefault="00455059" w:rsidP="00455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DPH 21 %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B879F" w14:textId="77777777" w:rsidR="00B269F8" w:rsidRPr="004921BB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455059" w:rsidRPr="0018773F" w14:paraId="4C1D2A9B" w14:textId="77777777" w:rsidTr="0002715D">
        <w:trPr>
          <w:trHeight w:val="39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CF9AE" w14:textId="77777777" w:rsidR="00455059" w:rsidRPr="0018773F" w:rsidRDefault="00455059" w:rsidP="00187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18773F" w:rsidRPr="0018773F">
              <w:rPr>
                <w:rFonts w:ascii="Arial" w:hAnsi="Arial" w:cs="Arial"/>
                <w:b/>
                <w:sz w:val="20"/>
                <w:szCs w:val="20"/>
              </w:rPr>
              <w:t>dodávku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36D83" w14:textId="77777777" w:rsidR="00455059" w:rsidRPr="004921BB" w:rsidRDefault="00455059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971CFC" w:rsidRPr="0018773F" w14:paraId="763E1CBF" w14:textId="77777777" w:rsidTr="0002715D">
        <w:trPr>
          <w:trHeight w:val="510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5F86B6E" w14:textId="77777777"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Osoba oprávněná jednat jménem nebo za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14:paraId="3CEDBA63" w14:textId="77777777" w:rsidTr="0002715D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B7A8" w14:textId="77777777"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4F9401" w14:textId="77777777"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14:paraId="3EE9A60E" w14:textId="77777777" w:rsidTr="0002715D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4182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21CE07" w14:textId="77777777"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14:paraId="31DB1D17" w14:textId="77777777" w:rsidTr="0002715D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33D1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948C66" w14:textId="77777777"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14:paraId="6A785FC9" w14:textId="77777777" w:rsidTr="0002715D">
        <w:trPr>
          <w:trHeight w:val="74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D4BF" w14:textId="77777777" w:rsidR="00971CFC" w:rsidRPr="0018773F" w:rsidRDefault="002B3198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A9719C" w14:textId="77777777"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</w:tbl>
    <w:p w14:paraId="26FF945D" w14:textId="77777777" w:rsidR="00184FDF" w:rsidRPr="0018773F" w:rsidRDefault="00184FDF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184FDF" w:rsidRPr="0018773F" w:rsidSect="0018773F">
      <w:headerReference w:type="default" r:id="rId6"/>
      <w:footerReference w:type="default" r:id="rId7"/>
      <w:pgSz w:w="11906" w:h="16838"/>
      <w:pgMar w:top="851" w:right="1133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1222D" w14:textId="77777777" w:rsidR="00820840" w:rsidRDefault="00820840">
      <w:r>
        <w:separator/>
      </w:r>
    </w:p>
  </w:endnote>
  <w:endnote w:type="continuationSeparator" w:id="0">
    <w:p w14:paraId="7E6ADFA8" w14:textId="77777777" w:rsidR="00820840" w:rsidRDefault="0082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AA722" w14:textId="77777777" w:rsidR="002E2508" w:rsidRPr="00C03ABC" w:rsidRDefault="002E2508" w:rsidP="00C03ABC">
    <w:pPr>
      <w:pStyle w:val="Zpat"/>
      <w:rPr>
        <w:rStyle w:val="slostrnky"/>
        <w:rFonts w:ascii="Arial" w:hAnsi="Arial" w:cs="Arial"/>
        <w:sz w:val="20"/>
        <w:szCs w:val="20"/>
      </w:rPr>
    </w:pP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14:paraId="2E9ACC2C" w14:textId="77777777"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9E2E7" w14:textId="77777777" w:rsidR="00820840" w:rsidRDefault="00820840">
      <w:r>
        <w:separator/>
      </w:r>
    </w:p>
  </w:footnote>
  <w:footnote w:type="continuationSeparator" w:id="0">
    <w:p w14:paraId="2FF89118" w14:textId="77777777" w:rsidR="00820840" w:rsidRDefault="0082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7E80" w14:textId="77777777"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FDF"/>
    <w:rsid w:val="00000C93"/>
    <w:rsid w:val="0002715D"/>
    <w:rsid w:val="0004622D"/>
    <w:rsid w:val="00081CFE"/>
    <w:rsid w:val="000F0871"/>
    <w:rsid w:val="000F1396"/>
    <w:rsid w:val="001537A2"/>
    <w:rsid w:val="00184FDF"/>
    <w:rsid w:val="0018773F"/>
    <w:rsid w:val="001F5B9E"/>
    <w:rsid w:val="00215A6E"/>
    <w:rsid w:val="00292505"/>
    <w:rsid w:val="002B3198"/>
    <w:rsid w:val="002B6FEA"/>
    <w:rsid w:val="002E2508"/>
    <w:rsid w:val="002E585B"/>
    <w:rsid w:val="0032362C"/>
    <w:rsid w:val="0033111A"/>
    <w:rsid w:val="00361657"/>
    <w:rsid w:val="003627B9"/>
    <w:rsid w:val="00421ADF"/>
    <w:rsid w:val="004226FF"/>
    <w:rsid w:val="00443B92"/>
    <w:rsid w:val="00454297"/>
    <w:rsid w:val="00455059"/>
    <w:rsid w:val="00471A8F"/>
    <w:rsid w:val="004921BB"/>
    <w:rsid w:val="004A2ECE"/>
    <w:rsid w:val="004B2D20"/>
    <w:rsid w:val="004B4658"/>
    <w:rsid w:val="004C2B3E"/>
    <w:rsid w:val="004C351A"/>
    <w:rsid w:val="005147B2"/>
    <w:rsid w:val="005514B9"/>
    <w:rsid w:val="00557EEE"/>
    <w:rsid w:val="00584432"/>
    <w:rsid w:val="005963D4"/>
    <w:rsid w:val="005C28CA"/>
    <w:rsid w:val="00601765"/>
    <w:rsid w:val="006249AD"/>
    <w:rsid w:val="006330E1"/>
    <w:rsid w:val="00640300"/>
    <w:rsid w:val="006840E7"/>
    <w:rsid w:val="00691AC0"/>
    <w:rsid w:val="006977C3"/>
    <w:rsid w:val="00706388"/>
    <w:rsid w:val="007150A5"/>
    <w:rsid w:val="007171AC"/>
    <w:rsid w:val="00754D08"/>
    <w:rsid w:val="00787B5D"/>
    <w:rsid w:val="00795D32"/>
    <w:rsid w:val="007A1F24"/>
    <w:rsid w:val="007D0AAE"/>
    <w:rsid w:val="007D404C"/>
    <w:rsid w:val="007E527D"/>
    <w:rsid w:val="00820840"/>
    <w:rsid w:val="0086705B"/>
    <w:rsid w:val="008758C5"/>
    <w:rsid w:val="008C2AC7"/>
    <w:rsid w:val="009015D1"/>
    <w:rsid w:val="00965DDC"/>
    <w:rsid w:val="00965F22"/>
    <w:rsid w:val="00971CFC"/>
    <w:rsid w:val="00984D51"/>
    <w:rsid w:val="009A02B0"/>
    <w:rsid w:val="009A4200"/>
    <w:rsid w:val="009D1529"/>
    <w:rsid w:val="009E7175"/>
    <w:rsid w:val="00A22F08"/>
    <w:rsid w:val="00A33596"/>
    <w:rsid w:val="00A52B71"/>
    <w:rsid w:val="00AF06DE"/>
    <w:rsid w:val="00AF0E7C"/>
    <w:rsid w:val="00AF341C"/>
    <w:rsid w:val="00AF40A9"/>
    <w:rsid w:val="00AF64FC"/>
    <w:rsid w:val="00B101A6"/>
    <w:rsid w:val="00B269F8"/>
    <w:rsid w:val="00B32ABB"/>
    <w:rsid w:val="00B74B8F"/>
    <w:rsid w:val="00B85745"/>
    <w:rsid w:val="00BA3FC6"/>
    <w:rsid w:val="00BA7826"/>
    <w:rsid w:val="00BB1733"/>
    <w:rsid w:val="00BB3945"/>
    <w:rsid w:val="00BB4AF3"/>
    <w:rsid w:val="00BE717F"/>
    <w:rsid w:val="00C03ABC"/>
    <w:rsid w:val="00C45CD7"/>
    <w:rsid w:val="00C610D5"/>
    <w:rsid w:val="00C96AC4"/>
    <w:rsid w:val="00CE4AB0"/>
    <w:rsid w:val="00D0287A"/>
    <w:rsid w:val="00D04FDA"/>
    <w:rsid w:val="00D4788A"/>
    <w:rsid w:val="00D52698"/>
    <w:rsid w:val="00D6434E"/>
    <w:rsid w:val="00DC05F7"/>
    <w:rsid w:val="00DC2E82"/>
    <w:rsid w:val="00DC3CF9"/>
    <w:rsid w:val="00DC4B13"/>
    <w:rsid w:val="00DE15EC"/>
    <w:rsid w:val="00DF2C97"/>
    <w:rsid w:val="00E12AF3"/>
    <w:rsid w:val="00E6427F"/>
    <w:rsid w:val="00E649B1"/>
    <w:rsid w:val="00E64ECD"/>
    <w:rsid w:val="00E66833"/>
    <w:rsid w:val="00E8294D"/>
    <w:rsid w:val="00E9272E"/>
    <w:rsid w:val="00ED0EBE"/>
    <w:rsid w:val="00F23023"/>
    <w:rsid w:val="00F23FD3"/>
    <w:rsid w:val="00F251DF"/>
    <w:rsid w:val="00F94896"/>
    <w:rsid w:val="00F96236"/>
    <w:rsid w:val="00FC3987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57777"/>
  <w15:docId w15:val="{C129DAF1-9700-4737-80E5-68C8524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CONTRACTIS, s.r.o.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Daniel Kosík</dc:creator>
  <cp:lastModifiedBy>Jaroslav Bednář</cp:lastModifiedBy>
  <cp:revision>16</cp:revision>
  <cp:lastPrinted>2012-02-24T10:14:00Z</cp:lastPrinted>
  <dcterms:created xsi:type="dcterms:W3CDTF">2018-03-06T07:15:00Z</dcterms:created>
  <dcterms:modified xsi:type="dcterms:W3CDTF">2021-07-02T17:04:00Z</dcterms:modified>
</cp:coreProperties>
</file>