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3A" w:rsidRDefault="00A2363A" w:rsidP="00A85DE1">
      <w:pPr>
        <w:tabs>
          <w:tab w:val="center" w:pos="6300"/>
        </w:tabs>
        <w:jc w:val="center"/>
        <w:rPr>
          <w:rFonts w:ascii="Arial" w:hAnsi="Arial" w:cs="Arial"/>
          <w:b/>
          <w:caps/>
          <w:sz w:val="28"/>
          <w:szCs w:val="22"/>
        </w:rPr>
      </w:pPr>
    </w:p>
    <w:p w:rsidR="00A85DE1" w:rsidRDefault="00556AC0" w:rsidP="00A85DE1">
      <w:pPr>
        <w:tabs>
          <w:tab w:val="center" w:pos="6300"/>
        </w:tabs>
        <w:jc w:val="center"/>
        <w:rPr>
          <w:rFonts w:ascii="Arial" w:hAnsi="Arial" w:cs="Arial"/>
          <w:b/>
          <w:caps/>
          <w:sz w:val="40"/>
          <w:szCs w:val="22"/>
        </w:rPr>
      </w:pPr>
      <w:r>
        <w:rPr>
          <w:rFonts w:ascii="Arial" w:hAnsi="Arial" w:cs="Arial"/>
          <w:b/>
          <w:caps/>
          <w:sz w:val="40"/>
          <w:szCs w:val="22"/>
        </w:rPr>
        <w:t xml:space="preserve"> </w:t>
      </w:r>
      <w:r w:rsidR="00A85DE1" w:rsidRPr="00A2363A">
        <w:rPr>
          <w:rFonts w:ascii="Arial" w:hAnsi="Arial" w:cs="Arial"/>
          <w:b/>
          <w:caps/>
          <w:sz w:val="40"/>
          <w:szCs w:val="22"/>
        </w:rPr>
        <w:t>kupní smlouvA</w:t>
      </w:r>
    </w:p>
    <w:p w:rsidR="00A2363A" w:rsidRPr="00A2363A" w:rsidRDefault="00A2363A" w:rsidP="00A85DE1">
      <w:pPr>
        <w:tabs>
          <w:tab w:val="center" w:pos="6300"/>
        </w:tabs>
        <w:jc w:val="center"/>
        <w:rPr>
          <w:rFonts w:ascii="Arial" w:hAnsi="Arial" w:cs="Arial"/>
          <w:b/>
          <w:caps/>
          <w:sz w:val="22"/>
          <w:szCs w:val="22"/>
        </w:rPr>
      </w:pPr>
    </w:p>
    <w:p w:rsidR="00A2363A" w:rsidRDefault="00A2363A" w:rsidP="00A85DE1">
      <w:pPr>
        <w:tabs>
          <w:tab w:val="center" w:pos="6300"/>
        </w:tabs>
        <w:jc w:val="center"/>
        <w:rPr>
          <w:rFonts w:ascii="Arial" w:hAnsi="Arial" w:cs="Arial"/>
          <w:sz w:val="28"/>
          <w:szCs w:val="22"/>
        </w:rPr>
      </w:pPr>
      <w:r>
        <w:rPr>
          <w:rFonts w:ascii="Arial" w:hAnsi="Arial" w:cs="Arial"/>
          <w:sz w:val="28"/>
          <w:szCs w:val="22"/>
        </w:rPr>
        <w:t xml:space="preserve">č. </w:t>
      </w:r>
      <w:r w:rsidRPr="00A2363A">
        <w:rPr>
          <w:rFonts w:ascii="Arial" w:hAnsi="Arial" w:cs="Arial"/>
          <w:sz w:val="28"/>
          <w:szCs w:val="22"/>
        </w:rPr>
        <w:t>………………</w:t>
      </w:r>
    </w:p>
    <w:p w:rsidR="00A2363A" w:rsidRPr="00A2363A" w:rsidRDefault="00A2363A" w:rsidP="00A85DE1">
      <w:pPr>
        <w:tabs>
          <w:tab w:val="center" w:pos="6300"/>
        </w:tabs>
        <w:jc w:val="center"/>
        <w:rPr>
          <w:rFonts w:ascii="Arial" w:hAnsi="Arial" w:cs="Arial"/>
          <w:sz w:val="28"/>
          <w:szCs w:val="22"/>
        </w:rPr>
      </w:pPr>
    </w:p>
    <w:p w:rsidR="00A2363A" w:rsidRDefault="00A2363A" w:rsidP="00A2363A">
      <w:pPr>
        <w:widowControl w:val="0"/>
        <w:autoSpaceDE w:val="0"/>
        <w:autoSpaceDN w:val="0"/>
        <w:adjustRightInd w:val="0"/>
        <w:spacing w:line="239" w:lineRule="auto"/>
        <w:ind w:left="641"/>
      </w:pPr>
      <w:r>
        <w:rPr>
          <w:rFonts w:ascii="Arial" w:hAnsi="Arial" w:cs="Arial"/>
          <w:sz w:val="20"/>
          <w:szCs w:val="20"/>
        </w:rPr>
        <w:t xml:space="preserve">uzavřená na základě výsledku zadávacího řízení pro zadání </w:t>
      </w:r>
      <w:r w:rsidR="00556AC0">
        <w:rPr>
          <w:rFonts w:ascii="Arial" w:hAnsi="Arial" w:cs="Arial"/>
          <w:sz w:val="20"/>
          <w:szCs w:val="20"/>
        </w:rPr>
        <w:t>v</w:t>
      </w:r>
      <w:r>
        <w:rPr>
          <w:rFonts w:ascii="Arial" w:hAnsi="Arial" w:cs="Arial"/>
          <w:sz w:val="20"/>
          <w:szCs w:val="20"/>
        </w:rPr>
        <w:t>eřejné zakázky</w:t>
      </w:r>
      <w:r w:rsidR="00556AC0">
        <w:rPr>
          <w:rFonts w:ascii="Arial" w:hAnsi="Arial" w:cs="Arial"/>
          <w:sz w:val="20"/>
          <w:szCs w:val="20"/>
        </w:rPr>
        <w:t xml:space="preserve"> malého rozsahu</w:t>
      </w:r>
      <w:r>
        <w:rPr>
          <w:rFonts w:ascii="Arial" w:hAnsi="Arial" w:cs="Arial"/>
          <w:sz w:val="20"/>
          <w:szCs w:val="20"/>
        </w:rPr>
        <w:t>:</w:t>
      </w:r>
    </w:p>
    <w:p w:rsidR="00A2363A" w:rsidRDefault="00A2363A" w:rsidP="00A2363A">
      <w:pPr>
        <w:widowControl w:val="0"/>
        <w:autoSpaceDE w:val="0"/>
        <w:autoSpaceDN w:val="0"/>
        <w:adjustRightInd w:val="0"/>
        <w:spacing w:line="250" w:lineRule="exact"/>
      </w:pPr>
    </w:p>
    <w:p w:rsidR="00A2363A" w:rsidRPr="00A2363A" w:rsidRDefault="00C07BCE" w:rsidP="00A2363A">
      <w:pPr>
        <w:widowControl w:val="0"/>
        <w:autoSpaceDE w:val="0"/>
        <w:autoSpaceDN w:val="0"/>
        <w:adjustRightInd w:val="0"/>
        <w:spacing w:line="360" w:lineRule="auto"/>
        <w:ind w:left="1"/>
        <w:jc w:val="center"/>
        <w:rPr>
          <w:rFonts w:ascii="Arial" w:hAnsi="Arial" w:cs="Arial"/>
          <w:b/>
          <w:bCs/>
          <w:caps/>
          <w:sz w:val="22"/>
          <w:szCs w:val="20"/>
        </w:rPr>
      </w:pPr>
      <w:r>
        <w:rPr>
          <w:rFonts w:ascii="Arial" w:hAnsi="Arial" w:cs="Arial"/>
          <w:b/>
          <w:caps/>
          <w:sz w:val="22"/>
        </w:rPr>
        <w:t>„ochranné overaly</w:t>
      </w:r>
      <w:r w:rsidR="007C7889">
        <w:rPr>
          <w:rFonts w:ascii="Arial" w:hAnsi="Arial" w:cs="Arial"/>
          <w:b/>
          <w:caps/>
          <w:sz w:val="22"/>
        </w:rPr>
        <w:t xml:space="preserve"> pro ZZS KVK</w:t>
      </w:r>
      <w:r w:rsidR="00215FD0">
        <w:rPr>
          <w:rFonts w:ascii="Arial" w:hAnsi="Arial" w:cs="Arial"/>
          <w:b/>
          <w:caps/>
          <w:sz w:val="22"/>
        </w:rPr>
        <w:t xml:space="preserve"> II</w:t>
      </w:r>
      <w:r w:rsidR="00556AC0">
        <w:rPr>
          <w:rFonts w:ascii="Arial" w:hAnsi="Arial" w:cs="Arial"/>
          <w:b/>
          <w:caps/>
          <w:sz w:val="22"/>
        </w:rPr>
        <w:t>“</w:t>
      </w:r>
    </w:p>
    <w:p w:rsidR="00A85DE1" w:rsidRDefault="00A85DE1" w:rsidP="00A2363A">
      <w:pPr>
        <w:autoSpaceDE w:val="0"/>
        <w:autoSpaceDN w:val="0"/>
        <w:adjustRightInd w:val="0"/>
        <w:rPr>
          <w:rFonts w:ascii="Arial" w:hAnsi="Arial" w:cs="Arial"/>
          <w:b/>
          <w:bCs/>
          <w:caps/>
          <w:sz w:val="22"/>
          <w:szCs w:val="20"/>
        </w:rPr>
      </w:pPr>
    </w:p>
    <w:p w:rsidR="00A2363A" w:rsidRPr="003200EC" w:rsidRDefault="00A2363A" w:rsidP="00A2363A">
      <w:pPr>
        <w:autoSpaceDE w:val="0"/>
        <w:autoSpaceDN w:val="0"/>
        <w:adjustRightInd w:val="0"/>
        <w:rPr>
          <w:rFonts w:ascii="Arial" w:hAnsi="Arial" w:cs="Arial"/>
          <w:b/>
          <w:bCs/>
          <w:caps/>
          <w:color w:val="000000"/>
          <w:sz w:val="22"/>
          <w:szCs w:val="22"/>
        </w:rPr>
      </w:pPr>
    </w:p>
    <w:p w:rsidR="00A85DE1" w:rsidRPr="00A2363A" w:rsidRDefault="00A85DE1" w:rsidP="00A2363A">
      <w:pPr>
        <w:widowControl w:val="0"/>
        <w:autoSpaceDE w:val="0"/>
        <w:autoSpaceDN w:val="0"/>
        <w:adjustRightInd w:val="0"/>
        <w:spacing w:line="239" w:lineRule="auto"/>
        <w:ind w:left="1"/>
        <w:rPr>
          <w:rFonts w:ascii="Arial" w:hAnsi="Arial" w:cs="Arial"/>
          <w:b/>
          <w:bCs/>
          <w:caps/>
          <w:sz w:val="20"/>
          <w:szCs w:val="20"/>
        </w:rPr>
      </w:pPr>
      <w:r w:rsidRPr="00A2363A">
        <w:rPr>
          <w:rFonts w:ascii="Arial" w:hAnsi="Arial" w:cs="Arial"/>
          <w:b/>
          <w:bCs/>
          <w:caps/>
          <w:sz w:val="20"/>
          <w:szCs w:val="20"/>
        </w:rPr>
        <w:t>Smluvní strany</w:t>
      </w:r>
      <w:r w:rsidR="00A2363A">
        <w:rPr>
          <w:rFonts w:ascii="Arial" w:hAnsi="Arial" w:cs="Arial"/>
          <w:b/>
          <w:bCs/>
          <w:caps/>
          <w:sz w:val="20"/>
          <w:szCs w:val="20"/>
        </w:rPr>
        <w:t>:</w:t>
      </w:r>
    </w:p>
    <w:p w:rsidR="00556AC0" w:rsidRPr="00556AC0" w:rsidRDefault="003200EC" w:rsidP="00556AC0">
      <w:pPr>
        <w:numPr>
          <w:ilvl w:val="0"/>
          <w:numId w:val="2"/>
        </w:numPr>
        <w:spacing w:before="283" w:line="276" w:lineRule="auto"/>
        <w:ind w:left="567" w:hanging="567"/>
        <w:contextualSpacing/>
        <w:rPr>
          <w:rFonts w:ascii="Arial" w:hAnsi="Arial" w:cs="Arial"/>
          <w:sz w:val="20"/>
          <w:szCs w:val="22"/>
        </w:rPr>
      </w:pPr>
      <w:r w:rsidRPr="009C5E6C">
        <w:rPr>
          <w:rFonts w:ascii="Arial" w:hAnsi="Arial" w:cs="Arial"/>
          <w:b/>
          <w:sz w:val="20"/>
          <w:szCs w:val="22"/>
        </w:rPr>
        <w:t>Organizace:</w:t>
      </w:r>
      <w:r w:rsidRPr="009C5E6C">
        <w:rPr>
          <w:rFonts w:ascii="Arial" w:hAnsi="Arial" w:cs="Arial"/>
          <w:b/>
          <w:sz w:val="20"/>
          <w:szCs w:val="22"/>
        </w:rPr>
        <w:tab/>
      </w:r>
      <w:r w:rsidRPr="009C5E6C">
        <w:rPr>
          <w:rFonts w:ascii="Arial" w:hAnsi="Arial" w:cs="Arial"/>
          <w:b/>
          <w:sz w:val="20"/>
          <w:szCs w:val="22"/>
        </w:rPr>
        <w:tab/>
      </w:r>
      <w:r w:rsidR="00556AC0">
        <w:rPr>
          <w:rFonts w:ascii="Arial" w:hAnsi="Arial" w:cs="Arial"/>
          <w:b/>
          <w:sz w:val="20"/>
          <w:szCs w:val="22"/>
        </w:rPr>
        <w:t xml:space="preserve">Zdravotnická záchranná služba Karlovarského kraje, </w:t>
      </w:r>
    </w:p>
    <w:p w:rsidR="00A85DE1" w:rsidRPr="00556AC0" w:rsidRDefault="00556AC0" w:rsidP="00556AC0">
      <w:pPr>
        <w:spacing w:before="283" w:line="276" w:lineRule="auto"/>
        <w:ind w:left="2127" w:firstLine="709"/>
        <w:contextualSpacing/>
        <w:rPr>
          <w:rFonts w:ascii="Arial" w:hAnsi="Arial" w:cs="Arial"/>
          <w:sz w:val="20"/>
          <w:szCs w:val="22"/>
        </w:rPr>
      </w:pPr>
      <w:r>
        <w:rPr>
          <w:rFonts w:ascii="Arial" w:hAnsi="Arial" w:cs="Arial"/>
          <w:b/>
          <w:sz w:val="20"/>
          <w:szCs w:val="22"/>
        </w:rPr>
        <w:t>příspěvková</w:t>
      </w:r>
      <w:r>
        <w:rPr>
          <w:rFonts w:ascii="Arial" w:hAnsi="Arial" w:cs="Arial"/>
          <w:sz w:val="20"/>
          <w:szCs w:val="22"/>
        </w:rPr>
        <w:t xml:space="preserve"> </w:t>
      </w:r>
      <w:r w:rsidRPr="00556AC0">
        <w:rPr>
          <w:rFonts w:ascii="Arial" w:hAnsi="Arial" w:cs="Arial"/>
          <w:b/>
          <w:sz w:val="20"/>
          <w:szCs w:val="22"/>
        </w:rPr>
        <w:t>organizace</w:t>
      </w:r>
    </w:p>
    <w:p w:rsidR="00A85DE1" w:rsidRPr="009C5E6C" w:rsidRDefault="00A85DE1" w:rsidP="00A85DE1">
      <w:pPr>
        <w:spacing w:line="276" w:lineRule="auto"/>
        <w:ind w:left="540"/>
        <w:rPr>
          <w:rFonts w:ascii="Arial" w:hAnsi="Arial" w:cs="Arial"/>
          <w:sz w:val="20"/>
          <w:szCs w:val="22"/>
        </w:rPr>
      </w:pPr>
      <w:r w:rsidRPr="009C5E6C">
        <w:rPr>
          <w:rFonts w:ascii="Arial" w:hAnsi="Arial" w:cs="Arial"/>
          <w:sz w:val="20"/>
          <w:szCs w:val="22"/>
        </w:rPr>
        <w:t xml:space="preserve">se sídlem: </w:t>
      </w:r>
      <w:r w:rsidR="003200EC" w:rsidRPr="009C5E6C">
        <w:rPr>
          <w:rFonts w:ascii="Arial" w:hAnsi="Arial" w:cs="Arial"/>
          <w:sz w:val="20"/>
          <w:szCs w:val="22"/>
        </w:rPr>
        <w:tab/>
      </w:r>
      <w:r w:rsidR="003200EC" w:rsidRPr="009C5E6C">
        <w:rPr>
          <w:rFonts w:ascii="Arial" w:hAnsi="Arial" w:cs="Arial"/>
          <w:sz w:val="20"/>
          <w:szCs w:val="22"/>
        </w:rPr>
        <w:tab/>
      </w:r>
      <w:r w:rsidRPr="009C5E6C">
        <w:rPr>
          <w:rFonts w:ascii="Arial" w:hAnsi="Arial" w:cs="Arial"/>
          <w:sz w:val="20"/>
          <w:szCs w:val="22"/>
        </w:rPr>
        <w:t xml:space="preserve">Závodní </w:t>
      </w:r>
      <w:r w:rsidR="00556AC0">
        <w:rPr>
          <w:rFonts w:ascii="Arial" w:hAnsi="Arial" w:cs="Arial"/>
          <w:sz w:val="20"/>
          <w:szCs w:val="22"/>
        </w:rPr>
        <w:t>390/98c</w:t>
      </w:r>
      <w:r w:rsidRPr="009C5E6C">
        <w:rPr>
          <w:rFonts w:ascii="Arial" w:hAnsi="Arial" w:cs="Arial"/>
          <w:sz w:val="20"/>
          <w:szCs w:val="22"/>
        </w:rPr>
        <w:t>, 360 06 Karlovy Vary</w:t>
      </w:r>
    </w:p>
    <w:p w:rsidR="00A85DE1" w:rsidRDefault="00A85DE1" w:rsidP="00A85DE1">
      <w:pPr>
        <w:spacing w:line="276" w:lineRule="auto"/>
        <w:ind w:left="540"/>
        <w:rPr>
          <w:rFonts w:ascii="Arial" w:hAnsi="Arial" w:cs="Arial"/>
          <w:sz w:val="20"/>
          <w:szCs w:val="22"/>
        </w:rPr>
      </w:pPr>
      <w:r w:rsidRPr="009C5E6C">
        <w:rPr>
          <w:rFonts w:ascii="Arial" w:hAnsi="Arial" w:cs="Arial"/>
          <w:sz w:val="20"/>
          <w:szCs w:val="22"/>
        </w:rPr>
        <w:t>IČ</w:t>
      </w:r>
      <w:r w:rsidR="003200EC" w:rsidRPr="009C5E6C">
        <w:rPr>
          <w:rFonts w:ascii="Arial" w:hAnsi="Arial" w:cs="Arial"/>
          <w:sz w:val="20"/>
          <w:szCs w:val="22"/>
        </w:rPr>
        <w:t>:</w:t>
      </w:r>
      <w:r w:rsidRPr="009C5E6C">
        <w:rPr>
          <w:rFonts w:ascii="Arial" w:hAnsi="Arial" w:cs="Arial"/>
          <w:sz w:val="20"/>
          <w:szCs w:val="22"/>
        </w:rPr>
        <w:t xml:space="preserve"> </w:t>
      </w:r>
      <w:r w:rsidR="003200EC" w:rsidRPr="009C5E6C">
        <w:rPr>
          <w:rFonts w:ascii="Arial" w:hAnsi="Arial" w:cs="Arial"/>
          <w:sz w:val="20"/>
          <w:szCs w:val="22"/>
        </w:rPr>
        <w:tab/>
      </w:r>
      <w:r w:rsidR="003200EC" w:rsidRPr="009C5E6C">
        <w:rPr>
          <w:rFonts w:ascii="Arial" w:hAnsi="Arial" w:cs="Arial"/>
          <w:sz w:val="20"/>
          <w:szCs w:val="22"/>
        </w:rPr>
        <w:tab/>
      </w:r>
      <w:r w:rsidR="003200EC" w:rsidRPr="009C5E6C">
        <w:rPr>
          <w:rFonts w:ascii="Arial" w:hAnsi="Arial" w:cs="Arial"/>
          <w:sz w:val="20"/>
          <w:szCs w:val="22"/>
        </w:rPr>
        <w:tab/>
      </w:r>
      <w:r w:rsidR="00556AC0">
        <w:rPr>
          <w:rFonts w:ascii="Arial" w:hAnsi="Arial" w:cs="Arial"/>
          <w:sz w:val="20"/>
          <w:szCs w:val="22"/>
        </w:rPr>
        <w:t>00574660</w:t>
      </w:r>
    </w:p>
    <w:p w:rsidR="00D844C9" w:rsidRPr="009C5E6C" w:rsidRDefault="00D844C9" w:rsidP="00A85DE1">
      <w:pPr>
        <w:spacing w:line="276" w:lineRule="auto"/>
        <w:ind w:left="540"/>
        <w:rPr>
          <w:rFonts w:ascii="Arial" w:hAnsi="Arial" w:cs="Arial"/>
          <w:sz w:val="20"/>
          <w:szCs w:val="22"/>
        </w:rPr>
      </w:pPr>
      <w:r>
        <w:rPr>
          <w:rFonts w:ascii="Arial" w:hAnsi="Arial" w:cs="Arial"/>
          <w:sz w:val="20"/>
          <w:szCs w:val="22"/>
        </w:rPr>
        <w:t>DIČ:</w:t>
      </w:r>
      <w:r>
        <w:rPr>
          <w:rFonts w:ascii="Arial" w:hAnsi="Arial" w:cs="Arial"/>
          <w:sz w:val="20"/>
          <w:szCs w:val="22"/>
        </w:rPr>
        <w:tab/>
      </w:r>
      <w:r>
        <w:rPr>
          <w:rFonts w:ascii="Arial" w:hAnsi="Arial" w:cs="Arial"/>
          <w:sz w:val="20"/>
          <w:szCs w:val="22"/>
        </w:rPr>
        <w:tab/>
      </w:r>
      <w:r>
        <w:rPr>
          <w:rFonts w:ascii="Arial" w:hAnsi="Arial" w:cs="Arial"/>
          <w:sz w:val="20"/>
          <w:szCs w:val="22"/>
        </w:rPr>
        <w:tab/>
        <w:t>CZ00574660, není plátce DPH</w:t>
      </w:r>
    </w:p>
    <w:p w:rsidR="00A85DE1" w:rsidRPr="009C5E6C" w:rsidRDefault="00A85DE1" w:rsidP="00A85DE1">
      <w:pPr>
        <w:spacing w:line="276" w:lineRule="auto"/>
        <w:ind w:left="540"/>
        <w:rPr>
          <w:rFonts w:ascii="Arial" w:hAnsi="Arial" w:cs="Arial"/>
          <w:sz w:val="20"/>
          <w:szCs w:val="22"/>
        </w:rPr>
      </w:pPr>
      <w:r w:rsidRPr="009C5E6C">
        <w:rPr>
          <w:rFonts w:ascii="Arial" w:hAnsi="Arial" w:cs="Arial"/>
          <w:sz w:val="20"/>
          <w:szCs w:val="22"/>
        </w:rPr>
        <w:t xml:space="preserve">zastoupená: </w:t>
      </w:r>
      <w:r w:rsidR="003200EC" w:rsidRPr="009C5E6C">
        <w:rPr>
          <w:rFonts w:ascii="Arial" w:hAnsi="Arial" w:cs="Arial"/>
          <w:sz w:val="20"/>
          <w:szCs w:val="22"/>
        </w:rPr>
        <w:tab/>
      </w:r>
      <w:r w:rsidR="003200EC" w:rsidRPr="009C5E6C">
        <w:rPr>
          <w:rFonts w:ascii="Arial" w:hAnsi="Arial" w:cs="Arial"/>
          <w:sz w:val="20"/>
          <w:szCs w:val="22"/>
        </w:rPr>
        <w:tab/>
      </w:r>
      <w:r w:rsidR="00556AC0">
        <w:rPr>
          <w:rFonts w:ascii="Arial" w:hAnsi="Arial" w:cs="Arial"/>
          <w:sz w:val="20"/>
          <w:szCs w:val="22"/>
        </w:rPr>
        <w:t>MUDr. Jiřím Smetanou, ředitelem</w:t>
      </w:r>
    </w:p>
    <w:p w:rsidR="00A85DE1" w:rsidRPr="009C5E6C" w:rsidRDefault="003200EC" w:rsidP="00A85DE1">
      <w:pPr>
        <w:spacing w:line="276" w:lineRule="auto"/>
        <w:ind w:left="540"/>
        <w:rPr>
          <w:rFonts w:ascii="Arial" w:hAnsi="Arial" w:cs="Arial"/>
          <w:sz w:val="20"/>
          <w:szCs w:val="22"/>
        </w:rPr>
      </w:pPr>
      <w:r w:rsidRPr="009C5E6C">
        <w:rPr>
          <w:rFonts w:ascii="Arial" w:hAnsi="Arial" w:cs="Arial"/>
          <w:sz w:val="20"/>
          <w:szCs w:val="22"/>
        </w:rPr>
        <w:t xml:space="preserve">bankovní spojení: </w:t>
      </w:r>
      <w:r w:rsidRPr="009C5E6C">
        <w:rPr>
          <w:rFonts w:ascii="Arial" w:hAnsi="Arial" w:cs="Arial"/>
          <w:sz w:val="20"/>
          <w:szCs w:val="22"/>
        </w:rPr>
        <w:tab/>
      </w:r>
      <w:r w:rsidR="00556AC0">
        <w:rPr>
          <w:rFonts w:ascii="Arial" w:hAnsi="Arial" w:cs="Arial"/>
          <w:sz w:val="20"/>
          <w:szCs w:val="22"/>
        </w:rPr>
        <w:t>ČSOB</w:t>
      </w:r>
      <w:r w:rsidRPr="009C5E6C">
        <w:rPr>
          <w:rFonts w:ascii="Arial" w:hAnsi="Arial" w:cs="Arial"/>
          <w:sz w:val="20"/>
          <w:szCs w:val="22"/>
        </w:rPr>
        <w:t xml:space="preserve"> a.s. Praha, pobočka Karlovy Vary</w:t>
      </w:r>
    </w:p>
    <w:p w:rsidR="003200EC" w:rsidRPr="009C5E6C" w:rsidRDefault="003200EC" w:rsidP="00A85DE1">
      <w:pPr>
        <w:spacing w:line="276" w:lineRule="auto"/>
        <w:ind w:left="540"/>
        <w:rPr>
          <w:rFonts w:ascii="Arial" w:hAnsi="Arial" w:cs="Arial"/>
          <w:sz w:val="20"/>
          <w:szCs w:val="22"/>
        </w:rPr>
      </w:pPr>
      <w:r w:rsidRPr="009C5E6C">
        <w:rPr>
          <w:rFonts w:ascii="Arial" w:hAnsi="Arial" w:cs="Arial"/>
          <w:sz w:val="20"/>
          <w:szCs w:val="22"/>
        </w:rPr>
        <w:t xml:space="preserve">číslo účtu: </w:t>
      </w:r>
      <w:r w:rsidRPr="009C5E6C">
        <w:rPr>
          <w:rFonts w:ascii="Arial" w:hAnsi="Arial" w:cs="Arial"/>
          <w:sz w:val="20"/>
          <w:szCs w:val="22"/>
        </w:rPr>
        <w:tab/>
      </w:r>
      <w:r w:rsidRPr="009C5E6C">
        <w:rPr>
          <w:rFonts w:ascii="Arial" w:hAnsi="Arial" w:cs="Arial"/>
          <w:sz w:val="20"/>
          <w:szCs w:val="22"/>
        </w:rPr>
        <w:tab/>
      </w:r>
      <w:r w:rsidR="00556AC0">
        <w:rPr>
          <w:rFonts w:ascii="Arial" w:hAnsi="Arial" w:cs="Arial"/>
          <w:sz w:val="20"/>
          <w:szCs w:val="22"/>
        </w:rPr>
        <w:t>258008069/0300</w:t>
      </w:r>
    </w:p>
    <w:p w:rsidR="00A85DE1" w:rsidRPr="009C5E6C" w:rsidRDefault="00A85DE1" w:rsidP="00A85DE1">
      <w:pPr>
        <w:spacing w:before="120" w:line="276" w:lineRule="auto"/>
        <w:ind w:left="539"/>
        <w:rPr>
          <w:rFonts w:ascii="Arial" w:hAnsi="Arial" w:cs="Arial"/>
          <w:sz w:val="20"/>
          <w:szCs w:val="22"/>
        </w:rPr>
      </w:pPr>
      <w:r w:rsidRPr="009C5E6C">
        <w:rPr>
          <w:rFonts w:ascii="Arial" w:hAnsi="Arial" w:cs="Arial"/>
          <w:sz w:val="20"/>
          <w:szCs w:val="22"/>
        </w:rPr>
        <w:t xml:space="preserve"> (dále jen „kupující“) </w:t>
      </w:r>
    </w:p>
    <w:p w:rsidR="00A85DE1" w:rsidRPr="009C5E6C" w:rsidRDefault="004937A3" w:rsidP="00A85DE1">
      <w:pPr>
        <w:spacing w:before="120" w:line="276" w:lineRule="auto"/>
        <w:ind w:left="539"/>
        <w:rPr>
          <w:rFonts w:ascii="Arial" w:hAnsi="Arial" w:cs="Arial"/>
          <w:sz w:val="20"/>
          <w:szCs w:val="22"/>
        </w:rPr>
      </w:pPr>
      <w:r w:rsidRPr="009C5E6C">
        <w:rPr>
          <w:rFonts w:ascii="Arial" w:hAnsi="Arial" w:cs="Arial"/>
          <w:sz w:val="20"/>
          <w:szCs w:val="22"/>
        </w:rPr>
        <w:t>a</w:t>
      </w:r>
    </w:p>
    <w:p w:rsidR="003200EC" w:rsidRPr="009C5E6C" w:rsidRDefault="003200EC" w:rsidP="003200EC">
      <w:pPr>
        <w:numPr>
          <w:ilvl w:val="0"/>
          <w:numId w:val="2"/>
        </w:numPr>
        <w:spacing w:before="283" w:line="276" w:lineRule="auto"/>
        <w:ind w:left="567" w:hanging="567"/>
        <w:rPr>
          <w:rFonts w:ascii="Arial" w:hAnsi="Arial" w:cs="Arial"/>
          <w:sz w:val="20"/>
          <w:szCs w:val="22"/>
          <w:highlight w:val="yellow"/>
        </w:rPr>
      </w:pPr>
      <w:r w:rsidRPr="009C5E6C">
        <w:rPr>
          <w:rFonts w:ascii="Arial" w:hAnsi="Arial" w:cs="Arial"/>
          <w:b/>
          <w:sz w:val="20"/>
          <w:szCs w:val="22"/>
        </w:rPr>
        <w:t>Společnost:</w:t>
      </w:r>
      <w:r w:rsidRPr="009C5E6C">
        <w:rPr>
          <w:rFonts w:ascii="Arial" w:hAnsi="Arial" w:cs="Arial"/>
          <w:b/>
          <w:sz w:val="20"/>
          <w:szCs w:val="22"/>
        </w:rPr>
        <w:tab/>
      </w:r>
      <w:r w:rsidRPr="009C5E6C">
        <w:rPr>
          <w:rFonts w:ascii="Arial" w:hAnsi="Arial" w:cs="Arial"/>
          <w:b/>
          <w:sz w:val="20"/>
          <w:szCs w:val="22"/>
        </w:rPr>
        <w:tab/>
      </w:r>
      <w:r w:rsidRPr="009C5E6C">
        <w:rPr>
          <w:rFonts w:ascii="Arial" w:hAnsi="Arial" w:cs="Arial"/>
          <w:b/>
          <w:sz w:val="20"/>
          <w:szCs w:val="22"/>
          <w:highlight w:val="yellow"/>
        </w:rPr>
        <w:t>…………………………………………………..</w:t>
      </w:r>
    </w:p>
    <w:p w:rsidR="003200EC" w:rsidRPr="009C5E6C" w:rsidRDefault="003200EC" w:rsidP="003200EC">
      <w:pPr>
        <w:spacing w:line="276" w:lineRule="auto"/>
        <w:ind w:left="540"/>
        <w:rPr>
          <w:rFonts w:ascii="Arial" w:hAnsi="Arial" w:cs="Arial"/>
          <w:sz w:val="20"/>
          <w:szCs w:val="22"/>
          <w:highlight w:val="yellow"/>
        </w:rPr>
      </w:pPr>
      <w:r w:rsidRPr="009C5E6C">
        <w:rPr>
          <w:rFonts w:ascii="Arial" w:hAnsi="Arial" w:cs="Arial"/>
          <w:sz w:val="20"/>
          <w:szCs w:val="22"/>
          <w:highlight w:val="yellow"/>
        </w:rPr>
        <w:t xml:space="preserve">se sídlem: </w:t>
      </w:r>
      <w:r w:rsidRPr="009C5E6C">
        <w:rPr>
          <w:rFonts w:ascii="Arial" w:hAnsi="Arial" w:cs="Arial"/>
          <w:sz w:val="20"/>
          <w:szCs w:val="22"/>
          <w:highlight w:val="yellow"/>
        </w:rPr>
        <w:tab/>
      </w:r>
      <w:r w:rsidRPr="009C5E6C">
        <w:rPr>
          <w:rFonts w:ascii="Arial" w:hAnsi="Arial" w:cs="Arial"/>
          <w:sz w:val="20"/>
          <w:szCs w:val="22"/>
          <w:highlight w:val="yellow"/>
        </w:rPr>
        <w:tab/>
        <w:t>……………………………………………………..</w:t>
      </w:r>
    </w:p>
    <w:p w:rsidR="003200EC" w:rsidRPr="009C5E6C" w:rsidRDefault="003200EC" w:rsidP="003200EC">
      <w:pPr>
        <w:spacing w:line="276" w:lineRule="auto"/>
        <w:ind w:left="540"/>
        <w:rPr>
          <w:rFonts w:ascii="Arial" w:hAnsi="Arial" w:cs="Arial"/>
          <w:sz w:val="20"/>
          <w:szCs w:val="22"/>
          <w:highlight w:val="yellow"/>
        </w:rPr>
      </w:pPr>
      <w:r w:rsidRPr="009C5E6C">
        <w:rPr>
          <w:rFonts w:ascii="Arial" w:hAnsi="Arial" w:cs="Arial"/>
          <w:sz w:val="20"/>
          <w:szCs w:val="22"/>
          <w:highlight w:val="yellow"/>
        </w:rPr>
        <w:t xml:space="preserve">IČ: </w:t>
      </w:r>
      <w:r w:rsidRPr="009C5E6C">
        <w:rPr>
          <w:rFonts w:ascii="Arial" w:hAnsi="Arial" w:cs="Arial"/>
          <w:sz w:val="20"/>
          <w:szCs w:val="22"/>
          <w:highlight w:val="yellow"/>
        </w:rPr>
        <w:tab/>
      </w:r>
      <w:r w:rsidRPr="009C5E6C">
        <w:rPr>
          <w:rFonts w:ascii="Arial" w:hAnsi="Arial" w:cs="Arial"/>
          <w:sz w:val="20"/>
          <w:szCs w:val="22"/>
          <w:highlight w:val="yellow"/>
        </w:rPr>
        <w:tab/>
      </w:r>
      <w:r w:rsidRPr="009C5E6C">
        <w:rPr>
          <w:rFonts w:ascii="Arial" w:hAnsi="Arial" w:cs="Arial"/>
          <w:sz w:val="20"/>
          <w:szCs w:val="22"/>
          <w:highlight w:val="yellow"/>
        </w:rPr>
        <w:tab/>
        <w:t>……………………………………………………..</w:t>
      </w:r>
    </w:p>
    <w:p w:rsidR="003200EC" w:rsidRPr="009C5E6C" w:rsidRDefault="003200EC" w:rsidP="003200EC">
      <w:pPr>
        <w:spacing w:line="276" w:lineRule="auto"/>
        <w:ind w:left="540"/>
        <w:rPr>
          <w:rFonts w:ascii="Arial" w:hAnsi="Arial" w:cs="Arial"/>
          <w:sz w:val="20"/>
          <w:szCs w:val="22"/>
          <w:highlight w:val="yellow"/>
        </w:rPr>
      </w:pPr>
      <w:r w:rsidRPr="009C5E6C">
        <w:rPr>
          <w:rFonts w:ascii="Arial" w:hAnsi="Arial" w:cs="Arial"/>
          <w:sz w:val="20"/>
          <w:szCs w:val="22"/>
          <w:highlight w:val="yellow"/>
        </w:rPr>
        <w:t xml:space="preserve">zastoupená: </w:t>
      </w:r>
      <w:r w:rsidRPr="009C5E6C">
        <w:rPr>
          <w:rFonts w:ascii="Arial" w:hAnsi="Arial" w:cs="Arial"/>
          <w:sz w:val="20"/>
          <w:szCs w:val="22"/>
          <w:highlight w:val="yellow"/>
        </w:rPr>
        <w:tab/>
      </w:r>
      <w:r w:rsidRPr="009C5E6C">
        <w:rPr>
          <w:rFonts w:ascii="Arial" w:hAnsi="Arial" w:cs="Arial"/>
          <w:sz w:val="20"/>
          <w:szCs w:val="22"/>
          <w:highlight w:val="yellow"/>
        </w:rPr>
        <w:tab/>
        <w:t>……………………………………………………..</w:t>
      </w:r>
    </w:p>
    <w:p w:rsidR="003200EC" w:rsidRPr="009C5E6C" w:rsidRDefault="003200EC" w:rsidP="003200EC">
      <w:pPr>
        <w:spacing w:line="276" w:lineRule="auto"/>
        <w:ind w:firstLine="540"/>
        <w:rPr>
          <w:rFonts w:ascii="Arial" w:hAnsi="Arial" w:cs="Arial"/>
          <w:sz w:val="20"/>
          <w:szCs w:val="22"/>
          <w:highlight w:val="yellow"/>
        </w:rPr>
      </w:pPr>
      <w:r w:rsidRPr="009C5E6C">
        <w:rPr>
          <w:rFonts w:ascii="Arial" w:hAnsi="Arial" w:cs="Arial"/>
          <w:sz w:val="20"/>
          <w:szCs w:val="22"/>
          <w:highlight w:val="yellow"/>
        </w:rPr>
        <w:t>zapsaná:</w:t>
      </w:r>
      <w:r w:rsidRPr="009C5E6C">
        <w:rPr>
          <w:rFonts w:ascii="Arial" w:hAnsi="Arial" w:cs="Arial"/>
          <w:sz w:val="20"/>
          <w:szCs w:val="22"/>
          <w:highlight w:val="yellow"/>
        </w:rPr>
        <w:tab/>
      </w:r>
      <w:r w:rsidRPr="009C5E6C">
        <w:rPr>
          <w:rFonts w:ascii="Arial" w:hAnsi="Arial" w:cs="Arial"/>
          <w:sz w:val="20"/>
          <w:szCs w:val="22"/>
          <w:highlight w:val="yellow"/>
        </w:rPr>
        <w:tab/>
      </w:r>
      <w:r w:rsidRPr="009C5E6C">
        <w:rPr>
          <w:rFonts w:ascii="Arial" w:hAnsi="Arial" w:cs="Arial"/>
          <w:sz w:val="20"/>
          <w:szCs w:val="22"/>
          <w:highlight w:val="yellow"/>
        </w:rPr>
        <w:tab/>
        <w:t>……………………………………………………..</w:t>
      </w:r>
    </w:p>
    <w:p w:rsidR="003200EC" w:rsidRPr="009C5E6C" w:rsidRDefault="003200EC" w:rsidP="003200EC">
      <w:pPr>
        <w:spacing w:line="276" w:lineRule="auto"/>
        <w:ind w:firstLine="540"/>
        <w:rPr>
          <w:rFonts w:ascii="Arial" w:hAnsi="Arial" w:cs="Arial"/>
          <w:sz w:val="20"/>
          <w:szCs w:val="22"/>
          <w:highlight w:val="yellow"/>
        </w:rPr>
      </w:pPr>
      <w:r w:rsidRPr="009C5E6C">
        <w:rPr>
          <w:rFonts w:ascii="Arial" w:hAnsi="Arial" w:cs="Arial"/>
          <w:sz w:val="20"/>
          <w:szCs w:val="22"/>
          <w:highlight w:val="yellow"/>
        </w:rPr>
        <w:t xml:space="preserve">bankovní spojení: </w:t>
      </w:r>
      <w:r w:rsidRPr="009C5E6C">
        <w:rPr>
          <w:rFonts w:ascii="Arial" w:hAnsi="Arial" w:cs="Arial"/>
          <w:sz w:val="20"/>
          <w:szCs w:val="22"/>
          <w:highlight w:val="yellow"/>
        </w:rPr>
        <w:tab/>
        <w:t>……………………………………………………..</w:t>
      </w:r>
    </w:p>
    <w:p w:rsidR="00A85DE1" w:rsidRPr="009C5E6C" w:rsidRDefault="003200EC" w:rsidP="003200EC">
      <w:pPr>
        <w:spacing w:line="276" w:lineRule="auto"/>
        <w:ind w:left="540"/>
        <w:rPr>
          <w:rFonts w:ascii="Arial" w:hAnsi="Arial" w:cs="Arial"/>
          <w:sz w:val="20"/>
          <w:szCs w:val="22"/>
        </w:rPr>
      </w:pPr>
      <w:r w:rsidRPr="009C5E6C">
        <w:rPr>
          <w:rFonts w:ascii="Arial" w:hAnsi="Arial" w:cs="Arial"/>
          <w:sz w:val="20"/>
          <w:szCs w:val="22"/>
          <w:highlight w:val="yellow"/>
        </w:rPr>
        <w:t xml:space="preserve">číslo účtu: </w:t>
      </w:r>
      <w:r w:rsidRPr="009C5E6C">
        <w:rPr>
          <w:rFonts w:ascii="Arial" w:hAnsi="Arial" w:cs="Arial"/>
          <w:sz w:val="20"/>
          <w:szCs w:val="22"/>
          <w:highlight w:val="yellow"/>
        </w:rPr>
        <w:tab/>
      </w:r>
      <w:r w:rsidRPr="009C5E6C">
        <w:rPr>
          <w:rFonts w:ascii="Arial" w:hAnsi="Arial" w:cs="Arial"/>
          <w:sz w:val="20"/>
          <w:szCs w:val="22"/>
          <w:highlight w:val="yellow"/>
        </w:rPr>
        <w:tab/>
        <w:t>……………………………………………………..</w:t>
      </w:r>
    </w:p>
    <w:p w:rsidR="00A85DE1" w:rsidRPr="009C5E6C" w:rsidRDefault="00A85DE1" w:rsidP="00A85DE1">
      <w:pPr>
        <w:spacing w:before="120" w:line="276" w:lineRule="auto"/>
        <w:ind w:left="540"/>
        <w:rPr>
          <w:rFonts w:ascii="Arial" w:hAnsi="Arial" w:cs="Arial"/>
          <w:sz w:val="20"/>
          <w:szCs w:val="22"/>
        </w:rPr>
      </w:pPr>
      <w:r w:rsidRPr="009C5E6C">
        <w:rPr>
          <w:rFonts w:ascii="Arial" w:hAnsi="Arial" w:cs="Arial"/>
          <w:sz w:val="20"/>
          <w:szCs w:val="22"/>
        </w:rPr>
        <w:t xml:space="preserve"> (dále jen „prodávající“) </w:t>
      </w:r>
    </w:p>
    <w:p w:rsidR="00A85DE1" w:rsidRPr="009C5E6C" w:rsidRDefault="00A85DE1" w:rsidP="00A85DE1">
      <w:pPr>
        <w:spacing w:before="120"/>
        <w:ind w:left="540"/>
        <w:rPr>
          <w:rFonts w:asciiTheme="minorHAnsi" w:hAnsiTheme="minorHAnsi" w:cs="Arial"/>
          <w:sz w:val="20"/>
          <w:szCs w:val="22"/>
        </w:rPr>
      </w:pPr>
    </w:p>
    <w:p w:rsidR="003200EC" w:rsidRDefault="003200EC" w:rsidP="003200EC">
      <w:pPr>
        <w:widowControl w:val="0"/>
        <w:overflowPunct w:val="0"/>
        <w:autoSpaceDE w:val="0"/>
        <w:autoSpaceDN w:val="0"/>
        <w:adjustRightInd w:val="0"/>
        <w:spacing w:line="228" w:lineRule="auto"/>
        <w:ind w:left="1"/>
        <w:jc w:val="both"/>
      </w:pPr>
      <w:r>
        <w:rPr>
          <w:rFonts w:ascii="Arial" w:hAnsi="Arial" w:cs="Arial"/>
          <w:sz w:val="20"/>
          <w:szCs w:val="20"/>
        </w:rPr>
        <w:t>kupující a prodávající dále též společně označováni jako „smluvní strany“, níže uvedeného dne, měsíce a roku uzavírají podle ustanovení § 2079 a násl. zákona č. 89/2012 Sb., občanský zákoník, ve znění pozdějších předpisů (dále jen „občanský zákoník“) tuto kupní smlouvu (dále též „smlouva“ nebo „kupní smlouva“).</w:t>
      </w:r>
    </w:p>
    <w:p w:rsidR="003200EC" w:rsidRDefault="003200EC" w:rsidP="003200EC">
      <w:pPr>
        <w:widowControl w:val="0"/>
        <w:autoSpaceDE w:val="0"/>
        <w:autoSpaceDN w:val="0"/>
        <w:adjustRightInd w:val="0"/>
        <w:spacing w:line="200" w:lineRule="exact"/>
      </w:pPr>
    </w:p>
    <w:p w:rsidR="003200EC" w:rsidRDefault="003200EC" w:rsidP="003200EC">
      <w:pPr>
        <w:widowControl w:val="0"/>
        <w:autoSpaceDE w:val="0"/>
        <w:autoSpaceDN w:val="0"/>
        <w:adjustRightInd w:val="0"/>
        <w:spacing w:line="260" w:lineRule="exact"/>
      </w:pPr>
    </w:p>
    <w:p w:rsidR="003200EC" w:rsidRDefault="003200EC" w:rsidP="003200EC">
      <w:pPr>
        <w:widowControl w:val="0"/>
        <w:autoSpaceDE w:val="0"/>
        <w:autoSpaceDN w:val="0"/>
        <w:adjustRightInd w:val="0"/>
        <w:spacing w:line="239" w:lineRule="auto"/>
        <w:ind w:left="1"/>
      </w:pPr>
      <w:r>
        <w:rPr>
          <w:rFonts w:ascii="Arial" w:hAnsi="Arial" w:cs="Arial"/>
          <w:b/>
          <w:bCs/>
          <w:sz w:val="20"/>
          <w:szCs w:val="20"/>
        </w:rPr>
        <w:t>VZHLEDEM K TOMU, ŽE:</w:t>
      </w:r>
    </w:p>
    <w:p w:rsidR="003200EC" w:rsidRDefault="003200EC" w:rsidP="003200EC">
      <w:pPr>
        <w:widowControl w:val="0"/>
        <w:autoSpaceDE w:val="0"/>
        <w:autoSpaceDN w:val="0"/>
        <w:adjustRightInd w:val="0"/>
        <w:spacing w:line="278" w:lineRule="exact"/>
      </w:pPr>
    </w:p>
    <w:p w:rsidR="003200EC" w:rsidRPr="00754669" w:rsidRDefault="003200EC" w:rsidP="00F93E8D">
      <w:pPr>
        <w:widowControl w:val="0"/>
        <w:numPr>
          <w:ilvl w:val="0"/>
          <w:numId w:val="4"/>
        </w:numPr>
        <w:tabs>
          <w:tab w:val="clear" w:pos="720"/>
          <w:tab w:val="num" w:pos="561"/>
        </w:tabs>
        <w:overflowPunct w:val="0"/>
        <w:autoSpaceDE w:val="0"/>
        <w:autoSpaceDN w:val="0"/>
        <w:adjustRightInd w:val="0"/>
        <w:ind w:left="561" w:hanging="561"/>
        <w:jc w:val="both"/>
        <w:rPr>
          <w:rFonts w:ascii="Arial" w:hAnsi="Arial" w:cs="Arial"/>
          <w:sz w:val="20"/>
        </w:rPr>
      </w:pPr>
      <w:r w:rsidRPr="00754669">
        <w:rPr>
          <w:rFonts w:ascii="Arial" w:hAnsi="Arial" w:cs="Arial"/>
          <w:sz w:val="20"/>
          <w:szCs w:val="20"/>
        </w:rPr>
        <w:t xml:space="preserve">Kupující má zájem na uzavření této kupní smlouvy, jejímž předmětem je dodávka </w:t>
      </w:r>
      <w:r w:rsidR="00C07BCE">
        <w:rPr>
          <w:rFonts w:ascii="Arial" w:hAnsi="Arial" w:cs="Arial"/>
          <w:sz w:val="20"/>
          <w:szCs w:val="20"/>
        </w:rPr>
        <w:t>ochranných overalů a návleků na boty</w:t>
      </w:r>
      <w:r w:rsidR="00304642">
        <w:rPr>
          <w:rFonts w:ascii="Arial" w:hAnsi="Arial" w:cs="Arial"/>
          <w:sz w:val="20"/>
          <w:szCs w:val="20"/>
        </w:rPr>
        <w:t xml:space="preserve"> </w:t>
      </w:r>
      <w:r w:rsidRPr="00754669">
        <w:rPr>
          <w:rFonts w:ascii="Arial" w:hAnsi="Arial" w:cs="Arial"/>
          <w:sz w:val="20"/>
          <w:szCs w:val="20"/>
        </w:rPr>
        <w:t>za podmínek stanovených touto smlouvou a zadávacími</w:t>
      </w:r>
      <w:r w:rsidRPr="00754669">
        <w:rPr>
          <w:rFonts w:ascii="Arial" w:hAnsi="Arial" w:cs="Arial"/>
          <w:b/>
          <w:bCs/>
          <w:sz w:val="20"/>
          <w:szCs w:val="20"/>
        </w:rPr>
        <w:t xml:space="preserve"> </w:t>
      </w:r>
      <w:r w:rsidR="00304642">
        <w:rPr>
          <w:rFonts w:ascii="Arial" w:hAnsi="Arial" w:cs="Arial"/>
          <w:sz w:val="20"/>
          <w:szCs w:val="20"/>
        </w:rPr>
        <w:t xml:space="preserve">podmínkami </w:t>
      </w:r>
      <w:r w:rsidR="007D1F3D" w:rsidRPr="00754669">
        <w:rPr>
          <w:rFonts w:ascii="Arial" w:hAnsi="Arial" w:cs="Arial"/>
          <w:sz w:val="20"/>
          <w:szCs w:val="20"/>
        </w:rPr>
        <w:t>v</w:t>
      </w:r>
      <w:r w:rsidR="00304642">
        <w:rPr>
          <w:rFonts w:ascii="Arial" w:hAnsi="Arial" w:cs="Arial"/>
          <w:sz w:val="20"/>
          <w:szCs w:val="20"/>
        </w:rPr>
        <w:t>eřejné zakázky</w:t>
      </w:r>
      <w:r w:rsidR="00556AC0" w:rsidRPr="00754669">
        <w:rPr>
          <w:rFonts w:ascii="Arial" w:hAnsi="Arial" w:cs="Arial"/>
          <w:sz w:val="20"/>
          <w:szCs w:val="20"/>
        </w:rPr>
        <w:t xml:space="preserve"> malého rozsahu</w:t>
      </w:r>
      <w:r w:rsidRPr="00754669">
        <w:rPr>
          <w:rFonts w:ascii="Arial" w:hAnsi="Arial" w:cs="Arial"/>
          <w:sz w:val="20"/>
          <w:szCs w:val="20"/>
        </w:rPr>
        <w:t xml:space="preserve"> </w:t>
      </w:r>
      <w:r w:rsidR="009C5E6C" w:rsidRPr="00754669">
        <w:rPr>
          <w:rFonts w:ascii="Arial" w:hAnsi="Arial" w:cs="Arial"/>
          <w:b/>
          <w:sz w:val="20"/>
        </w:rPr>
        <w:t>„</w:t>
      </w:r>
      <w:r w:rsidR="00C07BCE">
        <w:rPr>
          <w:rFonts w:ascii="Arial" w:hAnsi="Arial" w:cs="Arial"/>
          <w:b/>
          <w:sz w:val="20"/>
        </w:rPr>
        <w:t>Ochranné overaly</w:t>
      </w:r>
      <w:r w:rsidR="007C7889">
        <w:rPr>
          <w:rFonts w:ascii="Arial" w:hAnsi="Arial" w:cs="Arial"/>
          <w:b/>
          <w:sz w:val="20"/>
        </w:rPr>
        <w:t xml:space="preserve"> pro ZZS KVK</w:t>
      </w:r>
      <w:r w:rsidR="00215FD0">
        <w:rPr>
          <w:rFonts w:ascii="Arial" w:hAnsi="Arial" w:cs="Arial"/>
          <w:b/>
          <w:sz w:val="20"/>
        </w:rPr>
        <w:t xml:space="preserve"> II</w:t>
      </w:r>
      <w:r w:rsidR="009C5E6C" w:rsidRPr="00754669">
        <w:rPr>
          <w:rFonts w:ascii="Arial" w:hAnsi="Arial" w:cs="Arial"/>
          <w:b/>
          <w:sz w:val="20"/>
        </w:rPr>
        <w:t>“</w:t>
      </w:r>
      <w:r w:rsidR="009C5E6C" w:rsidRPr="00754669">
        <w:rPr>
          <w:rFonts w:ascii="Arial" w:hAnsi="Arial" w:cs="Arial"/>
          <w:sz w:val="20"/>
          <w:szCs w:val="20"/>
        </w:rPr>
        <w:t xml:space="preserve"> </w:t>
      </w:r>
      <w:r w:rsidRPr="00754669">
        <w:rPr>
          <w:rFonts w:ascii="Arial" w:hAnsi="Arial" w:cs="Arial"/>
          <w:sz w:val="20"/>
          <w:szCs w:val="20"/>
        </w:rPr>
        <w:t xml:space="preserve">(dále jen „veřejná zakázka“) zahájenou dne </w:t>
      </w:r>
      <w:r w:rsidR="00215FD0">
        <w:rPr>
          <w:rFonts w:ascii="Arial" w:hAnsi="Arial" w:cs="Arial"/>
          <w:sz w:val="20"/>
          <w:szCs w:val="20"/>
        </w:rPr>
        <w:t>5.11.2020</w:t>
      </w:r>
      <w:r w:rsidRPr="00754669">
        <w:rPr>
          <w:rFonts w:ascii="Arial" w:hAnsi="Arial" w:cs="Arial"/>
          <w:sz w:val="20"/>
          <w:szCs w:val="20"/>
        </w:rPr>
        <w:t xml:space="preserve"> uveřejněním </w:t>
      </w:r>
      <w:r w:rsidR="00556AC0" w:rsidRPr="00754669">
        <w:rPr>
          <w:rFonts w:ascii="Arial" w:hAnsi="Arial" w:cs="Arial"/>
          <w:sz w:val="20"/>
          <w:szCs w:val="20"/>
        </w:rPr>
        <w:t>Výzvy k podání nabídek na profilu zadavatele</w:t>
      </w:r>
      <w:r w:rsidR="009C5E6C" w:rsidRPr="00754669">
        <w:rPr>
          <w:rFonts w:ascii="Arial" w:hAnsi="Arial" w:cs="Arial"/>
          <w:sz w:val="20"/>
          <w:szCs w:val="20"/>
        </w:rPr>
        <w:t xml:space="preserve"> pod evidenčním číslem zakázky </w:t>
      </w:r>
      <w:r w:rsidR="00F10CC7">
        <w:rPr>
          <w:rFonts w:ascii="Tahoma" w:hAnsi="Tahoma" w:cs="Tahoma"/>
          <w:b/>
          <w:bCs/>
          <w:color w:val="000000"/>
          <w:sz w:val="19"/>
          <w:szCs w:val="19"/>
          <w:shd w:val="clear" w:color="auto" w:fill="FFFFFF"/>
        </w:rPr>
        <w:t>P20V00000</w:t>
      </w:r>
      <w:r w:rsidR="00215FD0">
        <w:rPr>
          <w:rFonts w:ascii="Tahoma" w:hAnsi="Tahoma" w:cs="Tahoma"/>
          <w:b/>
          <w:bCs/>
          <w:color w:val="000000"/>
          <w:sz w:val="19"/>
          <w:szCs w:val="19"/>
          <w:shd w:val="clear" w:color="auto" w:fill="FFFFFF"/>
        </w:rPr>
        <w:t>…</w:t>
      </w:r>
      <w:r w:rsidR="009C5E6C" w:rsidRPr="00754669">
        <w:rPr>
          <w:rFonts w:ascii="Arial" w:hAnsi="Arial" w:cs="Arial"/>
          <w:sz w:val="20"/>
          <w:szCs w:val="20"/>
        </w:rPr>
        <w:t xml:space="preserve"> </w:t>
      </w:r>
      <w:r w:rsidRPr="00754669">
        <w:rPr>
          <w:rFonts w:ascii="Arial" w:hAnsi="Arial" w:cs="Arial"/>
          <w:sz w:val="20"/>
          <w:szCs w:val="20"/>
        </w:rPr>
        <w:t xml:space="preserve">(dále jen „zadávací řízení“); a </w:t>
      </w:r>
    </w:p>
    <w:p w:rsidR="003200EC" w:rsidRDefault="003200EC" w:rsidP="003200EC">
      <w:pPr>
        <w:widowControl w:val="0"/>
        <w:autoSpaceDE w:val="0"/>
        <w:autoSpaceDN w:val="0"/>
        <w:adjustRightInd w:val="0"/>
        <w:spacing w:line="282" w:lineRule="exact"/>
        <w:rPr>
          <w:rFonts w:ascii="Arial" w:hAnsi="Arial" w:cs="Arial"/>
          <w:b/>
          <w:bCs/>
          <w:sz w:val="20"/>
          <w:szCs w:val="20"/>
        </w:rPr>
      </w:pPr>
    </w:p>
    <w:p w:rsidR="003200EC" w:rsidRDefault="003200EC" w:rsidP="00F93E8D">
      <w:pPr>
        <w:widowControl w:val="0"/>
        <w:numPr>
          <w:ilvl w:val="1"/>
          <w:numId w:val="4"/>
        </w:numPr>
        <w:tabs>
          <w:tab w:val="clear" w:pos="1440"/>
          <w:tab w:val="num" w:pos="561"/>
        </w:tabs>
        <w:overflowPunct w:val="0"/>
        <w:autoSpaceDE w:val="0"/>
        <w:autoSpaceDN w:val="0"/>
        <w:adjustRightInd w:val="0"/>
        <w:spacing w:line="224" w:lineRule="auto"/>
        <w:ind w:left="561" w:hanging="532"/>
        <w:jc w:val="both"/>
        <w:rPr>
          <w:rFonts w:ascii="Arial" w:hAnsi="Arial" w:cs="Arial"/>
          <w:b/>
          <w:bCs/>
          <w:sz w:val="20"/>
          <w:szCs w:val="20"/>
        </w:rPr>
      </w:pPr>
      <w:r>
        <w:rPr>
          <w:rFonts w:ascii="Arial" w:hAnsi="Arial" w:cs="Arial"/>
          <w:sz w:val="20"/>
          <w:szCs w:val="20"/>
        </w:rPr>
        <w:t>Prodávající je právnickou osobou - obchodní společností. Prodávající má zájem na uzavření této kupní smlouvy, to vše za podmínek stanovených touto sm</w:t>
      </w:r>
      <w:r w:rsidR="00C07BCE">
        <w:rPr>
          <w:rFonts w:ascii="Arial" w:hAnsi="Arial" w:cs="Arial"/>
          <w:sz w:val="20"/>
          <w:szCs w:val="20"/>
        </w:rPr>
        <w:t xml:space="preserve">louvou a zadávacími podmínkami </w:t>
      </w:r>
      <w:r w:rsidR="00304642">
        <w:rPr>
          <w:rFonts w:ascii="Arial" w:hAnsi="Arial" w:cs="Arial"/>
          <w:sz w:val="20"/>
          <w:szCs w:val="20"/>
        </w:rPr>
        <w:t>v bodě (A) uvedené</w:t>
      </w:r>
      <w:r w:rsidR="00C07BCE">
        <w:rPr>
          <w:rFonts w:ascii="Arial" w:hAnsi="Arial" w:cs="Arial"/>
          <w:sz w:val="20"/>
          <w:szCs w:val="20"/>
        </w:rPr>
        <w:t>ho</w:t>
      </w:r>
      <w:r>
        <w:rPr>
          <w:rFonts w:ascii="Arial" w:hAnsi="Arial" w:cs="Arial"/>
          <w:sz w:val="20"/>
          <w:szCs w:val="20"/>
        </w:rPr>
        <w:t xml:space="preserve"> zadávací</w:t>
      </w:r>
      <w:r w:rsidR="00C07BCE">
        <w:rPr>
          <w:rFonts w:ascii="Arial" w:hAnsi="Arial" w:cs="Arial"/>
          <w:sz w:val="20"/>
          <w:szCs w:val="20"/>
        </w:rPr>
        <w:t>ho</w:t>
      </w:r>
      <w:r>
        <w:rPr>
          <w:rFonts w:ascii="Arial" w:hAnsi="Arial" w:cs="Arial"/>
          <w:sz w:val="20"/>
          <w:szCs w:val="20"/>
        </w:rPr>
        <w:t xml:space="preserve"> řízení (dále jen „zadávací podmínky“); a </w:t>
      </w:r>
    </w:p>
    <w:p w:rsidR="003200EC" w:rsidRDefault="003200EC" w:rsidP="003200EC">
      <w:pPr>
        <w:widowControl w:val="0"/>
        <w:autoSpaceDE w:val="0"/>
        <w:autoSpaceDN w:val="0"/>
        <w:adjustRightInd w:val="0"/>
        <w:spacing w:line="231" w:lineRule="exact"/>
        <w:rPr>
          <w:rFonts w:ascii="Arial" w:hAnsi="Arial" w:cs="Arial"/>
          <w:b/>
          <w:bCs/>
          <w:sz w:val="20"/>
          <w:szCs w:val="20"/>
        </w:rPr>
      </w:pPr>
    </w:p>
    <w:p w:rsidR="003200EC" w:rsidRDefault="003200EC" w:rsidP="00F93E8D">
      <w:pPr>
        <w:widowControl w:val="0"/>
        <w:numPr>
          <w:ilvl w:val="1"/>
          <w:numId w:val="4"/>
        </w:numPr>
        <w:tabs>
          <w:tab w:val="clear" w:pos="1440"/>
          <w:tab w:val="num" w:pos="561"/>
        </w:tabs>
        <w:overflowPunct w:val="0"/>
        <w:autoSpaceDE w:val="0"/>
        <w:autoSpaceDN w:val="0"/>
        <w:adjustRightInd w:val="0"/>
        <w:spacing w:line="239" w:lineRule="auto"/>
        <w:ind w:left="561" w:hanging="532"/>
        <w:jc w:val="both"/>
        <w:rPr>
          <w:rFonts w:ascii="Arial" w:hAnsi="Arial" w:cs="Arial"/>
          <w:b/>
          <w:bCs/>
          <w:sz w:val="20"/>
          <w:szCs w:val="20"/>
        </w:rPr>
      </w:pPr>
      <w:r>
        <w:rPr>
          <w:rFonts w:ascii="Arial" w:hAnsi="Arial" w:cs="Arial"/>
          <w:sz w:val="20"/>
          <w:szCs w:val="20"/>
        </w:rPr>
        <w:t xml:space="preserve">Prodávající je vybraným dodavatelem veřejné zakázky v zadávacím řízení; a </w:t>
      </w:r>
    </w:p>
    <w:p w:rsidR="003200EC" w:rsidRDefault="003200EC" w:rsidP="003200EC">
      <w:pPr>
        <w:widowControl w:val="0"/>
        <w:autoSpaceDE w:val="0"/>
        <w:autoSpaceDN w:val="0"/>
        <w:adjustRightInd w:val="0"/>
        <w:spacing w:line="200" w:lineRule="exact"/>
      </w:pPr>
    </w:p>
    <w:p w:rsidR="003200EC" w:rsidRDefault="003200EC" w:rsidP="00F93E8D">
      <w:pPr>
        <w:widowControl w:val="0"/>
        <w:numPr>
          <w:ilvl w:val="0"/>
          <w:numId w:val="5"/>
        </w:numPr>
        <w:tabs>
          <w:tab w:val="clear" w:pos="720"/>
          <w:tab w:val="num" w:pos="561"/>
        </w:tabs>
        <w:overflowPunct w:val="0"/>
        <w:autoSpaceDE w:val="0"/>
        <w:autoSpaceDN w:val="0"/>
        <w:adjustRightInd w:val="0"/>
        <w:spacing w:line="217" w:lineRule="auto"/>
        <w:ind w:left="561" w:hanging="532"/>
        <w:jc w:val="both"/>
        <w:rPr>
          <w:rFonts w:ascii="Arial" w:hAnsi="Arial" w:cs="Arial"/>
          <w:b/>
          <w:bCs/>
          <w:sz w:val="20"/>
          <w:szCs w:val="20"/>
        </w:rPr>
      </w:pPr>
      <w:bookmarkStart w:id="0" w:name="page3"/>
      <w:bookmarkEnd w:id="0"/>
      <w:r>
        <w:rPr>
          <w:rFonts w:ascii="Arial" w:hAnsi="Arial" w:cs="Arial"/>
          <w:sz w:val="20"/>
          <w:szCs w:val="20"/>
        </w:rPr>
        <w:lastRenderedPageBreak/>
        <w:t xml:space="preserve">Smluvní strany mají zájem uzavřít tuto kupní smlouvu a upravit si tak smluvní vztahy vyplývající ze shora uvedeného, to vše za podmínek stanovených touto smlouvou; a </w:t>
      </w:r>
    </w:p>
    <w:p w:rsidR="003200EC" w:rsidRDefault="003200EC" w:rsidP="003200EC">
      <w:pPr>
        <w:widowControl w:val="0"/>
        <w:autoSpaceDE w:val="0"/>
        <w:autoSpaceDN w:val="0"/>
        <w:adjustRightInd w:val="0"/>
        <w:spacing w:line="200" w:lineRule="exact"/>
      </w:pPr>
    </w:p>
    <w:p w:rsidR="003200EC" w:rsidRDefault="003200EC" w:rsidP="003200EC">
      <w:pPr>
        <w:widowControl w:val="0"/>
        <w:autoSpaceDE w:val="0"/>
        <w:autoSpaceDN w:val="0"/>
        <w:adjustRightInd w:val="0"/>
        <w:spacing w:line="290" w:lineRule="exact"/>
      </w:pPr>
    </w:p>
    <w:p w:rsidR="003200EC" w:rsidRPr="005F773A" w:rsidRDefault="003200EC" w:rsidP="003200EC">
      <w:pPr>
        <w:widowControl w:val="0"/>
        <w:autoSpaceDE w:val="0"/>
        <w:autoSpaceDN w:val="0"/>
        <w:adjustRightInd w:val="0"/>
        <w:spacing w:line="239" w:lineRule="auto"/>
        <w:ind w:left="1"/>
        <w:rPr>
          <w:rFonts w:ascii="Arial" w:hAnsi="Arial" w:cs="Arial"/>
          <w:b/>
          <w:bCs/>
          <w:sz w:val="20"/>
          <w:szCs w:val="20"/>
        </w:rPr>
      </w:pPr>
      <w:r w:rsidRPr="005F773A">
        <w:rPr>
          <w:rFonts w:ascii="Arial" w:hAnsi="Arial" w:cs="Arial"/>
          <w:b/>
          <w:bCs/>
          <w:sz w:val="20"/>
          <w:szCs w:val="20"/>
        </w:rPr>
        <w:t>BYLO DOHODNUTO NÁSLEDUJÍCÍ:</w:t>
      </w:r>
    </w:p>
    <w:p w:rsidR="003200EC" w:rsidRDefault="003200EC" w:rsidP="001F00B4">
      <w:pPr>
        <w:widowControl w:val="0"/>
        <w:autoSpaceDE w:val="0"/>
        <w:autoSpaceDN w:val="0"/>
        <w:adjustRightInd w:val="0"/>
        <w:spacing w:line="360" w:lineRule="auto"/>
      </w:pPr>
    </w:p>
    <w:p w:rsidR="005F773A" w:rsidRPr="005F773A" w:rsidRDefault="005F773A" w:rsidP="00F93E8D">
      <w:pPr>
        <w:widowControl w:val="0"/>
        <w:numPr>
          <w:ilvl w:val="0"/>
          <w:numId w:val="6"/>
        </w:numPr>
        <w:tabs>
          <w:tab w:val="clear" w:pos="720"/>
          <w:tab w:val="num" w:pos="541"/>
        </w:tabs>
        <w:overflowPunct w:val="0"/>
        <w:autoSpaceDE w:val="0"/>
        <w:autoSpaceDN w:val="0"/>
        <w:adjustRightInd w:val="0"/>
        <w:spacing w:line="360" w:lineRule="auto"/>
        <w:ind w:left="541" w:hanging="541"/>
        <w:jc w:val="center"/>
        <w:rPr>
          <w:rFonts w:ascii="Arial" w:hAnsi="Arial" w:cs="Arial"/>
          <w:b/>
          <w:bCs/>
          <w:sz w:val="18"/>
          <w:szCs w:val="20"/>
        </w:rPr>
      </w:pPr>
    </w:p>
    <w:p w:rsidR="009C5E6C" w:rsidRPr="004E5750" w:rsidRDefault="009C5E6C" w:rsidP="004E5750">
      <w:pPr>
        <w:widowControl w:val="0"/>
        <w:tabs>
          <w:tab w:val="num" w:pos="541"/>
        </w:tabs>
        <w:overflowPunct w:val="0"/>
        <w:autoSpaceDE w:val="0"/>
        <w:autoSpaceDN w:val="0"/>
        <w:adjustRightInd w:val="0"/>
        <w:spacing w:line="360" w:lineRule="auto"/>
        <w:jc w:val="center"/>
        <w:rPr>
          <w:rFonts w:ascii="Arial" w:hAnsi="Arial" w:cs="Arial"/>
          <w:b/>
          <w:bCs/>
          <w:sz w:val="18"/>
          <w:szCs w:val="20"/>
        </w:rPr>
      </w:pPr>
      <w:r w:rsidRPr="005F773A">
        <w:rPr>
          <w:rFonts w:ascii="Arial" w:hAnsi="Arial" w:cs="Arial"/>
          <w:b/>
          <w:bCs/>
          <w:sz w:val="22"/>
        </w:rPr>
        <w:t>PŘEDMĚT SMLOUVY</w:t>
      </w:r>
    </w:p>
    <w:p w:rsidR="009C5E6C" w:rsidRDefault="009C5E6C" w:rsidP="00F93E8D">
      <w:pPr>
        <w:widowControl w:val="0"/>
        <w:numPr>
          <w:ilvl w:val="0"/>
          <w:numId w:val="7"/>
        </w:numPr>
        <w:tabs>
          <w:tab w:val="clear" w:pos="720"/>
          <w:tab w:val="num" w:pos="561"/>
        </w:tabs>
        <w:overflowPunct w:val="0"/>
        <w:autoSpaceDE w:val="0"/>
        <w:autoSpaceDN w:val="0"/>
        <w:adjustRightInd w:val="0"/>
        <w:spacing w:line="234" w:lineRule="auto"/>
        <w:ind w:left="561" w:hanging="561"/>
        <w:jc w:val="both"/>
        <w:rPr>
          <w:rFonts w:ascii="Arial" w:hAnsi="Arial" w:cs="Arial"/>
          <w:b/>
          <w:bCs/>
          <w:sz w:val="20"/>
          <w:szCs w:val="20"/>
        </w:rPr>
      </w:pPr>
      <w:r>
        <w:rPr>
          <w:rFonts w:ascii="Arial" w:hAnsi="Arial" w:cs="Arial"/>
          <w:sz w:val="20"/>
          <w:szCs w:val="20"/>
        </w:rPr>
        <w:t>Předmětem této smlouvy je závazek prodávajícího za níže uvedenou kupní cenu dodat kupujícímu věci, které jsou předmětem koupě a které jsou specifikovány v Příloze č. 1. této smlouvy (dále též „předmět koupě“), převést na kupujícího vlastnické právo k předmětu koupě, a závazek kupujícího předmět koupě od prodávajícího převzít a uhradit prodávajícímu kupní cenu ve výši a způsobem uvedeným níže v článku 2. této smlouvy. Prodávající se zavazuje dodat předmět smlouvy kupujícímu v prvotřídní kvalitě, ve stavu odpovídajícímu této smlouvě, zadávací dokumentaci veřejné zakázky, nabídce prodávajícího podané v rámci zadávacího řízení, právním předpisům a technickým normám</w:t>
      </w:r>
      <w:r w:rsidR="007C7889">
        <w:rPr>
          <w:rFonts w:ascii="Arial" w:hAnsi="Arial" w:cs="Arial"/>
          <w:sz w:val="20"/>
          <w:szCs w:val="20"/>
        </w:rPr>
        <w:t>.</w:t>
      </w:r>
    </w:p>
    <w:p w:rsidR="009C5E6C" w:rsidRDefault="009C5E6C" w:rsidP="009C5E6C">
      <w:pPr>
        <w:widowControl w:val="0"/>
        <w:autoSpaceDE w:val="0"/>
        <w:autoSpaceDN w:val="0"/>
        <w:adjustRightInd w:val="0"/>
        <w:spacing w:line="277" w:lineRule="exact"/>
        <w:rPr>
          <w:rFonts w:ascii="Arial" w:hAnsi="Arial" w:cs="Arial"/>
          <w:b/>
          <w:bCs/>
          <w:sz w:val="20"/>
          <w:szCs w:val="20"/>
        </w:rPr>
      </w:pPr>
    </w:p>
    <w:p w:rsidR="00304642" w:rsidRPr="008E54E6" w:rsidRDefault="00304642" w:rsidP="00304642">
      <w:pPr>
        <w:widowControl w:val="0"/>
        <w:numPr>
          <w:ilvl w:val="0"/>
          <w:numId w:val="7"/>
        </w:numPr>
        <w:tabs>
          <w:tab w:val="clear" w:pos="720"/>
          <w:tab w:val="num" w:pos="561"/>
        </w:tabs>
        <w:overflowPunct w:val="0"/>
        <w:autoSpaceDE w:val="0"/>
        <w:autoSpaceDN w:val="0"/>
        <w:adjustRightInd w:val="0"/>
        <w:spacing w:line="234" w:lineRule="auto"/>
        <w:ind w:left="561" w:hanging="561"/>
        <w:jc w:val="both"/>
        <w:rPr>
          <w:rFonts w:ascii="Arial" w:hAnsi="Arial" w:cs="Arial"/>
          <w:sz w:val="20"/>
          <w:szCs w:val="20"/>
        </w:rPr>
      </w:pPr>
      <w:r w:rsidRPr="00F0096C">
        <w:rPr>
          <w:rFonts w:ascii="Arial" w:hAnsi="Arial" w:cs="Arial"/>
          <w:sz w:val="20"/>
          <w:szCs w:val="20"/>
        </w:rPr>
        <w:t xml:space="preserve">Předmětem smlouvy je rovněž zajištění dopravy předmětu koupě do místa určení. Prodávající je v rámci předmětu smlouvy povinen předat kupujícímu </w:t>
      </w:r>
      <w:r>
        <w:rPr>
          <w:rFonts w:ascii="Arial" w:hAnsi="Arial" w:cs="Arial"/>
          <w:sz w:val="20"/>
          <w:szCs w:val="20"/>
        </w:rPr>
        <w:t>doklady, které se k věci vztahují.</w:t>
      </w:r>
    </w:p>
    <w:p w:rsidR="001373F9" w:rsidRDefault="001373F9" w:rsidP="00C07BCE">
      <w:pPr>
        <w:widowControl w:val="0"/>
        <w:overflowPunct w:val="0"/>
        <w:autoSpaceDE w:val="0"/>
        <w:autoSpaceDN w:val="0"/>
        <w:adjustRightInd w:val="0"/>
        <w:spacing w:line="234" w:lineRule="auto"/>
        <w:jc w:val="both"/>
      </w:pPr>
    </w:p>
    <w:p w:rsidR="001373F9" w:rsidRPr="001373F9" w:rsidRDefault="001373F9" w:rsidP="001373F9">
      <w:pPr>
        <w:widowControl w:val="0"/>
        <w:numPr>
          <w:ilvl w:val="0"/>
          <w:numId w:val="7"/>
        </w:numPr>
        <w:tabs>
          <w:tab w:val="clear" w:pos="720"/>
          <w:tab w:val="num" w:pos="561"/>
        </w:tabs>
        <w:overflowPunct w:val="0"/>
        <w:autoSpaceDE w:val="0"/>
        <w:autoSpaceDN w:val="0"/>
        <w:adjustRightInd w:val="0"/>
        <w:spacing w:line="234" w:lineRule="auto"/>
        <w:ind w:left="561" w:hanging="561"/>
        <w:jc w:val="both"/>
        <w:rPr>
          <w:rFonts w:ascii="Arial" w:hAnsi="Arial" w:cs="Arial"/>
          <w:sz w:val="20"/>
          <w:szCs w:val="20"/>
        </w:rPr>
      </w:pPr>
      <w:r w:rsidRPr="001373F9">
        <w:rPr>
          <w:rFonts w:ascii="Arial" w:hAnsi="Arial" w:cs="Arial"/>
          <w:sz w:val="20"/>
          <w:szCs w:val="20"/>
        </w:rPr>
        <w:t>Kupující je oprávněn</w:t>
      </w:r>
      <w:r w:rsidR="00C07BCE">
        <w:rPr>
          <w:rFonts w:ascii="Arial" w:hAnsi="Arial" w:cs="Arial"/>
          <w:sz w:val="20"/>
          <w:szCs w:val="20"/>
        </w:rPr>
        <w:t xml:space="preserve"> v rámci plnění smlouvy odebrat</w:t>
      </w:r>
      <w:r w:rsidRPr="001373F9">
        <w:rPr>
          <w:rFonts w:ascii="Arial" w:hAnsi="Arial" w:cs="Arial"/>
          <w:sz w:val="20"/>
          <w:szCs w:val="20"/>
        </w:rPr>
        <w:t xml:space="preserve"> i inovované </w:t>
      </w:r>
      <w:r w:rsidR="00C07BCE">
        <w:rPr>
          <w:rFonts w:ascii="Arial" w:hAnsi="Arial" w:cs="Arial"/>
          <w:sz w:val="20"/>
          <w:szCs w:val="20"/>
        </w:rPr>
        <w:t>položky předmětu plnění</w:t>
      </w:r>
      <w:r w:rsidRPr="001373F9">
        <w:rPr>
          <w:rFonts w:ascii="Arial" w:hAnsi="Arial" w:cs="Arial"/>
          <w:sz w:val="20"/>
          <w:szCs w:val="20"/>
        </w:rPr>
        <w:t>, pokud budou svými charakteristikami odpovídat předmětu plnění uvedeném v Příloze č.1 této smlouvy</w:t>
      </w:r>
      <w:r>
        <w:rPr>
          <w:rFonts w:ascii="Arial" w:hAnsi="Arial" w:cs="Arial"/>
          <w:sz w:val="20"/>
          <w:szCs w:val="20"/>
        </w:rPr>
        <w:t>.</w:t>
      </w:r>
    </w:p>
    <w:p w:rsidR="00556AC0" w:rsidRPr="001373F9" w:rsidRDefault="00556AC0" w:rsidP="001373F9">
      <w:pPr>
        <w:widowControl w:val="0"/>
        <w:overflowPunct w:val="0"/>
        <w:autoSpaceDE w:val="0"/>
        <w:autoSpaceDN w:val="0"/>
        <w:adjustRightInd w:val="0"/>
        <w:spacing w:line="234" w:lineRule="auto"/>
        <w:ind w:left="561"/>
        <w:jc w:val="both"/>
        <w:rPr>
          <w:rFonts w:ascii="Arial" w:hAnsi="Arial" w:cs="Arial"/>
          <w:sz w:val="20"/>
          <w:szCs w:val="20"/>
        </w:rPr>
      </w:pPr>
    </w:p>
    <w:p w:rsidR="009C5E6C" w:rsidRDefault="009C5E6C" w:rsidP="009C5E6C">
      <w:pPr>
        <w:widowControl w:val="0"/>
        <w:autoSpaceDE w:val="0"/>
        <w:autoSpaceDN w:val="0"/>
        <w:adjustRightInd w:val="0"/>
        <w:spacing w:line="239" w:lineRule="auto"/>
        <w:ind w:left="1"/>
      </w:pPr>
      <w:r>
        <w:rPr>
          <w:rFonts w:ascii="Arial" w:hAnsi="Arial" w:cs="Arial"/>
          <w:sz w:val="20"/>
          <w:szCs w:val="20"/>
        </w:rPr>
        <w:t>(vše uvedené v odst. 1.1. a 1.2. této smlouvy dále jen „předmět smlouvy“)</w:t>
      </w:r>
    </w:p>
    <w:p w:rsidR="00A85DE1" w:rsidRPr="00FA3D0F" w:rsidRDefault="00A85DE1" w:rsidP="00A85DE1">
      <w:pPr>
        <w:spacing w:before="120"/>
        <w:ind w:left="540"/>
        <w:jc w:val="both"/>
        <w:rPr>
          <w:rFonts w:asciiTheme="minorHAnsi" w:hAnsiTheme="minorHAnsi" w:cs="Arial"/>
          <w:sz w:val="22"/>
          <w:szCs w:val="22"/>
        </w:rPr>
      </w:pPr>
    </w:p>
    <w:p w:rsidR="005F773A" w:rsidRPr="005F773A" w:rsidRDefault="005F773A" w:rsidP="00F93E8D">
      <w:pPr>
        <w:widowControl w:val="0"/>
        <w:numPr>
          <w:ilvl w:val="0"/>
          <w:numId w:val="6"/>
        </w:numPr>
        <w:overflowPunct w:val="0"/>
        <w:autoSpaceDE w:val="0"/>
        <w:autoSpaceDN w:val="0"/>
        <w:adjustRightInd w:val="0"/>
        <w:spacing w:line="360" w:lineRule="auto"/>
        <w:jc w:val="center"/>
        <w:rPr>
          <w:rFonts w:ascii="Arial" w:hAnsi="Arial" w:cs="Arial"/>
          <w:b/>
          <w:bCs/>
          <w:sz w:val="18"/>
          <w:szCs w:val="20"/>
        </w:rPr>
      </w:pPr>
    </w:p>
    <w:p w:rsidR="005F773A" w:rsidRPr="004E5750" w:rsidRDefault="005F773A" w:rsidP="004E5750">
      <w:pPr>
        <w:widowControl w:val="0"/>
        <w:overflowPunct w:val="0"/>
        <w:autoSpaceDE w:val="0"/>
        <w:autoSpaceDN w:val="0"/>
        <w:adjustRightInd w:val="0"/>
        <w:spacing w:line="360" w:lineRule="auto"/>
        <w:ind w:left="541"/>
        <w:jc w:val="center"/>
        <w:rPr>
          <w:rFonts w:ascii="Arial" w:hAnsi="Arial" w:cs="Arial"/>
          <w:b/>
          <w:bCs/>
          <w:sz w:val="18"/>
          <w:szCs w:val="20"/>
        </w:rPr>
      </w:pPr>
      <w:r w:rsidRPr="005F773A">
        <w:rPr>
          <w:rFonts w:ascii="Arial" w:hAnsi="Arial" w:cs="Arial"/>
          <w:b/>
          <w:bCs/>
          <w:sz w:val="22"/>
        </w:rPr>
        <w:t>KUPNÍ CENA A PLATEBNÍ PODMÍNKY</w:t>
      </w:r>
    </w:p>
    <w:p w:rsidR="005F773A" w:rsidRDefault="005F773A" w:rsidP="00F93E8D">
      <w:pPr>
        <w:widowControl w:val="0"/>
        <w:numPr>
          <w:ilvl w:val="0"/>
          <w:numId w:val="8"/>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Kupní cena předmětu smlouvy byla stanovena na základě nabídky prodávajícího podané v rámci zadávacího řízení a činí: </w:t>
      </w:r>
    </w:p>
    <w:p w:rsidR="005F773A" w:rsidRDefault="005F773A" w:rsidP="005F773A">
      <w:pPr>
        <w:widowControl w:val="0"/>
        <w:autoSpaceDE w:val="0"/>
        <w:autoSpaceDN w:val="0"/>
        <w:adjustRightInd w:val="0"/>
        <w:spacing w:line="226" w:lineRule="exact"/>
      </w:pPr>
    </w:p>
    <w:tbl>
      <w:tblPr>
        <w:tblW w:w="0" w:type="auto"/>
        <w:tblInd w:w="561" w:type="dxa"/>
        <w:tblLayout w:type="fixed"/>
        <w:tblCellMar>
          <w:left w:w="0" w:type="dxa"/>
          <w:right w:w="0" w:type="dxa"/>
        </w:tblCellMar>
        <w:tblLook w:val="0000" w:firstRow="0" w:lastRow="0" w:firstColumn="0" w:lastColumn="0" w:noHBand="0" w:noVBand="0"/>
      </w:tblPr>
      <w:tblGrid>
        <w:gridCol w:w="3520"/>
        <w:gridCol w:w="2300"/>
      </w:tblGrid>
      <w:tr w:rsidR="005F773A" w:rsidRPr="00754669" w:rsidTr="005F773A">
        <w:trPr>
          <w:trHeight w:val="258"/>
        </w:trPr>
        <w:tc>
          <w:tcPr>
            <w:tcW w:w="3520" w:type="dxa"/>
            <w:tcBorders>
              <w:top w:val="nil"/>
              <w:left w:val="nil"/>
              <w:bottom w:val="nil"/>
              <w:right w:val="nil"/>
            </w:tcBorders>
            <w:vAlign w:val="bottom"/>
          </w:tcPr>
          <w:p w:rsidR="005F773A" w:rsidRPr="00754669" w:rsidRDefault="005F773A" w:rsidP="001373F9">
            <w:pPr>
              <w:widowControl w:val="0"/>
              <w:autoSpaceDE w:val="0"/>
              <w:autoSpaceDN w:val="0"/>
              <w:adjustRightInd w:val="0"/>
              <w:spacing w:line="229" w:lineRule="exact"/>
              <w:rPr>
                <w:highlight w:val="yellow"/>
              </w:rPr>
            </w:pPr>
            <w:r w:rsidRPr="00754669">
              <w:rPr>
                <w:rFonts w:ascii="Arial" w:hAnsi="Arial" w:cs="Arial"/>
                <w:b/>
                <w:bCs/>
                <w:sz w:val="20"/>
                <w:szCs w:val="20"/>
                <w:highlight w:val="yellow"/>
              </w:rPr>
              <w:t>Celková cena bez DPH</w:t>
            </w:r>
          </w:p>
        </w:tc>
        <w:tc>
          <w:tcPr>
            <w:tcW w:w="2300" w:type="dxa"/>
            <w:tcBorders>
              <w:top w:val="nil"/>
              <w:left w:val="nil"/>
              <w:bottom w:val="nil"/>
              <w:right w:val="nil"/>
            </w:tcBorders>
            <w:vAlign w:val="bottom"/>
          </w:tcPr>
          <w:p w:rsidR="005F773A" w:rsidRPr="00754669" w:rsidRDefault="005F773A" w:rsidP="001373F9">
            <w:pPr>
              <w:widowControl w:val="0"/>
              <w:autoSpaceDE w:val="0"/>
              <w:autoSpaceDN w:val="0"/>
              <w:adjustRightInd w:val="0"/>
              <w:spacing w:line="229" w:lineRule="exact"/>
              <w:jc w:val="right"/>
              <w:rPr>
                <w:highlight w:val="yellow"/>
              </w:rPr>
            </w:pPr>
            <w:r w:rsidRPr="00754669">
              <w:rPr>
                <w:rFonts w:ascii="Arial" w:hAnsi="Arial" w:cs="Arial"/>
                <w:b/>
                <w:bCs/>
                <w:sz w:val="20"/>
                <w:szCs w:val="20"/>
                <w:highlight w:val="yellow"/>
              </w:rPr>
              <w:t>………………………. Kč</w:t>
            </w:r>
          </w:p>
        </w:tc>
      </w:tr>
      <w:tr w:rsidR="005F773A" w:rsidRPr="00754669" w:rsidTr="001373F9">
        <w:trPr>
          <w:trHeight w:val="230"/>
        </w:trPr>
        <w:tc>
          <w:tcPr>
            <w:tcW w:w="3520" w:type="dxa"/>
            <w:tcBorders>
              <w:top w:val="nil"/>
              <w:left w:val="nil"/>
              <w:bottom w:val="nil"/>
              <w:right w:val="nil"/>
            </w:tcBorders>
            <w:vAlign w:val="bottom"/>
          </w:tcPr>
          <w:p w:rsidR="005F773A" w:rsidRPr="00754669" w:rsidRDefault="00EB4BAA" w:rsidP="001373F9">
            <w:pPr>
              <w:widowControl w:val="0"/>
              <w:autoSpaceDE w:val="0"/>
              <w:autoSpaceDN w:val="0"/>
              <w:adjustRightInd w:val="0"/>
              <w:spacing w:line="229" w:lineRule="exact"/>
              <w:rPr>
                <w:highlight w:val="yellow"/>
              </w:rPr>
            </w:pPr>
            <w:r>
              <w:rPr>
                <w:rFonts w:ascii="Arial" w:hAnsi="Arial" w:cs="Arial"/>
                <w:b/>
                <w:bCs/>
                <w:sz w:val="20"/>
                <w:szCs w:val="20"/>
                <w:highlight w:val="yellow"/>
              </w:rPr>
              <w:t xml:space="preserve">Celková výše DPH </w:t>
            </w:r>
          </w:p>
        </w:tc>
        <w:tc>
          <w:tcPr>
            <w:tcW w:w="2300" w:type="dxa"/>
            <w:tcBorders>
              <w:top w:val="nil"/>
              <w:left w:val="nil"/>
              <w:bottom w:val="nil"/>
              <w:right w:val="nil"/>
            </w:tcBorders>
            <w:vAlign w:val="bottom"/>
          </w:tcPr>
          <w:p w:rsidR="005F773A" w:rsidRPr="00754669" w:rsidRDefault="005F773A" w:rsidP="001373F9">
            <w:pPr>
              <w:widowControl w:val="0"/>
              <w:autoSpaceDE w:val="0"/>
              <w:autoSpaceDN w:val="0"/>
              <w:adjustRightInd w:val="0"/>
              <w:spacing w:line="229" w:lineRule="exact"/>
              <w:jc w:val="right"/>
              <w:rPr>
                <w:highlight w:val="yellow"/>
              </w:rPr>
            </w:pPr>
            <w:r w:rsidRPr="00754669">
              <w:rPr>
                <w:rFonts w:ascii="Arial" w:hAnsi="Arial" w:cs="Arial"/>
                <w:b/>
                <w:bCs/>
                <w:sz w:val="20"/>
                <w:szCs w:val="20"/>
                <w:highlight w:val="yellow"/>
              </w:rPr>
              <w:t>……………………….Kč</w:t>
            </w:r>
          </w:p>
        </w:tc>
      </w:tr>
      <w:tr w:rsidR="005F773A" w:rsidRPr="00754669" w:rsidTr="001373F9">
        <w:trPr>
          <w:trHeight w:val="230"/>
        </w:trPr>
        <w:tc>
          <w:tcPr>
            <w:tcW w:w="3520" w:type="dxa"/>
            <w:tcBorders>
              <w:top w:val="nil"/>
              <w:left w:val="nil"/>
              <w:bottom w:val="nil"/>
              <w:right w:val="nil"/>
            </w:tcBorders>
            <w:vAlign w:val="bottom"/>
          </w:tcPr>
          <w:p w:rsidR="005F773A" w:rsidRPr="00754669" w:rsidRDefault="005F773A" w:rsidP="001373F9">
            <w:pPr>
              <w:widowControl w:val="0"/>
              <w:autoSpaceDE w:val="0"/>
              <w:autoSpaceDN w:val="0"/>
              <w:adjustRightInd w:val="0"/>
              <w:spacing w:line="229" w:lineRule="exact"/>
              <w:rPr>
                <w:highlight w:val="yellow"/>
              </w:rPr>
            </w:pPr>
            <w:r w:rsidRPr="00754669">
              <w:rPr>
                <w:rFonts w:ascii="Arial" w:hAnsi="Arial" w:cs="Arial"/>
                <w:b/>
                <w:bCs/>
                <w:sz w:val="20"/>
                <w:szCs w:val="20"/>
                <w:highlight w:val="yellow"/>
              </w:rPr>
              <w:t>Celková cena včetně DPH</w:t>
            </w:r>
          </w:p>
        </w:tc>
        <w:tc>
          <w:tcPr>
            <w:tcW w:w="2300" w:type="dxa"/>
            <w:tcBorders>
              <w:top w:val="nil"/>
              <w:left w:val="nil"/>
              <w:bottom w:val="nil"/>
              <w:right w:val="nil"/>
            </w:tcBorders>
            <w:vAlign w:val="bottom"/>
          </w:tcPr>
          <w:p w:rsidR="005F773A" w:rsidRPr="00754669" w:rsidRDefault="005F773A" w:rsidP="001373F9">
            <w:pPr>
              <w:widowControl w:val="0"/>
              <w:autoSpaceDE w:val="0"/>
              <w:autoSpaceDN w:val="0"/>
              <w:adjustRightInd w:val="0"/>
              <w:spacing w:line="229" w:lineRule="exact"/>
              <w:jc w:val="right"/>
              <w:rPr>
                <w:highlight w:val="yellow"/>
              </w:rPr>
            </w:pPr>
            <w:r w:rsidRPr="00754669">
              <w:rPr>
                <w:rFonts w:ascii="Arial" w:hAnsi="Arial" w:cs="Arial"/>
                <w:b/>
                <w:bCs/>
                <w:sz w:val="20"/>
                <w:szCs w:val="20"/>
                <w:highlight w:val="yellow"/>
              </w:rPr>
              <w:t>……………………….Kč</w:t>
            </w:r>
          </w:p>
        </w:tc>
      </w:tr>
    </w:tbl>
    <w:p w:rsidR="00304642" w:rsidRPr="00C07BCE" w:rsidRDefault="00304642" w:rsidP="00C07BCE">
      <w:pPr>
        <w:widowControl w:val="0"/>
        <w:overflowPunct w:val="0"/>
        <w:autoSpaceDE w:val="0"/>
        <w:autoSpaceDN w:val="0"/>
        <w:adjustRightInd w:val="0"/>
        <w:spacing w:line="217" w:lineRule="auto"/>
        <w:jc w:val="both"/>
        <w:rPr>
          <w:rFonts w:ascii="Arial" w:hAnsi="Arial" w:cs="Arial"/>
          <w:sz w:val="20"/>
          <w:szCs w:val="20"/>
        </w:rPr>
      </w:pPr>
    </w:p>
    <w:p w:rsidR="001373F9" w:rsidRDefault="00C07BCE" w:rsidP="00C83DD6">
      <w:pPr>
        <w:widowControl w:val="0"/>
        <w:numPr>
          <w:ilvl w:val="0"/>
          <w:numId w:val="8"/>
        </w:numPr>
        <w:tabs>
          <w:tab w:val="clear" w:pos="720"/>
          <w:tab w:val="num" w:pos="561"/>
        </w:tabs>
        <w:overflowPunct w:val="0"/>
        <w:autoSpaceDE w:val="0"/>
        <w:autoSpaceDN w:val="0"/>
        <w:adjustRightInd w:val="0"/>
        <w:spacing w:line="217" w:lineRule="auto"/>
        <w:ind w:left="561" w:hanging="561"/>
        <w:jc w:val="both"/>
        <w:rPr>
          <w:rFonts w:ascii="Arial" w:hAnsi="Arial" w:cs="Arial"/>
          <w:sz w:val="20"/>
          <w:szCs w:val="20"/>
        </w:rPr>
      </w:pPr>
      <w:r w:rsidRPr="00C07BCE">
        <w:rPr>
          <w:rFonts w:ascii="Arial" w:hAnsi="Arial" w:cs="Arial"/>
          <w:sz w:val="20"/>
          <w:szCs w:val="20"/>
        </w:rPr>
        <w:t>Cena</w:t>
      </w:r>
      <w:r w:rsidR="001373F9" w:rsidRPr="00C07BCE">
        <w:rPr>
          <w:rFonts w:ascii="Arial" w:hAnsi="Arial" w:cs="Arial"/>
          <w:sz w:val="20"/>
          <w:szCs w:val="20"/>
        </w:rPr>
        <w:t xml:space="preserve"> předmětu plnění dle odst. </w:t>
      </w:r>
      <w:r w:rsidRPr="00C07BCE">
        <w:rPr>
          <w:rFonts w:ascii="Arial" w:hAnsi="Arial" w:cs="Arial"/>
          <w:sz w:val="20"/>
          <w:szCs w:val="20"/>
        </w:rPr>
        <w:t>2.1. této smlouvy zahrnuje</w:t>
      </w:r>
      <w:r w:rsidR="00C83DD6" w:rsidRPr="00C07BCE">
        <w:rPr>
          <w:rFonts w:ascii="Arial" w:hAnsi="Arial" w:cs="Arial"/>
          <w:sz w:val="20"/>
          <w:szCs w:val="20"/>
        </w:rPr>
        <w:t xml:space="preserve"> veškeré náklady prodávajícího spojené s plněním jeho závazku z této smlouvy</w:t>
      </w:r>
      <w:r w:rsidR="008C4B92" w:rsidRPr="00C07BCE">
        <w:rPr>
          <w:rFonts w:ascii="Arial" w:hAnsi="Arial" w:cs="Arial"/>
          <w:sz w:val="20"/>
          <w:szCs w:val="20"/>
        </w:rPr>
        <w:t xml:space="preserve">. </w:t>
      </w:r>
    </w:p>
    <w:p w:rsidR="00C07BCE" w:rsidRPr="00C07BCE" w:rsidRDefault="00C07BCE" w:rsidP="00C07BCE">
      <w:pPr>
        <w:widowControl w:val="0"/>
        <w:overflowPunct w:val="0"/>
        <w:autoSpaceDE w:val="0"/>
        <w:autoSpaceDN w:val="0"/>
        <w:adjustRightInd w:val="0"/>
        <w:spacing w:line="217" w:lineRule="auto"/>
        <w:ind w:left="561"/>
        <w:jc w:val="both"/>
        <w:rPr>
          <w:rFonts w:ascii="Arial" w:hAnsi="Arial" w:cs="Arial"/>
          <w:sz w:val="20"/>
          <w:szCs w:val="20"/>
        </w:rPr>
      </w:pPr>
    </w:p>
    <w:p w:rsidR="005F773A" w:rsidRDefault="005F773A" w:rsidP="00C83DD6">
      <w:pPr>
        <w:widowControl w:val="0"/>
        <w:numPr>
          <w:ilvl w:val="0"/>
          <w:numId w:val="8"/>
        </w:numPr>
        <w:tabs>
          <w:tab w:val="clear" w:pos="720"/>
          <w:tab w:val="num" w:pos="567"/>
        </w:tabs>
        <w:overflowPunct w:val="0"/>
        <w:autoSpaceDE w:val="0"/>
        <w:autoSpaceDN w:val="0"/>
        <w:adjustRightInd w:val="0"/>
        <w:spacing w:line="239" w:lineRule="auto"/>
        <w:ind w:hanging="720"/>
        <w:jc w:val="both"/>
        <w:rPr>
          <w:rFonts w:ascii="Arial" w:hAnsi="Arial" w:cs="Arial"/>
          <w:b/>
          <w:bCs/>
          <w:sz w:val="20"/>
          <w:szCs w:val="20"/>
        </w:rPr>
      </w:pPr>
      <w:r>
        <w:rPr>
          <w:rFonts w:ascii="Arial" w:hAnsi="Arial" w:cs="Arial"/>
          <w:sz w:val="20"/>
          <w:szCs w:val="20"/>
        </w:rPr>
        <w:t xml:space="preserve">Smluvní strany se dohodly, že kupní cena bude uhrazena následujícím způsobem: </w:t>
      </w:r>
    </w:p>
    <w:p w:rsidR="005F773A" w:rsidRDefault="005F773A" w:rsidP="005F773A">
      <w:pPr>
        <w:widowControl w:val="0"/>
        <w:autoSpaceDE w:val="0"/>
        <w:autoSpaceDN w:val="0"/>
        <w:adjustRightInd w:val="0"/>
        <w:spacing w:line="273" w:lineRule="exact"/>
        <w:rPr>
          <w:rFonts w:ascii="Arial" w:hAnsi="Arial" w:cs="Arial"/>
          <w:b/>
          <w:bCs/>
          <w:sz w:val="20"/>
          <w:szCs w:val="20"/>
        </w:rPr>
      </w:pPr>
    </w:p>
    <w:p w:rsidR="005F773A" w:rsidRDefault="00C83DD6" w:rsidP="008C4B92">
      <w:pPr>
        <w:widowControl w:val="0"/>
        <w:overflowPunct w:val="0"/>
        <w:autoSpaceDE w:val="0"/>
        <w:autoSpaceDN w:val="0"/>
        <w:adjustRightInd w:val="0"/>
        <w:spacing w:line="228" w:lineRule="auto"/>
        <w:ind w:left="1281" w:hanging="714"/>
        <w:jc w:val="both"/>
        <w:rPr>
          <w:rFonts w:ascii="Arial" w:hAnsi="Arial" w:cs="Arial"/>
          <w:b/>
          <w:bCs/>
          <w:sz w:val="20"/>
          <w:szCs w:val="20"/>
        </w:rPr>
      </w:pPr>
      <w:r w:rsidRPr="00C83DD6">
        <w:rPr>
          <w:rFonts w:ascii="Arial" w:hAnsi="Arial" w:cs="Arial"/>
          <w:bCs/>
          <w:sz w:val="20"/>
          <w:szCs w:val="20"/>
        </w:rPr>
        <w:t>2.4.1</w:t>
      </w:r>
      <w:r>
        <w:rPr>
          <w:rFonts w:ascii="Arial" w:hAnsi="Arial" w:cs="Arial"/>
          <w:sz w:val="20"/>
          <w:szCs w:val="20"/>
        </w:rPr>
        <w:t xml:space="preserve"> </w:t>
      </w:r>
      <w:r w:rsidR="008C4B92">
        <w:rPr>
          <w:rFonts w:ascii="Arial" w:hAnsi="Arial" w:cs="Arial"/>
          <w:sz w:val="20"/>
          <w:szCs w:val="20"/>
        </w:rPr>
        <w:tab/>
      </w:r>
      <w:r w:rsidR="005F773A">
        <w:rPr>
          <w:rFonts w:ascii="Arial" w:hAnsi="Arial" w:cs="Arial"/>
          <w:sz w:val="20"/>
          <w:szCs w:val="20"/>
        </w:rPr>
        <w:t>Platba za dodání předmětu smlouvy bude provedena v české měně, na základě prodávajícím vystaveného daňového dokl</w:t>
      </w:r>
      <w:r w:rsidR="00C07BCE">
        <w:rPr>
          <w:rFonts w:ascii="Arial" w:hAnsi="Arial" w:cs="Arial"/>
          <w:sz w:val="20"/>
          <w:szCs w:val="20"/>
        </w:rPr>
        <w:t xml:space="preserve">adu po dodání předmětu smlouvy </w:t>
      </w:r>
      <w:r w:rsidR="005F773A">
        <w:rPr>
          <w:rFonts w:ascii="Arial" w:hAnsi="Arial" w:cs="Arial"/>
          <w:b/>
          <w:bCs/>
          <w:sz w:val="20"/>
          <w:szCs w:val="20"/>
        </w:rPr>
        <w:t>se splatností</w:t>
      </w:r>
      <w:r w:rsidR="005F773A">
        <w:rPr>
          <w:rFonts w:ascii="Arial" w:hAnsi="Arial" w:cs="Arial"/>
          <w:sz w:val="20"/>
          <w:szCs w:val="20"/>
        </w:rPr>
        <w:t xml:space="preserve"> </w:t>
      </w:r>
      <w:r w:rsidR="005F773A">
        <w:rPr>
          <w:rFonts w:ascii="Arial" w:hAnsi="Arial" w:cs="Arial"/>
          <w:b/>
          <w:bCs/>
          <w:sz w:val="20"/>
          <w:szCs w:val="20"/>
        </w:rPr>
        <w:t>30</w:t>
      </w:r>
      <w:r w:rsidR="005F773A">
        <w:rPr>
          <w:rFonts w:ascii="Arial" w:hAnsi="Arial" w:cs="Arial"/>
          <w:sz w:val="20"/>
          <w:szCs w:val="20"/>
        </w:rPr>
        <w:t xml:space="preserve"> </w:t>
      </w:r>
      <w:r w:rsidR="005F773A">
        <w:rPr>
          <w:rFonts w:ascii="Arial" w:hAnsi="Arial" w:cs="Arial"/>
          <w:b/>
          <w:bCs/>
          <w:sz w:val="20"/>
          <w:szCs w:val="20"/>
        </w:rPr>
        <w:t>kalendářních dnů</w:t>
      </w:r>
      <w:r w:rsidR="005F773A">
        <w:rPr>
          <w:rFonts w:ascii="Arial" w:hAnsi="Arial" w:cs="Arial"/>
          <w:sz w:val="20"/>
          <w:szCs w:val="20"/>
        </w:rPr>
        <w:t xml:space="preserve"> ode dne prokazatelného doručení daňového dokladu na adresu kupujícího uvedenou v záhlaví této smlouvy. </w:t>
      </w:r>
    </w:p>
    <w:p w:rsidR="005F773A" w:rsidRDefault="005F773A" w:rsidP="005F773A">
      <w:pPr>
        <w:widowControl w:val="0"/>
        <w:autoSpaceDE w:val="0"/>
        <w:autoSpaceDN w:val="0"/>
        <w:adjustRightInd w:val="0"/>
        <w:spacing w:line="276" w:lineRule="exact"/>
      </w:pPr>
    </w:p>
    <w:p w:rsidR="005F773A" w:rsidRPr="001F00B4" w:rsidRDefault="008C4B92" w:rsidP="005F773A">
      <w:pPr>
        <w:widowControl w:val="0"/>
        <w:tabs>
          <w:tab w:val="left" w:pos="1261"/>
        </w:tabs>
        <w:overflowPunct w:val="0"/>
        <w:autoSpaceDE w:val="0"/>
        <w:autoSpaceDN w:val="0"/>
        <w:adjustRightInd w:val="0"/>
        <w:spacing w:line="232" w:lineRule="auto"/>
        <w:ind w:left="1281" w:hanging="720"/>
        <w:jc w:val="both"/>
      </w:pPr>
      <w:r>
        <w:rPr>
          <w:rFonts w:ascii="Arial" w:hAnsi="Arial" w:cs="Arial"/>
          <w:bCs/>
          <w:sz w:val="20"/>
          <w:szCs w:val="20"/>
        </w:rPr>
        <w:t>2.4</w:t>
      </w:r>
      <w:r w:rsidR="005F773A" w:rsidRPr="001F00B4">
        <w:rPr>
          <w:rFonts w:ascii="Arial" w:hAnsi="Arial" w:cs="Arial"/>
          <w:bCs/>
          <w:sz w:val="20"/>
          <w:szCs w:val="20"/>
        </w:rPr>
        <w:t>.2</w:t>
      </w:r>
      <w:r w:rsidR="005F773A" w:rsidRPr="001F00B4">
        <w:tab/>
      </w:r>
      <w:r w:rsidR="005F773A" w:rsidRPr="001F00B4">
        <w:rPr>
          <w:rFonts w:ascii="Arial" w:hAnsi="Arial" w:cs="Arial"/>
          <w:sz w:val="20"/>
          <w:szCs w:val="20"/>
        </w:rPr>
        <w:t xml:space="preserve">Daňový doklad musí obsahovat náležitosti daňového dokladu stanovené zákonem č. 235/2004 Sb. – o dani z přidané hodnoty, ve znění pozdějších předpisů (dále jen „zákon o DPH“) a zákonem č. 563/1991 Sb. – o účetnictví, ve znění pozdějších předpisů a dle § 435 </w:t>
      </w:r>
      <w:r w:rsidR="007C25C2">
        <w:rPr>
          <w:rFonts w:ascii="Arial" w:hAnsi="Arial" w:cs="Arial"/>
          <w:sz w:val="20"/>
          <w:szCs w:val="20"/>
        </w:rPr>
        <w:t xml:space="preserve">občanského zákoníku. </w:t>
      </w:r>
      <w:r w:rsidR="005F773A" w:rsidRPr="001F00B4">
        <w:rPr>
          <w:rFonts w:ascii="Arial" w:hAnsi="Arial" w:cs="Arial"/>
          <w:sz w:val="20"/>
          <w:szCs w:val="20"/>
        </w:rPr>
        <w:t xml:space="preserve">Na daňovém dokladu musí být též </w:t>
      </w:r>
      <w:r w:rsidR="007C25C2">
        <w:rPr>
          <w:rFonts w:ascii="Arial" w:hAnsi="Arial" w:cs="Arial"/>
          <w:sz w:val="20"/>
          <w:szCs w:val="20"/>
        </w:rPr>
        <w:t>uveden název veřejné zakázky</w:t>
      </w:r>
      <w:r w:rsidR="003573D2">
        <w:rPr>
          <w:rFonts w:ascii="Arial" w:hAnsi="Arial" w:cs="Arial"/>
          <w:sz w:val="20"/>
          <w:szCs w:val="20"/>
        </w:rPr>
        <w:t xml:space="preserve"> dle bodu (A) úvodních ustanovení této smlouvy.</w:t>
      </w:r>
    </w:p>
    <w:p w:rsidR="005F773A" w:rsidRDefault="005F773A" w:rsidP="005F773A">
      <w:pPr>
        <w:widowControl w:val="0"/>
        <w:autoSpaceDE w:val="0"/>
        <w:autoSpaceDN w:val="0"/>
        <w:adjustRightInd w:val="0"/>
        <w:spacing w:line="277" w:lineRule="exact"/>
      </w:pPr>
    </w:p>
    <w:p w:rsidR="005F773A" w:rsidRDefault="008C4B92" w:rsidP="008C4B92">
      <w:pPr>
        <w:widowControl w:val="0"/>
        <w:overflowPunct w:val="0"/>
        <w:autoSpaceDE w:val="0"/>
        <w:autoSpaceDN w:val="0"/>
        <w:adjustRightInd w:val="0"/>
        <w:spacing w:line="230" w:lineRule="auto"/>
        <w:ind w:left="1281" w:hanging="714"/>
        <w:jc w:val="both"/>
        <w:rPr>
          <w:rFonts w:ascii="Arial" w:hAnsi="Arial" w:cs="Arial"/>
          <w:b/>
          <w:bCs/>
          <w:sz w:val="20"/>
          <w:szCs w:val="20"/>
        </w:rPr>
      </w:pPr>
      <w:r>
        <w:rPr>
          <w:rFonts w:ascii="Arial" w:hAnsi="Arial" w:cs="Arial"/>
          <w:sz w:val="20"/>
          <w:szCs w:val="20"/>
        </w:rPr>
        <w:t>2.4.3</w:t>
      </w:r>
      <w:r>
        <w:rPr>
          <w:rFonts w:ascii="Arial" w:hAnsi="Arial" w:cs="Arial"/>
          <w:sz w:val="20"/>
          <w:szCs w:val="20"/>
        </w:rPr>
        <w:tab/>
      </w:r>
      <w:r w:rsidR="005F773A">
        <w:rPr>
          <w:rFonts w:ascii="Arial" w:hAnsi="Arial" w:cs="Arial"/>
          <w:sz w:val="20"/>
          <w:szCs w:val="20"/>
        </w:rPr>
        <w:t xml:space="preserve">V případě, že daňový doklad nebude obsahovat správné údaje či bude neúplný, je kupující oprávněn daňový doklad vrátit do data jeho splatnosti prodávajícímu. Prodávající je povinen takový daňový doklad opravit, aby splňoval podmínky stanovené v této smlouvě a příslušných právních předpisech. V případě opravy daňového dokladu počíná běžet nová lhůta splatnosti od data řádného doručení opraveného daňového dokladu kupujícímu. </w:t>
      </w:r>
    </w:p>
    <w:p w:rsidR="005F773A" w:rsidRDefault="005F773A" w:rsidP="005F773A">
      <w:pPr>
        <w:widowControl w:val="0"/>
        <w:autoSpaceDE w:val="0"/>
        <w:autoSpaceDN w:val="0"/>
        <w:adjustRightInd w:val="0"/>
        <w:spacing w:line="278" w:lineRule="exact"/>
        <w:rPr>
          <w:rFonts w:ascii="Arial" w:hAnsi="Arial" w:cs="Arial"/>
          <w:b/>
          <w:bCs/>
          <w:sz w:val="20"/>
          <w:szCs w:val="20"/>
        </w:rPr>
      </w:pPr>
    </w:p>
    <w:p w:rsidR="005F773A" w:rsidRPr="005F773A" w:rsidRDefault="008C4B92" w:rsidP="008C4B92">
      <w:pPr>
        <w:widowControl w:val="0"/>
        <w:tabs>
          <w:tab w:val="num" w:pos="1281"/>
        </w:tabs>
        <w:overflowPunct w:val="0"/>
        <w:autoSpaceDE w:val="0"/>
        <w:autoSpaceDN w:val="0"/>
        <w:adjustRightInd w:val="0"/>
        <w:spacing w:line="217" w:lineRule="auto"/>
        <w:ind w:left="1272" w:hanging="705"/>
        <w:jc w:val="both"/>
        <w:rPr>
          <w:rFonts w:ascii="Arial" w:hAnsi="Arial" w:cs="Arial"/>
          <w:b/>
          <w:bCs/>
          <w:sz w:val="20"/>
          <w:szCs w:val="20"/>
        </w:rPr>
      </w:pPr>
      <w:r>
        <w:rPr>
          <w:rFonts w:ascii="Arial" w:hAnsi="Arial" w:cs="Arial"/>
          <w:sz w:val="20"/>
          <w:szCs w:val="20"/>
        </w:rPr>
        <w:t>2.4.4</w:t>
      </w:r>
      <w:r>
        <w:rPr>
          <w:rFonts w:ascii="Arial" w:hAnsi="Arial" w:cs="Arial"/>
          <w:sz w:val="20"/>
          <w:szCs w:val="20"/>
        </w:rPr>
        <w:tab/>
      </w:r>
      <w:r w:rsidR="005F773A">
        <w:rPr>
          <w:rFonts w:ascii="Arial" w:hAnsi="Arial" w:cs="Arial"/>
          <w:sz w:val="20"/>
          <w:szCs w:val="20"/>
        </w:rPr>
        <w:t xml:space="preserve">Daň z přidané hodnoty (dále jen „DPH“) bude k fakturované částce připočtena v zákonné výši </w:t>
      </w:r>
      <w:r w:rsidR="005F773A">
        <w:rPr>
          <w:rFonts w:ascii="Arial" w:hAnsi="Arial" w:cs="Arial"/>
          <w:sz w:val="20"/>
          <w:szCs w:val="20"/>
        </w:rPr>
        <w:lastRenderedPageBreak/>
        <w:t xml:space="preserve">platné v době uskutečnění zdanitelného plnění. </w:t>
      </w:r>
    </w:p>
    <w:p w:rsidR="005F773A" w:rsidRDefault="005F773A" w:rsidP="005F773A">
      <w:pPr>
        <w:widowControl w:val="0"/>
        <w:overflowPunct w:val="0"/>
        <w:autoSpaceDE w:val="0"/>
        <w:autoSpaceDN w:val="0"/>
        <w:adjustRightInd w:val="0"/>
        <w:spacing w:line="217" w:lineRule="auto"/>
        <w:ind w:left="1281"/>
        <w:jc w:val="both"/>
        <w:rPr>
          <w:rFonts w:ascii="Arial" w:hAnsi="Arial" w:cs="Arial"/>
          <w:b/>
          <w:bCs/>
          <w:sz w:val="20"/>
          <w:szCs w:val="20"/>
        </w:rPr>
      </w:pPr>
    </w:p>
    <w:p w:rsidR="005F773A" w:rsidRDefault="008C4B92" w:rsidP="008C4B92">
      <w:pPr>
        <w:widowControl w:val="0"/>
        <w:overflowPunct w:val="0"/>
        <w:autoSpaceDE w:val="0"/>
        <w:autoSpaceDN w:val="0"/>
        <w:adjustRightInd w:val="0"/>
        <w:spacing w:line="225" w:lineRule="auto"/>
        <w:ind w:left="1272" w:hanging="705"/>
        <w:jc w:val="both"/>
        <w:rPr>
          <w:rFonts w:ascii="Arial" w:hAnsi="Arial" w:cs="Arial"/>
          <w:b/>
          <w:bCs/>
          <w:sz w:val="20"/>
          <w:szCs w:val="20"/>
        </w:rPr>
      </w:pPr>
      <w:r>
        <w:rPr>
          <w:rFonts w:ascii="Arial" w:hAnsi="Arial" w:cs="Arial"/>
          <w:sz w:val="20"/>
          <w:szCs w:val="20"/>
        </w:rPr>
        <w:t>2.4.5</w:t>
      </w:r>
      <w:r>
        <w:rPr>
          <w:rFonts w:ascii="Arial" w:hAnsi="Arial" w:cs="Arial"/>
          <w:sz w:val="20"/>
          <w:szCs w:val="20"/>
        </w:rPr>
        <w:tab/>
      </w:r>
      <w:r w:rsidR="005F773A">
        <w:rPr>
          <w:rFonts w:ascii="Arial" w:hAnsi="Arial" w:cs="Arial"/>
          <w:sz w:val="20"/>
          <w:szCs w:val="20"/>
        </w:rPr>
        <w:t xml:space="preserve">Úhrada kupní ceny bude provedena pouze bezhotovostním převodem na účet prodávajícího uvedený v záhlaví této smlouvy, kdy tento účet musí být účet, který je zveřejněn správcem daně způsobem umožňujícím dálkový přístup dle zákona o DPH. </w:t>
      </w:r>
    </w:p>
    <w:p w:rsidR="005F773A" w:rsidRDefault="005F773A" w:rsidP="005F773A">
      <w:pPr>
        <w:widowControl w:val="0"/>
        <w:autoSpaceDE w:val="0"/>
        <w:autoSpaceDN w:val="0"/>
        <w:adjustRightInd w:val="0"/>
        <w:spacing w:line="274" w:lineRule="exact"/>
        <w:rPr>
          <w:rFonts w:ascii="Arial" w:hAnsi="Arial" w:cs="Arial"/>
          <w:b/>
          <w:bCs/>
          <w:sz w:val="20"/>
          <w:szCs w:val="20"/>
        </w:rPr>
      </w:pPr>
    </w:p>
    <w:p w:rsidR="005F773A" w:rsidRPr="005F773A" w:rsidRDefault="005F773A" w:rsidP="008C4B92">
      <w:pPr>
        <w:widowControl w:val="0"/>
        <w:numPr>
          <w:ilvl w:val="0"/>
          <w:numId w:val="8"/>
        </w:numPr>
        <w:tabs>
          <w:tab w:val="clear" w:pos="720"/>
          <w:tab w:val="num" w:pos="567"/>
        </w:tabs>
        <w:overflowPunct w:val="0"/>
        <w:autoSpaceDE w:val="0"/>
        <w:autoSpaceDN w:val="0"/>
        <w:adjustRightInd w:val="0"/>
        <w:spacing w:line="224" w:lineRule="auto"/>
        <w:ind w:left="567" w:hanging="567"/>
        <w:jc w:val="both"/>
        <w:rPr>
          <w:rFonts w:ascii="Arial" w:hAnsi="Arial" w:cs="Arial"/>
          <w:b/>
          <w:bCs/>
          <w:sz w:val="20"/>
          <w:szCs w:val="20"/>
        </w:rPr>
      </w:pPr>
      <w:r>
        <w:rPr>
          <w:rFonts w:ascii="Arial" w:hAnsi="Arial" w:cs="Arial"/>
          <w:sz w:val="20"/>
          <w:szCs w:val="20"/>
        </w:rPr>
        <w:t>Smluvní strany se výslovně dohodly, že budou-li při předání a převzetí předmětu smlouvy zjišt</w:t>
      </w:r>
      <w:r w:rsidR="008C4B92">
        <w:rPr>
          <w:rFonts w:ascii="Arial" w:hAnsi="Arial" w:cs="Arial"/>
          <w:sz w:val="20"/>
          <w:szCs w:val="20"/>
        </w:rPr>
        <w:t>ěny jakékoli vady</w:t>
      </w:r>
      <w:r>
        <w:rPr>
          <w:rFonts w:ascii="Arial" w:hAnsi="Arial" w:cs="Arial"/>
          <w:sz w:val="20"/>
          <w:szCs w:val="20"/>
        </w:rPr>
        <w:t>, které nebrání užívání předmětu smlouvy či jakékoli jeho části, je kupující oprávněn předmět smlouvy převzít s tí</w:t>
      </w:r>
      <w:r w:rsidR="008C4B92">
        <w:rPr>
          <w:rFonts w:ascii="Arial" w:hAnsi="Arial" w:cs="Arial"/>
          <w:sz w:val="20"/>
          <w:szCs w:val="20"/>
        </w:rPr>
        <w:t>m, že takové vady</w:t>
      </w:r>
      <w:r>
        <w:rPr>
          <w:rFonts w:ascii="Arial" w:hAnsi="Arial" w:cs="Arial"/>
          <w:sz w:val="20"/>
          <w:szCs w:val="20"/>
        </w:rPr>
        <w:t xml:space="preserve"> budou </w:t>
      </w:r>
      <w:r w:rsidRPr="005F773A">
        <w:rPr>
          <w:rFonts w:ascii="Arial" w:hAnsi="Arial" w:cs="Arial"/>
          <w:sz w:val="20"/>
          <w:szCs w:val="20"/>
        </w:rPr>
        <w:t>specifikovány v protokolu o předání a převzetí předmětu smlouvy včetně lhůty k jejich odstranění. V takovém případě má prodávající právo na úhradu pouze 90 % z kupní ceny dané části předmětu smlouvy, zbylých 10 % bude uhrazeno po převzetí předmětu smlouvy prostého jakýchkoli vad a nedodělků.</w:t>
      </w:r>
    </w:p>
    <w:p w:rsidR="005F773A" w:rsidRDefault="005F773A" w:rsidP="005F773A">
      <w:pPr>
        <w:widowControl w:val="0"/>
        <w:autoSpaceDE w:val="0"/>
        <w:autoSpaceDN w:val="0"/>
        <w:adjustRightInd w:val="0"/>
        <w:spacing w:line="276" w:lineRule="exact"/>
      </w:pPr>
    </w:p>
    <w:p w:rsidR="005F773A" w:rsidRDefault="005F773A" w:rsidP="008C4B92">
      <w:pPr>
        <w:widowControl w:val="0"/>
        <w:numPr>
          <w:ilvl w:val="0"/>
          <w:numId w:val="8"/>
        </w:numPr>
        <w:tabs>
          <w:tab w:val="clear" w:pos="720"/>
          <w:tab w:val="num" w:pos="567"/>
        </w:tabs>
        <w:overflowPunct w:val="0"/>
        <w:autoSpaceDE w:val="0"/>
        <w:autoSpaceDN w:val="0"/>
        <w:adjustRightInd w:val="0"/>
        <w:spacing w:line="224" w:lineRule="auto"/>
        <w:ind w:left="567" w:hanging="567"/>
        <w:jc w:val="both"/>
        <w:rPr>
          <w:rFonts w:ascii="Arial" w:hAnsi="Arial" w:cs="Arial"/>
          <w:b/>
          <w:bCs/>
          <w:sz w:val="20"/>
          <w:szCs w:val="20"/>
        </w:rPr>
      </w:pPr>
      <w:r>
        <w:rPr>
          <w:rFonts w:ascii="Arial" w:hAnsi="Arial" w:cs="Arial"/>
          <w:sz w:val="20"/>
          <w:szCs w:val="20"/>
        </w:rPr>
        <w:t>Kupní cena je platná a závazná po celou dobu plnění této smlouvy a zahrnuje:</w:t>
      </w:r>
      <w:r w:rsidR="008C4B92">
        <w:rPr>
          <w:rFonts w:ascii="Arial" w:hAnsi="Arial" w:cs="Arial"/>
          <w:sz w:val="20"/>
          <w:szCs w:val="20"/>
        </w:rPr>
        <w:t xml:space="preserve"> veškeré náklady na dodávku</w:t>
      </w:r>
      <w:r>
        <w:rPr>
          <w:rFonts w:ascii="Arial" w:hAnsi="Arial" w:cs="Arial"/>
          <w:sz w:val="20"/>
          <w:szCs w:val="20"/>
        </w:rPr>
        <w:t xml:space="preserve"> včetně pojištění, cel, poplatků, úroků z půjček a všech rizik a vlivů (především kursových a inflačních) souvisejících se splněním předmětu smlouvy. Cena dodávky je </w:t>
      </w:r>
      <w:r w:rsidR="007528BC">
        <w:rPr>
          <w:rFonts w:ascii="Arial" w:hAnsi="Arial" w:cs="Arial"/>
          <w:sz w:val="20"/>
          <w:szCs w:val="20"/>
        </w:rPr>
        <w:t>uvedena včetně obvyklých obalů</w:t>
      </w:r>
      <w:r>
        <w:rPr>
          <w:rFonts w:ascii="Arial" w:hAnsi="Arial" w:cs="Arial"/>
          <w:sz w:val="20"/>
          <w:szCs w:val="20"/>
        </w:rPr>
        <w:t xml:space="preserve">, prohlášení o shodě, atestů, a veškerých dalších nákladů souvisejících s realizací předmětu smlouvy. </w:t>
      </w:r>
    </w:p>
    <w:p w:rsidR="005F773A" w:rsidRDefault="005F773A" w:rsidP="005F773A">
      <w:pPr>
        <w:widowControl w:val="0"/>
        <w:autoSpaceDE w:val="0"/>
        <w:autoSpaceDN w:val="0"/>
        <w:adjustRightInd w:val="0"/>
        <w:spacing w:line="233" w:lineRule="exact"/>
        <w:rPr>
          <w:rFonts w:ascii="Arial" w:hAnsi="Arial" w:cs="Arial"/>
          <w:b/>
          <w:bCs/>
          <w:sz w:val="20"/>
          <w:szCs w:val="20"/>
        </w:rPr>
      </w:pPr>
    </w:p>
    <w:p w:rsidR="005F773A" w:rsidRDefault="005F773A" w:rsidP="008C4B92">
      <w:pPr>
        <w:widowControl w:val="0"/>
        <w:numPr>
          <w:ilvl w:val="0"/>
          <w:numId w:val="8"/>
        </w:numPr>
        <w:tabs>
          <w:tab w:val="clear" w:pos="720"/>
          <w:tab w:val="num" w:pos="567"/>
        </w:tabs>
        <w:overflowPunct w:val="0"/>
        <w:autoSpaceDE w:val="0"/>
        <w:autoSpaceDN w:val="0"/>
        <w:adjustRightInd w:val="0"/>
        <w:spacing w:line="224" w:lineRule="auto"/>
        <w:ind w:hanging="720"/>
        <w:contextualSpacing/>
        <w:jc w:val="both"/>
        <w:rPr>
          <w:rFonts w:ascii="Arial" w:hAnsi="Arial" w:cs="Arial"/>
          <w:b/>
          <w:bCs/>
          <w:sz w:val="20"/>
          <w:szCs w:val="20"/>
        </w:rPr>
      </w:pPr>
      <w:r>
        <w:rPr>
          <w:rFonts w:ascii="Arial" w:hAnsi="Arial" w:cs="Arial"/>
          <w:sz w:val="20"/>
          <w:szCs w:val="20"/>
        </w:rPr>
        <w:t xml:space="preserve">Celková kupní cena uvedená v odst. 2.1. této smlouvy odpovídá specifikaci dodávky a jejího množství </w:t>
      </w:r>
    </w:p>
    <w:p w:rsidR="005F773A" w:rsidRDefault="005F773A" w:rsidP="008C4B92">
      <w:pPr>
        <w:widowControl w:val="0"/>
        <w:overflowPunct w:val="0"/>
        <w:autoSpaceDE w:val="0"/>
        <w:autoSpaceDN w:val="0"/>
        <w:adjustRightInd w:val="0"/>
        <w:spacing w:line="224" w:lineRule="auto"/>
        <w:ind w:left="561"/>
        <w:contextualSpacing/>
        <w:jc w:val="both"/>
      </w:pPr>
      <w:r>
        <w:rPr>
          <w:rFonts w:ascii="Arial" w:hAnsi="Arial" w:cs="Arial"/>
          <w:sz w:val="20"/>
          <w:szCs w:val="20"/>
        </w:rPr>
        <w:t>vymezených v Příloze č. 1 této smlouvy. Případné změny v rozsahu a množství oproti rozsahu sjednanému v této smlouvě musí být řešeny písemným dodatkem k této smlouvě a v souladu s příslušnými ustanoveními zákona č. 134/2016 Sb., o zadávání veřejných zakázek, ve znění pozdějších předpisů (dále jen „ZZVZ“).</w:t>
      </w:r>
    </w:p>
    <w:p w:rsidR="005F773A" w:rsidRDefault="005F773A" w:rsidP="005F773A">
      <w:pPr>
        <w:widowControl w:val="0"/>
        <w:autoSpaceDE w:val="0"/>
        <w:autoSpaceDN w:val="0"/>
        <w:adjustRightInd w:val="0"/>
        <w:spacing w:line="275" w:lineRule="exact"/>
      </w:pPr>
    </w:p>
    <w:p w:rsidR="005F773A" w:rsidRDefault="008C4B92" w:rsidP="005F773A">
      <w:pPr>
        <w:widowControl w:val="0"/>
        <w:tabs>
          <w:tab w:val="left" w:pos="541"/>
        </w:tabs>
        <w:overflowPunct w:val="0"/>
        <w:autoSpaceDE w:val="0"/>
        <w:autoSpaceDN w:val="0"/>
        <w:adjustRightInd w:val="0"/>
        <w:spacing w:line="215" w:lineRule="auto"/>
        <w:ind w:left="561" w:hanging="560"/>
      </w:pPr>
      <w:r>
        <w:rPr>
          <w:rFonts w:ascii="Arial" w:hAnsi="Arial" w:cs="Arial"/>
          <w:bCs/>
          <w:sz w:val="20"/>
          <w:szCs w:val="20"/>
        </w:rPr>
        <w:t>2.8</w:t>
      </w:r>
      <w:r w:rsidR="005F773A" w:rsidRPr="001F00B4">
        <w:rPr>
          <w:rFonts w:ascii="Arial" w:hAnsi="Arial" w:cs="Arial"/>
          <w:bCs/>
          <w:sz w:val="20"/>
          <w:szCs w:val="20"/>
        </w:rPr>
        <w:t>.</w:t>
      </w:r>
      <w:r w:rsidR="005F773A">
        <w:tab/>
      </w:r>
      <w:r w:rsidR="005F773A">
        <w:rPr>
          <w:rFonts w:ascii="Arial" w:hAnsi="Arial" w:cs="Arial"/>
          <w:sz w:val="20"/>
          <w:szCs w:val="20"/>
        </w:rPr>
        <w:t xml:space="preserve">Smluvní strany se dohodly, že kupující je povinen uhradit prodávajícímu úrok z prodlení ve výši </w:t>
      </w:r>
      <w:r w:rsidR="005F773A">
        <w:rPr>
          <w:rFonts w:ascii="Arial" w:hAnsi="Arial" w:cs="Arial"/>
          <w:b/>
          <w:bCs/>
          <w:sz w:val="20"/>
          <w:szCs w:val="20"/>
        </w:rPr>
        <w:t xml:space="preserve">0,01 % z dlužné částky </w:t>
      </w:r>
      <w:r w:rsidR="005F773A">
        <w:rPr>
          <w:rFonts w:ascii="Arial" w:hAnsi="Arial" w:cs="Arial"/>
          <w:sz w:val="20"/>
          <w:szCs w:val="20"/>
        </w:rPr>
        <w:t>za každý den prodlení s úhradou příslušné faktury.</w:t>
      </w:r>
    </w:p>
    <w:p w:rsidR="005F773A" w:rsidRDefault="005F773A" w:rsidP="005F773A">
      <w:pPr>
        <w:widowControl w:val="0"/>
        <w:autoSpaceDE w:val="0"/>
        <w:autoSpaceDN w:val="0"/>
        <w:adjustRightInd w:val="0"/>
        <w:spacing w:line="279" w:lineRule="exact"/>
      </w:pPr>
    </w:p>
    <w:p w:rsidR="005F773A" w:rsidRDefault="005F773A" w:rsidP="008C4B92">
      <w:pPr>
        <w:widowControl w:val="0"/>
        <w:numPr>
          <w:ilvl w:val="0"/>
          <w:numId w:val="38"/>
        </w:numPr>
        <w:overflowPunct w:val="0"/>
        <w:autoSpaceDE w:val="0"/>
        <w:autoSpaceDN w:val="0"/>
        <w:adjustRightInd w:val="0"/>
        <w:spacing w:line="215" w:lineRule="auto"/>
        <w:ind w:left="561" w:hanging="561"/>
        <w:jc w:val="both"/>
        <w:rPr>
          <w:rFonts w:ascii="Arial" w:hAnsi="Arial" w:cs="Arial"/>
          <w:b/>
          <w:bCs/>
          <w:sz w:val="20"/>
          <w:szCs w:val="20"/>
        </w:rPr>
      </w:pPr>
      <w:r>
        <w:rPr>
          <w:rFonts w:ascii="Arial" w:hAnsi="Arial" w:cs="Arial"/>
          <w:sz w:val="20"/>
          <w:szCs w:val="20"/>
        </w:rPr>
        <w:t xml:space="preserve">Dnem zaplacení se rozumí den odepsání příslušné částky z účtu kupujícího ve prospěch účtu prodávajícího. </w:t>
      </w:r>
    </w:p>
    <w:p w:rsidR="001F00B4" w:rsidRDefault="001F00B4" w:rsidP="004E5750">
      <w:pPr>
        <w:widowControl w:val="0"/>
        <w:overflowPunct w:val="0"/>
        <w:autoSpaceDE w:val="0"/>
        <w:autoSpaceDN w:val="0"/>
        <w:adjustRightInd w:val="0"/>
        <w:spacing w:line="360" w:lineRule="auto"/>
        <w:jc w:val="both"/>
        <w:rPr>
          <w:rFonts w:ascii="Arial" w:hAnsi="Arial" w:cs="Arial"/>
          <w:b/>
          <w:bCs/>
          <w:sz w:val="20"/>
          <w:szCs w:val="20"/>
        </w:rPr>
      </w:pPr>
    </w:p>
    <w:p w:rsidR="00922DE1" w:rsidRPr="00922DE1" w:rsidRDefault="00922DE1" w:rsidP="00F93E8D">
      <w:pPr>
        <w:widowControl w:val="0"/>
        <w:numPr>
          <w:ilvl w:val="0"/>
          <w:numId w:val="6"/>
        </w:numPr>
        <w:tabs>
          <w:tab w:val="num" w:pos="541"/>
        </w:tabs>
        <w:overflowPunct w:val="0"/>
        <w:autoSpaceDE w:val="0"/>
        <w:autoSpaceDN w:val="0"/>
        <w:adjustRightInd w:val="0"/>
        <w:spacing w:line="360" w:lineRule="auto"/>
        <w:jc w:val="center"/>
        <w:rPr>
          <w:rFonts w:ascii="Arial" w:hAnsi="Arial" w:cs="Arial"/>
          <w:b/>
          <w:bCs/>
          <w:sz w:val="18"/>
          <w:szCs w:val="20"/>
        </w:rPr>
      </w:pPr>
    </w:p>
    <w:p w:rsidR="005F773A" w:rsidRPr="004E5750" w:rsidRDefault="00922DE1" w:rsidP="00F945BF">
      <w:pPr>
        <w:widowControl w:val="0"/>
        <w:overflowPunct w:val="0"/>
        <w:autoSpaceDE w:val="0"/>
        <w:autoSpaceDN w:val="0"/>
        <w:adjustRightInd w:val="0"/>
        <w:spacing w:line="360" w:lineRule="auto"/>
        <w:ind w:left="541"/>
        <w:jc w:val="center"/>
        <w:rPr>
          <w:rFonts w:ascii="Arial" w:hAnsi="Arial" w:cs="Arial"/>
          <w:b/>
          <w:bCs/>
          <w:sz w:val="22"/>
        </w:rPr>
      </w:pPr>
      <w:r>
        <w:rPr>
          <w:rFonts w:ascii="Arial" w:hAnsi="Arial" w:cs="Arial"/>
          <w:b/>
          <w:bCs/>
          <w:sz w:val="22"/>
        </w:rPr>
        <w:t>DOBA A MÍ</w:t>
      </w:r>
      <w:r w:rsidR="005F773A" w:rsidRPr="005F773A">
        <w:rPr>
          <w:rFonts w:ascii="Arial" w:hAnsi="Arial" w:cs="Arial"/>
          <w:b/>
          <w:bCs/>
          <w:sz w:val="22"/>
        </w:rPr>
        <w:t xml:space="preserve">STO </w:t>
      </w:r>
      <w:r w:rsidRPr="00922DE1">
        <w:rPr>
          <w:rFonts w:ascii="Arial" w:hAnsi="Arial" w:cs="Arial"/>
          <w:b/>
          <w:bCs/>
          <w:sz w:val="22"/>
        </w:rPr>
        <w:t>PLNĚ</w:t>
      </w:r>
      <w:r>
        <w:rPr>
          <w:rFonts w:ascii="Arial" w:hAnsi="Arial" w:cs="Arial"/>
          <w:b/>
          <w:bCs/>
          <w:sz w:val="22"/>
        </w:rPr>
        <w:t>NÍ</w:t>
      </w:r>
      <w:r w:rsidR="005F773A" w:rsidRPr="00922DE1">
        <w:rPr>
          <w:rFonts w:ascii="Arial" w:hAnsi="Arial" w:cs="Arial"/>
          <w:b/>
          <w:bCs/>
          <w:sz w:val="22"/>
        </w:rPr>
        <w:t xml:space="preserve">, </w:t>
      </w:r>
      <w:r w:rsidR="00DB7891">
        <w:rPr>
          <w:rFonts w:ascii="Arial" w:hAnsi="Arial" w:cs="Arial"/>
          <w:b/>
          <w:bCs/>
          <w:sz w:val="22"/>
        </w:rPr>
        <w:t xml:space="preserve">DODACÍ PODMÍNKY, </w:t>
      </w:r>
      <w:r w:rsidR="005F773A" w:rsidRPr="00922DE1">
        <w:rPr>
          <w:rFonts w:ascii="Arial" w:hAnsi="Arial" w:cs="Arial"/>
          <w:b/>
          <w:bCs/>
          <w:sz w:val="22"/>
        </w:rPr>
        <w:t>NEBEZPEČÍ ŠKODY N</w:t>
      </w:r>
      <w:r w:rsidR="001F00B4">
        <w:rPr>
          <w:rFonts w:ascii="Arial" w:hAnsi="Arial" w:cs="Arial"/>
          <w:b/>
          <w:bCs/>
          <w:sz w:val="22"/>
        </w:rPr>
        <w:t>A VĚCI A NABYTÍ VLASTNICKÉHO PRÁVA</w:t>
      </w:r>
      <w:r>
        <w:rPr>
          <w:rFonts w:ascii="Arial" w:hAnsi="Arial" w:cs="Arial"/>
          <w:b/>
          <w:bCs/>
          <w:sz w:val="22"/>
        </w:rPr>
        <w:t xml:space="preserve"> KUPUJÍCÍ</w:t>
      </w:r>
      <w:r w:rsidR="005F773A" w:rsidRPr="00922DE1">
        <w:rPr>
          <w:rFonts w:ascii="Arial" w:hAnsi="Arial" w:cs="Arial"/>
          <w:b/>
          <w:bCs/>
          <w:sz w:val="22"/>
        </w:rPr>
        <w:t>M</w:t>
      </w:r>
    </w:p>
    <w:p w:rsidR="003B11C1" w:rsidRPr="007C7889" w:rsidRDefault="005F773A" w:rsidP="003B11C1">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sidRPr="007C7889">
        <w:rPr>
          <w:rFonts w:ascii="Arial" w:hAnsi="Arial" w:cs="Arial"/>
          <w:sz w:val="20"/>
          <w:szCs w:val="20"/>
        </w:rPr>
        <w:t xml:space="preserve">Smluvní strany se dohodly, že předmět smlouvy bude dodán </w:t>
      </w:r>
      <w:r w:rsidRPr="007C7889">
        <w:rPr>
          <w:rFonts w:ascii="Arial" w:hAnsi="Arial" w:cs="Arial"/>
          <w:b/>
          <w:bCs/>
          <w:sz w:val="20"/>
          <w:szCs w:val="20"/>
        </w:rPr>
        <w:t xml:space="preserve">nejpozději do </w:t>
      </w:r>
      <w:r w:rsidR="00C07BCE">
        <w:rPr>
          <w:rFonts w:ascii="Arial" w:hAnsi="Arial" w:cs="Arial"/>
          <w:b/>
          <w:bCs/>
          <w:sz w:val="20"/>
          <w:szCs w:val="20"/>
        </w:rPr>
        <w:t>10</w:t>
      </w:r>
      <w:r w:rsidR="00922DE1" w:rsidRPr="007C7889">
        <w:rPr>
          <w:rFonts w:ascii="Arial" w:hAnsi="Arial" w:cs="Arial"/>
          <w:b/>
          <w:bCs/>
          <w:sz w:val="20"/>
          <w:szCs w:val="20"/>
        </w:rPr>
        <w:t xml:space="preserve"> </w:t>
      </w:r>
      <w:r w:rsidR="003B11C1" w:rsidRPr="007C7889">
        <w:rPr>
          <w:rFonts w:ascii="Arial" w:hAnsi="Arial" w:cs="Arial"/>
          <w:b/>
          <w:bCs/>
          <w:sz w:val="20"/>
          <w:szCs w:val="20"/>
        </w:rPr>
        <w:t xml:space="preserve">pracovních </w:t>
      </w:r>
      <w:r w:rsidR="00922DE1" w:rsidRPr="007C7889">
        <w:rPr>
          <w:rFonts w:ascii="Arial" w:hAnsi="Arial" w:cs="Arial"/>
          <w:b/>
          <w:bCs/>
          <w:sz w:val="20"/>
          <w:szCs w:val="20"/>
        </w:rPr>
        <w:t xml:space="preserve">dnů od </w:t>
      </w:r>
      <w:r w:rsidR="008C4B92" w:rsidRPr="007C7889">
        <w:rPr>
          <w:rFonts w:ascii="Arial" w:hAnsi="Arial" w:cs="Arial"/>
          <w:b/>
          <w:bCs/>
          <w:sz w:val="20"/>
          <w:szCs w:val="20"/>
        </w:rPr>
        <w:t xml:space="preserve">doručení objednávky </w:t>
      </w:r>
      <w:r w:rsidR="008C4B92" w:rsidRPr="007C7889">
        <w:rPr>
          <w:rFonts w:ascii="Arial" w:hAnsi="Arial" w:cs="Arial"/>
          <w:bCs/>
          <w:sz w:val="20"/>
          <w:szCs w:val="20"/>
        </w:rPr>
        <w:t>kupujícího prodávajícímu</w:t>
      </w:r>
      <w:r w:rsidRPr="007C7889">
        <w:rPr>
          <w:rFonts w:ascii="Arial" w:hAnsi="Arial" w:cs="Arial"/>
          <w:sz w:val="20"/>
          <w:szCs w:val="20"/>
        </w:rPr>
        <w:t xml:space="preserve">. </w:t>
      </w:r>
    </w:p>
    <w:p w:rsidR="00CF1AB8" w:rsidRDefault="00CF1AB8" w:rsidP="00304642">
      <w:pPr>
        <w:widowControl w:val="0"/>
        <w:overflowPunct w:val="0"/>
        <w:autoSpaceDE w:val="0"/>
        <w:autoSpaceDN w:val="0"/>
        <w:adjustRightInd w:val="0"/>
        <w:spacing w:line="239" w:lineRule="auto"/>
        <w:jc w:val="both"/>
        <w:rPr>
          <w:rFonts w:ascii="Arial" w:hAnsi="Arial" w:cs="Arial"/>
          <w:sz w:val="20"/>
          <w:szCs w:val="20"/>
        </w:rPr>
      </w:pPr>
    </w:p>
    <w:p w:rsidR="00CF1AB8" w:rsidRPr="00C07BCE" w:rsidRDefault="00C07BCE" w:rsidP="007C7889">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18"/>
          <w:szCs w:val="20"/>
        </w:rPr>
      </w:pPr>
      <w:r>
        <w:rPr>
          <w:rFonts w:ascii="Arial" w:hAnsi="Arial" w:cs="Arial"/>
          <w:sz w:val="20"/>
          <w:szCs w:val="20"/>
        </w:rPr>
        <w:t>Prodávající se zavazuje doda</w:t>
      </w:r>
      <w:r w:rsidR="00DB7891">
        <w:rPr>
          <w:rFonts w:ascii="Arial" w:hAnsi="Arial" w:cs="Arial"/>
          <w:sz w:val="20"/>
          <w:szCs w:val="20"/>
        </w:rPr>
        <w:t>t předmět smlouvy na zákl</w:t>
      </w:r>
      <w:r>
        <w:rPr>
          <w:rFonts w:ascii="Arial" w:hAnsi="Arial" w:cs="Arial"/>
          <w:sz w:val="20"/>
          <w:szCs w:val="20"/>
        </w:rPr>
        <w:t>adě písemné objednávky kupujícího</w:t>
      </w:r>
      <w:r w:rsidR="00DB7891">
        <w:rPr>
          <w:rFonts w:ascii="Arial" w:hAnsi="Arial" w:cs="Arial"/>
          <w:sz w:val="20"/>
          <w:szCs w:val="20"/>
        </w:rPr>
        <w:t xml:space="preserve"> učiněné e-mailem na adresu: </w:t>
      </w:r>
      <w:r w:rsidR="00DB7891" w:rsidRPr="00754669">
        <w:rPr>
          <w:rFonts w:ascii="Arial" w:hAnsi="Arial" w:cs="Arial"/>
          <w:sz w:val="20"/>
          <w:szCs w:val="20"/>
          <w:highlight w:val="yellow"/>
        </w:rPr>
        <w:t>………………..@.............</w:t>
      </w:r>
      <w:r w:rsidR="00DB7891">
        <w:rPr>
          <w:rFonts w:ascii="Arial" w:hAnsi="Arial" w:cs="Arial"/>
          <w:sz w:val="20"/>
          <w:szCs w:val="20"/>
        </w:rPr>
        <w:t>. Přijetí objednávky je prodávající povinen kupujícímu obratem zpětně potvrdit na</w:t>
      </w:r>
      <w:r w:rsidR="00CF1AB8">
        <w:rPr>
          <w:rFonts w:ascii="Arial" w:hAnsi="Arial" w:cs="Arial"/>
          <w:sz w:val="20"/>
          <w:szCs w:val="20"/>
        </w:rPr>
        <w:t xml:space="preserve"> e-mailovou adresu </w:t>
      </w:r>
      <w:hyperlink r:id="rId9" w:history="1">
        <w:r w:rsidRPr="00C07BCE">
          <w:rPr>
            <w:rStyle w:val="Hypertextovodkaz"/>
            <w:sz w:val="22"/>
          </w:rPr>
          <w:t>lukas.kos@zzskvk.cz</w:t>
        </w:r>
      </w:hyperlink>
      <w:r w:rsidRPr="00C07BCE">
        <w:rPr>
          <w:sz w:val="22"/>
        </w:rPr>
        <w:t xml:space="preserve"> </w:t>
      </w:r>
    </w:p>
    <w:p w:rsidR="00CF1AB8" w:rsidRDefault="00CF1AB8" w:rsidP="00C07BCE">
      <w:pPr>
        <w:widowControl w:val="0"/>
        <w:overflowPunct w:val="0"/>
        <w:autoSpaceDE w:val="0"/>
        <w:autoSpaceDN w:val="0"/>
        <w:adjustRightInd w:val="0"/>
        <w:spacing w:line="239" w:lineRule="auto"/>
        <w:jc w:val="both"/>
        <w:rPr>
          <w:rFonts w:ascii="Arial" w:hAnsi="Arial" w:cs="Arial"/>
          <w:sz w:val="20"/>
          <w:szCs w:val="20"/>
        </w:rPr>
      </w:pPr>
    </w:p>
    <w:p w:rsidR="00CF1AB8" w:rsidRDefault="00CF1AB8" w:rsidP="00CF1AB8">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Součástí dodávky bude odpovídající dodací list v listinné formě. </w:t>
      </w:r>
      <w:r w:rsidRPr="00CF1AB8">
        <w:rPr>
          <w:rFonts w:ascii="Arial" w:hAnsi="Arial" w:cs="Arial"/>
          <w:sz w:val="20"/>
          <w:szCs w:val="20"/>
        </w:rPr>
        <w:t xml:space="preserve">Současně prodávající zašle kupujícímu elektronický dodací list </w:t>
      </w:r>
      <w:r>
        <w:rPr>
          <w:rFonts w:ascii="Arial" w:hAnsi="Arial" w:cs="Arial"/>
          <w:sz w:val="20"/>
          <w:szCs w:val="20"/>
        </w:rPr>
        <w:t>(*.pdf) na finanční účtárnu kupujícího</w:t>
      </w:r>
      <w:r w:rsidR="00220C7D">
        <w:rPr>
          <w:rFonts w:ascii="Arial" w:hAnsi="Arial" w:cs="Arial"/>
          <w:sz w:val="20"/>
          <w:szCs w:val="20"/>
        </w:rPr>
        <w:t xml:space="preserve">, e-mailová adresa: </w:t>
      </w:r>
      <w:hyperlink r:id="rId10" w:history="1">
        <w:r w:rsidR="000A2F33" w:rsidRPr="00125737">
          <w:rPr>
            <w:rStyle w:val="Hypertextovodkaz"/>
            <w:rFonts w:ascii="Arial" w:hAnsi="Arial" w:cs="Arial"/>
            <w:sz w:val="20"/>
            <w:szCs w:val="20"/>
          </w:rPr>
          <w:t>ivana.gajdosova@zzskvk.cz</w:t>
        </w:r>
      </w:hyperlink>
      <w:r w:rsidR="00220C7D">
        <w:rPr>
          <w:rFonts w:ascii="Arial" w:hAnsi="Arial" w:cs="Arial"/>
          <w:sz w:val="20"/>
          <w:szCs w:val="20"/>
        </w:rPr>
        <w:t xml:space="preserve"> .</w:t>
      </w:r>
    </w:p>
    <w:p w:rsidR="0058461E" w:rsidRDefault="0058461E" w:rsidP="0058461E">
      <w:pPr>
        <w:widowControl w:val="0"/>
        <w:overflowPunct w:val="0"/>
        <w:autoSpaceDE w:val="0"/>
        <w:autoSpaceDN w:val="0"/>
        <w:adjustRightInd w:val="0"/>
        <w:spacing w:line="239" w:lineRule="auto"/>
        <w:ind w:left="561"/>
        <w:jc w:val="both"/>
        <w:rPr>
          <w:rFonts w:ascii="Arial" w:hAnsi="Arial" w:cs="Arial"/>
          <w:sz w:val="20"/>
          <w:szCs w:val="20"/>
        </w:rPr>
      </w:pPr>
    </w:p>
    <w:p w:rsidR="0058461E" w:rsidRDefault="0058461E" w:rsidP="00CF1AB8">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O předání předmětu smlouvy prodávající </w:t>
      </w:r>
      <w:r w:rsidR="00C07BCE">
        <w:rPr>
          <w:rFonts w:ascii="Arial" w:hAnsi="Arial" w:cs="Arial"/>
          <w:sz w:val="20"/>
          <w:szCs w:val="20"/>
        </w:rPr>
        <w:t>provede záznam na</w:t>
      </w:r>
      <w:r>
        <w:rPr>
          <w:rFonts w:ascii="Arial" w:hAnsi="Arial" w:cs="Arial"/>
          <w:sz w:val="20"/>
          <w:szCs w:val="20"/>
        </w:rPr>
        <w:t xml:space="preserve"> dodací list, který bude podepsán </w:t>
      </w:r>
      <w:r w:rsidR="00F66E2C">
        <w:rPr>
          <w:rFonts w:ascii="Arial" w:hAnsi="Arial" w:cs="Arial"/>
          <w:sz w:val="20"/>
          <w:szCs w:val="20"/>
        </w:rPr>
        <w:t>oprávněným zástupcem prodávajícího</w:t>
      </w:r>
      <w:r>
        <w:rPr>
          <w:rFonts w:ascii="Arial" w:hAnsi="Arial" w:cs="Arial"/>
          <w:sz w:val="20"/>
          <w:szCs w:val="20"/>
        </w:rPr>
        <w:t xml:space="preserve">. Po řádném převzetí předmětu smlouvy kupujícím bude dodací list opatřen podpisem </w:t>
      </w:r>
      <w:r w:rsidR="00F66E2C">
        <w:rPr>
          <w:rFonts w:ascii="Arial" w:hAnsi="Arial" w:cs="Arial"/>
          <w:sz w:val="20"/>
          <w:szCs w:val="20"/>
        </w:rPr>
        <w:t>oprávněné osoby</w:t>
      </w:r>
      <w:r>
        <w:rPr>
          <w:rFonts w:ascii="Arial" w:hAnsi="Arial" w:cs="Arial"/>
          <w:sz w:val="20"/>
          <w:szCs w:val="20"/>
        </w:rPr>
        <w:t xml:space="preserve"> kupujícího.</w:t>
      </w:r>
    </w:p>
    <w:p w:rsidR="00CF1AB8" w:rsidRPr="00CF1AB8" w:rsidRDefault="00CF1AB8" w:rsidP="008950C0">
      <w:pPr>
        <w:widowControl w:val="0"/>
        <w:overflowPunct w:val="0"/>
        <w:autoSpaceDE w:val="0"/>
        <w:autoSpaceDN w:val="0"/>
        <w:adjustRightInd w:val="0"/>
        <w:spacing w:line="239" w:lineRule="auto"/>
        <w:jc w:val="both"/>
        <w:rPr>
          <w:rFonts w:ascii="Arial" w:hAnsi="Arial" w:cs="Arial"/>
          <w:sz w:val="20"/>
          <w:szCs w:val="20"/>
        </w:rPr>
      </w:pPr>
    </w:p>
    <w:p w:rsidR="00922DE1" w:rsidRPr="00922DE1" w:rsidRDefault="00922DE1" w:rsidP="00F93E8D">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Prodávající prohlašuje, že se dostatečně seznámil s místem plnění a nic mu nebrání v řádném plnění této smlouvy. </w:t>
      </w:r>
    </w:p>
    <w:p w:rsidR="00922DE1" w:rsidRPr="00922DE1" w:rsidRDefault="00922DE1" w:rsidP="001F00B4">
      <w:pPr>
        <w:widowControl w:val="0"/>
        <w:overflowPunct w:val="0"/>
        <w:autoSpaceDE w:val="0"/>
        <w:autoSpaceDN w:val="0"/>
        <w:adjustRightInd w:val="0"/>
        <w:spacing w:line="239" w:lineRule="auto"/>
        <w:ind w:left="561"/>
        <w:jc w:val="both"/>
        <w:rPr>
          <w:rFonts w:ascii="Arial" w:hAnsi="Arial" w:cs="Arial"/>
          <w:sz w:val="20"/>
          <w:szCs w:val="20"/>
        </w:rPr>
      </w:pPr>
    </w:p>
    <w:p w:rsidR="00922DE1" w:rsidRPr="00922DE1" w:rsidRDefault="00922DE1" w:rsidP="00F93E8D">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Smluvní strany se dohodly, že vlastnické právo a nebezpečí vzniku škody na předmětu smlouvy přechází na kupujícího dnem protokolárního převzetí předmětu smlouvy prostého jakýchkoli vad. </w:t>
      </w:r>
    </w:p>
    <w:p w:rsidR="00922DE1" w:rsidRPr="00922DE1" w:rsidRDefault="00922DE1" w:rsidP="003B11C1">
      <w:pPr>
        <w:widowControl w:val="0"/>
        <w:overflowPunct w:val="0"/>
        <w:autoSpaceDE w:val="0"/>
        <w:autoSpaceDN w:val="0"/>
        <w:adjustRightInd w:val="0"/>
        <w:spacing w:line="239" w:lineRule="auto"/>
        <w:jc w:val="both"/>
        <w:rPr>
          <w:rFonts w:ascii="Arial" w:hAnsi="Arial" w:cs="Arial"/>
          <w:sz w:val="20"/>
          <w:szCs w:val="20"/>
        </w:rPr>
      </w:pPr>
    </w:p>
    <w:p w:rsidR="00922DE1" w:rsidRDefault="00922DE1" w:rsidP="00F93E8D">
      <w:pPr>
        <w:widowControl w:val="0"/>
        <w:numPr>
          <w:ilvl w:val="0"/>
          <w:numId w:val="14"/>
        </w:numPr>
        <w:tabs>
          <w:tab w:val="clear" w:pos="1353"/>
          <w:tab w:val="num" w:pos="567"/>
        </w:tabs>
        <w:overflowPunct w:val="0"/>
        <w:autoSpaceDE w:val="0"/>
        <w:autoSpaceDN w:val="0"/>
        <w:adjustRightInd w:val="0"/>
        <w:spacing w:line="232" w:lineRule="auto"/>
        <w:ind w:left="567" w:hanging="567"/>
        <w:jc w:val="both"/>
        <w:rPr>
          <w:rFonts w:ascii="Arial" w:hAnsi="Arial" w:cs="Arial"/>
          <w:b/>
          <w:bCs/>
          <w:sz w:val="20"/>
          <w:szCs w:val="20"/>
        </w:rPr>
      </w:pPr>
      <w:r>
        <w:rPr>
          <w:rFonts w:ascii="Arial" w:hAnsi="Arial" w:cs="Arial"/>
          <w:sz w:val="20"/>
          <w:szCs w:val="20"/>
        </w:rPr>
        <w:t xml:space="preserve">Smluvní strany se dohodly, že budou-li při předání a převzetí předmětu smlouvy zjištěny vady bránící užívání předmětu smlouvy či kterékoli jeho části, je prodávající povinen vady bez zbytečného odkladu odstranit, a to nejpozději do 3 pracovních dnů, nebude-li s </w:t>
      </w:r>
      <w:r w:rsidR="00220C7D">
        <w:rPr>
          <w:rFonts w:ascii="Arial" w:hAnsi="Arial" w:cs="Arial"/>
          <w:sz w:val="20"/>
          <w:szCs w:val="20"/>
        </w:rPr>
        <w:t>kupujícím dohodnuta lhůta delší</w:t>
      </w:r>
      <w:r>
        <w:rPr>
          <w:rFonts w:ascii="Arial" w:hAnsi="Arial" w:cs="Arial"/>
          <w:sz w:val="20"/>
          <w:szCs w:val="20"/>
        </w:rPr>
        <w:t xml:space="preserve">. Po </w:t>
      </w:r>
      <w:r>
        <w:rPr>
          <w:rFonts w:ascii="Arial" w:hAnsi="Arial" w:cs="Arial"/>
          <w:sz w:val="20"/>
          <w:szCs w:val="20"/>
        </w:rPr>
        <w:lastRenderedPageBreak/>
        <w:t xml:space="preserve">odstranění vad bránících užívání a po předání a převzetí předmětu smlouvy je prodávající oprávněn vystavit daňový doklad. Kupující není povinen prodávajícímu uhradit kupní cenu, dokud nebudou vady bránící užívání odstraněny. </w:t>
      </w:r>
    </w:p>
    <w:p w:rsidR="00922DE1" w:rsidRDefault="00922DE1" w:rsidP="00922DE1">
      <w:pPr>
        <w:widowControl w:val="0"/>
        <w:autoSpaceDE w:val="0"/>
        <w:autoSpaceDN w:val="0"/>
        <w:adjustRightInd w:val="0"/>
        <w:spacing w:line="276" w:lineRule="exact"/>
        <w:rPr>
          <w:rFonts w:ascii="Arial" w:hAnsi="Arial" w:cs="Arial"/>
          <w:b/>
          <w:bCs/>
          <w:sz w:val="20"/>
          <w:szCs w:val="20"/>
        </w:rPr>
      </w:pPr>
    </w:p>
    <w:p w:rsidR="00922DE1" w:rsidRPr="00754669" w:rsidRDefault="00922DE1" w:rsidP="000A2F33">
      <w:pPr>
        <w:widowControl w:val="0"/>
        <w:numPr>
          <w:ilvl w:val="0"/>
          <w:numId w:val="14"/>
        </w:numPr>
        <w:tabs>
          <w:tab w:val="clear" w:pos="1353"/>
          <w:tab w:val="num" w:pos="567"/>
        </w:tabs>
        <w:overflowPunct w:val="0"/>
        <w:autoSpaceDE w:val="0"/>
        <w:autoSpaceDN w:val="0"/>
        <w:adjustRightInd w:val="0"/>
        <w:spacing w:line="273" w:lineRule="exact"/>
        <w:ind w:left="567" w:hanging="567"/>
        <w:rPr>
          <w:rFonts w:ascii="Arial" w:hAnsi="Arial" w:cs="Arial"/>
          <w:b/>
          <w:bCs/>
          <w:sz w:val="19"/>
          <w:szCs w:val="19"/>
          <w:highlight w:val="yellow"/>
        </w:rPr>
      </w:pPr>
      <w:r w:rsidRPr="007C7889">
        <w:rPr>
          <w:rFonts w:ascii="Arial" w:hAnsi="Arial" w:cs="Arial"/>
          <w:sz w:val="20"/>
          <w:szCs w:val="20"/>
        </w:rPr>
        <w:t>Prodávající tímto prohlašuje, že je</w:t>
      </w:r>
      <w:r w:rsidR="000A2F33">
        <w:rPr>
          <w:rFonts w:ascii="Arial" w:hAnsi="Arial" w:cs="Arial"/>
          <w:sz w:val="20"/>
          <w:szCs w:val="20"/>
        </w:rPr>
        <w:t xml:space="preserve">dnáním ve věcech technických je </w:t>
      </w:r>
      <w:r w:rsidRPr="007C7889">
        <w:rPr>
          <w:rFonts w:ascii="Arial" w:hAnsi="Arial" w:cs="Arial"/>
          <w:sz w:val="20"/>
          <w:szCs w:val="20"/>
        </w:rPr>
        <w:t xml:space="preserve">pověřen: </w:t>
      </w:r>
      <w:r w:rsidR="004E5750" w:rsidRPr="00754669">
        <w:rPr>
          <w:rFonts w:ascii="Arial" w:hAnsi="Arial" w:cs="Arial"/>
          <w:sz w:val="19"/>
          <w:szCs w:val="19"/>
          <w:highlight w:val="yellow"/>
        </w:rPr>
        <w:t>……………………….</w:t>
      </w:r>
      <w:r w:rsidRPr="00754669">
        <w:rPr>
          <w:rFonts w:ascii="Arial" w:hAnsi="Arial" w:cs="Arial"/>
          <w:sz w:val="19"/>
          <w:szCs w:val="19"/>
          <w:highlight w:val="yellow"/>
        </w:rPr>
        <w:t xml:space="preserve">tel.:+420 </w:t>
      </w:r>
      <w:r w:rsidR="004E5750" w:rsidRPr="00754669">
        <w:rPr>
          <w:rFonts w:ascii="Arial" w:hAnsi="Arial" w:cs="Arial"/>
          <w:sz w:val="19"/>
          <w:szCs w:val="19"/>
          <w:highlight w:val="yellow"/>
        </w:rPr>
        <w:t>…………………</w:t>
      </w:r>
      <w:r w:rsidRPr="00754669">
        <w:rPr>
          <w:rFonts w:ascii="Arial" w:hAnsi="Arial" w:cs="Arial"/>
          <w:sz w:val="19"/>
          <w:szCs w:val="19"/>
          <w:highlight w:val="yellow"/>
        </w:rPr>
        <w:t xml:space="preserve">, email: </w:t>
      </w:r>
      <w:r w:rsidR="004E5750" w:rsidRPr="00754669">
        <w:rPr>
          <w:rFonts w:ascii="Arial" w:hAnsi="Arial" w:cs="Arial"/>
          <w:sz w:val="19"/>
          <w:szCs w:val="19"/>
          <w:highlight w:val="yellow"/>
        </w:rPr>
        <w:t>……………………………</w:t>
      </w:r>
    </w:p>
    <w:p w:rsidR="004E5750" w:rsidRDefault="004E5750" w:rsidP="004E5750">
      <w:pPr>
        <w:widowControl w:val="0"/>
        <w:overflowPunct w:val="0"/>
        <w:autoSpaceDE w:val="0"/>
        <w:autoSpaceDN w:val="0"/>
        <w:adjustRightInd w:val="0"/>
        <w:spacing w:line="226" w:lineRule="auto"/>
        <w:ind w:left="561" w:right="2340"/>
        <w:jc w:val="both"/>
        <w:rPr>
          <w:rFonts w:ascii="Arial" w:hAnsi="Arial" w:cs="Arial"/>
          <w:sz w:val="19"/>
          <w:szCs w:val="19"/>
        </w:rPr>
      </w:pPr>
    </w:p>
    <w:p w:rsidR="003B11C1" w:rsidRPr="007C7889" w:rsidRDefault="00922DE1" w:rsidP="004E5750">
      <w:pPr>
        <w:widowControl w:val="0"/>
        <w:overflowPunct w:val="0"/>
        <w:autoSpaceDE w:val="0"/>
        <w:autoSpaceDN w:val="0"/>
        <w:adjustRightInd w:val="0"/>
        <w:spacing w:line="226" w:lineRule="auto"/>
        <w:ind w:left="561" w:right="2340"/>
        <w:jc w:val="both"/>
        <w:rPr>
          <w:rFonts w:ascii="Arial" w:hAnsi="Arial" w:cs="Arial"/>
          <w:sz w:val="20"/>
          <w:szCs w:val="20"/>
        </w:rPr>
      </w:pPr>
      <w:r w:rsidRPr="007C7889">
        <w:rPr>
          <w:rFonts w:ascii="Arial" w:hAnsi="Arial" w:cs="Arial"/>
          <w:sz w:val="20"/>
          <w:szCs w:val="20"/>
        </w:rPr>
        <w:t xml:space="preserve">Kupující tímto prohlašuje, že jednáním ve věcech technických je pověřen: </w:t>
      </w:r>
    </w:p>
    <w:p w:rsidR="00174719" w:rsidRPr="000A2F33" w:rsidRDefault="00886CB5" w:rsidP="00174719">
      <w:pPr>
        <w:widowControl w:val="0"/>
        <w:overflowPunct w:val="0"/>
        <w:autoSpaceDE w:val="0"/>
        <w:autoSpaceDN w:val="0"/>
        <w:adjustRightInd w:val="0"/>
        <w:spacing w:line="226" w:lineRule="auto"/>
        <w:ind w:left="561"/>
        <w:jc w:val="both"/>
        <w:rPr>
          <w:rFonts w:ascii="Arial" w:hAnsi="Arial" w:cs="Arial"/>
          <w:sz w:val="20"/>
          <w:szCs w:val="20"/>
        </w:rPr>
      </w:pPr>
      <w:r>
        <w:rPr>
          <w:rFonts w:ascii="Arial" w:hAnsi="Arial" w:cs="Arial"/>
          <w:sz w:val="20"/>
          <w:szCs w:val="20"/>
        </w:rPr>
        <w:t>Mgr. Miloš Kukačka, DiS</w:t>
      </w:r>
      <w:r w:rsidR="003B11C1" w:rsidRPr="007C7889">
        <w:rPr>
          <w:rFonts w:ascii="Arial" w:hAnsi="Arial" w:cs="Arial"/>
          <w:sz w:val="20"/>
          <w:szCs w:val="20"/>
        </w:rPr>
        <w:t>, tel.: 353 362</w:t>
      </w:r>
      <w:r w:rsidR="000A2F33">
        <w:rPr>
          <w:rFonts w:ascii="Arial" w:hAnsi="Arial" w:cs="Arial"/>
          <w:sz w:val="20"/>
          <w:szCs w:val="20"/>
        </w:rPr>
        <w:t> </w:t>
      </w:r>
      <w:r w:rsidR="007C7889" w:rsidRPr="007C7889">
        <w:rPr>
          <w:rFonts w:ascii="Arial" w:hAnsi="Arial" w:cs="Arial"/>
          <w:sz w:val="20"/>
          <w:szCs w:val="20"/>
        </w:rPr>
        <w:t>5</w:t>
      </w:r>
      <w:r>
        <w:rPr>
          <w:rFonts w:ascii="Arial" w:hAnsi="Arial" w:cs="Arial"/>
          <w:sz w:val="20"/>
          <w:szCs w:val="20"/>
        </w:rPr>
        <w:t>18</w:t>
      </w:r>
      <w:r w:rsidR="000A2F33">
        <w:rPr>
          <w:rFonts w:ascii="Arial" w:hAnsi="Arial" w:cs="Arial"/>
          <w:sz w:val="20"/>
          <w:szCs w:val="20"/>
        </w:rPr>
        <w:t>,</w:t>
      </w:r>
      <w:r w:rsidR="00922DE1" w:rsidRPr="007C7889">
        <w:rPr>
          <w:rFonts w:ascii="Arial" w:hAnsi="Arial" w:cs="Arial"/>
          <w:sz w:val="20"/>
          <w:szCs w:val="20"/>
        </w:rPr>
        <w:t xml:space="preserve"> email:</w:t>
      </w:r>
      <w:r w:rsidR="00174719">
        <w:rPr>
          <w:rFonts w:ascii="Arial" w:hAnsi="Arial" w:cs="Arial"/>
          <w:sz w:val="20"/>
          <w:szCs w:val="20"/>
        </w:rPr>
        <w:t xml:space="preserve"> </w:t>
      </w:r>
      <w:hyperlink r:id="rId11" w:history="1">
        <w:r w:rsidR="00174719" w:rsidRPr="00174719">
          <w:rPr>
            <w:rStyle w:val="Hypertextovodkaz"/>
            <w:rFonts w:ascii="Arial" w:hAnsi="Arial" w:cs="Arial"/>
            <w:sz w:val="20"/>
          </w:rPr>
          <w:t>milos.kukacka@zzskvk.cz</w:t>
        </w:r>
      </w:hyperlink>
      <w:r w:rsidR="000A2F33">
        <w:rPr>
          <w:rStyle w:val="Hypertextovodkaz"/>
          <w:rFonts w:ascii="Arial" w:hAnsi="Arial" w:cs="Arial"/>
          <w:sz w:val="20"/>
        </w:rPr>
        <w:t xml:space="preserve"> </w:t>
      </w:r>
      <w:r w:rsidR="000A2F33" w:rsidRPr="000A2F33">
        <w:rPr>
          <w:rStyle w:val="Hypertextovodkaz"/>
          <w:rFonts w:ascii="Arial" w:hAnsi="Arial" w:cs="Arial"/>
          <w:color w:val="auto"/>
          <w:sz w:val="20"/>
          <w:u w:val="none"/>
        </w:rPr>
        <w:t>a</w:t>
      </w:r>
    </w:p>
    <w:p w:rsidR="00A2363A" w:rsidRDefault="00C07BCE" w:rsidP="00215FD0">
      <w:pPr>
        <w:widowControl w:val="0"/>
        <w:overflowPunct w:val="0"/>
        <w:autoSpaceDE w:val="0"/>
        <w:autoSpaceDN w:val="0"/>
        <w:adjustRightInd w:val="0"/>
        <w:spacing w:line="226" w:lineRule="auto"/>
        <w:ind w:left="561"/>
        <w:jc w:val="both"/>
        <w:rPr>
          <w:rFonts w:ascii="Arial" w:hAnsi="Arial" w:cs="Arial"/>
          <w:sz w:val="20"/>
          <w:szCs w:val="20"/>
        </w:rPr>
      </w:pPr>
      <w:r>
        <w:rPr>
          <w:rFonts w:ascii="Arial" w:hAnsi="Arial" w:cs="Arial"/>
          <w:sz w:val="20"/>
          <w:szCs w:val="20"/>
        </w:rPr>
        <w:t>Bc. Lukáš Kos</w:t>
      </w:r>
      <w:r w:rsidR="00174719">
        <w:rPr>
          <w:rFonts w:ascii="Arial" w:hAnsi="Arial" w:cs="Arial"/>
          <w:sz w:val="20"/>
          <w:szCs w:val="20"/>
        </w:rPr>
        <w:t xml:space="preserve">, </w:t>
      </w:r>
      <w:r w:rsidRPr="00C07BCE">
        <w:rPr>
          <w:rFonts w:ascii="Arial" w:hAnsi="Arial" w:cs="Arial"/>
          <w:sz w:val="20"/>
          <w:szCs w:val="20"/>
        </w:rPr>
        <w:t xml:space="preserve">e-mail: </w:t>
      </w:r>
      <w:hyperlink r:id="rId12" w:history="1">
        <w:r w:rsidRPr="004F1F5B">
          <w:rPr>
            <w:rStyle w:val="Hypertextovodkaz"/>
            <w:rFonts w:ascii="Arial" w:hAnsi="Arial" w:cs="Arial"/>
            <w:sz w:val="20"/>
            <w:szCs w:val="20"/>
          </w:rPr>
          <w:t>lukas.kos@zzskvk.cz</w:t>
        </w:r>
      </w:hyperlink>
      <w:r>
        <w:rPr>
          <w:rFonts w:ascii="Arial" w:hAnsi="Arial" w:cs="Arial"/>
          <w:sz w:val="20"/>
          <w:szCs w:val="20"/>
        </w:rPr>
        <w:t xml:space="preserve"> </w:t>
      </w:r>
      <w:r w:rsidR="00886CB5" w:rsidRPr="00174719">
        <w:rPr>
          <w:rFonts w:ascii="Arial" w:hAnsi="Arial" w:cs="Arial"/>
          <w:sz w:val="20"/>
          <w:szCs w:val="20"/>
        </w:rPr>
        <w:t xml:space="preserve"> </w:t>
      </w:r>
    </w:p>
    <w:p w:rsidR="00215FD0" w:rsidRPr="00215FD0" w:rsidRDefault="00215FD0" w:rsidP="00215FD0">
      <w:pPr>
        <w:widowControl w:val="0"/>
        <w:overflowPunct w:val="0"/>
        <w:autoSpaceDE w:val="0"/>
        <w:autoSpaceDN w:val="0"/>
        <w:adjustRightInd w:val="0"/>
        <w:spacing w:line="226" w:lineRule="auto"/>
        <w:ind w:left="561"/>
        <w:jc w:val="both"/>
        <w:rPr>
          <w:rFonts w:ascii="Arial" w:hAnsi="Arial" w:cs="Arial"/>
          <w:sz w:val="20"/>
          <w:szCs w:val="20"/>
        </w:rPr>
      </w:pPr>
    </w:p>
    <w:p w:rsidR="004E5750" w:rsidRDefault="004E5750" w:rsidP="00F93E8D">
      <w:pPr>
        <w:widowControl w:val="0"/>
        <w:numPr>
          <w:ilvl w:val="0"/>
          <w:numId w:val="6"/>
        </w:numPr>
        <w:overflowPunct w:val="0"/>
        <w:autoSpaceDE w:val="0"/>
        <w:autoSpaceDN w:val="0"/>
        <w:adjustRightInd w:val="0"/>
        <w:spacing w:line="360" w:lineRule="auto"/>
        <w:jc w:val="center"/>
        <w:rPr>
          <w:rFonts w:ascii="Arial" w:hAnsi="Arial" w:cs="Arial"/>
          <w:b/>
          <w:bCs/>
          <w:sz w:val="22"/>
        </w:rPr>
      </w:pPr>
    </w:p>
    <w:p w:rsidR="004E5750" w:rsidRDefault="004E5750" w:rsidP="004E5750">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4E5750">
        <w:rPr>
          <w:rFonts w:ascii="Arial" w:hAnsi="Arial" w:cs="Arial"/>
          <w:b/>
          <w:bCs/>
          <w:sz w:val="22"/>
        </w:rPr>
        <w:t xml:space="preserve">POVINNOSTI PRODÁVAJÍCÍHO, ZÁRUKA A ODPOVĚDNOST </w:t>
      </w:r>
    </w:p>
    <w:p w:rsidR="004E5750" w:rsidRPr="004E5750" w:rsidRDefault="004E5750" w:rsidP="004E5750">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4E5750">
        <w:rPr>
          <w:rFonts w:ascii="Arial" w:hAnsi="Arial" w:cs="Arial"/>
          <w:b/>
          <w:bCs/>
          <w:sz w:val="22"/>
        </w:rPr>
        <w:t xml:space="preserve">PRODÁVAJÍCÍHO ZA VADY </w:t>
      </w:r>
    </w:p>
    <w:p w:rsidR="004E5750" w:rsidRDefault="004E5750" w:rsidP="00F93E8D">
      <w:pPr>
        <w:widowControl w:val="0"/>
        <w:numPr>
          <w:ilvl w:val="0"/>
          <w:numId w:val="16"/>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je povinen předmět smlouvy realizovat v množství, kvalitě, jakosti a s vlastnostmi požadovanými kupujícím a uvedenými v zadávacích podmínkách v rámci zadávacího řízení specifikovaného v bodě (A) úvodních ustanovení této smlouvy. </w:t>
      </w:r>
    </w:p>
    <w:p w:rsidR="004E5750" w:rsidRDefault="004E5750" w:rsidP="004E5750">
      <w:pPr>
        <w:widowControl w:val="0"/>
        <w:autoSpaceDE w:val="0"/>
        <w:autoSpaceDN w:val="0"/>
        <w:adjustRightInd w:val="0"/>
        <w:spacing w:line="275" w:lineRule="exact"/>
        <w:rPr>
          <w:rFonts w:ascii="Arial" w:hAnsi="Arial" w:cs="Arial"/>
          <w:b/>
          <w:bCs/>
          <w:sz w:val="20"/>
          <w:szCs w:val="20"/>
        </w:rPr>
      </w:pPr>
    </w:p>
    <w:p w:rsidR="004E5750" w:rsidRDefault="004E5750" w:rsidP="00F93E8D">
      <w:pPr>
        <w:widowControl w:val="0"/>
        <w:numPr>
          <w:ilvl w:val="0"/>
          <w:numId w:val="16"/>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Předmět smlouvy je prodávající oprávněn realizovat sám nebo prostřednictvím třetích osob (poddodavatelů). Seznam poddodavatelů je přílohou č. 2. smlouvy. </w:t>
      </w:r>
    </w:p>
    <w:p w:rsidR="004E5750" w:rsidRDefault="004E5750" w:rsidP="004E5750">
      <w:pPr>
        <w:widowControl w:val="0"/>
        <w:tabs>
          <w:tab w:val="num" w:pos="561"/>
        </w:tabs>
        <w:overflowPunct w:val="0"/>
        <w:autoSpaceDE w:val="0"/>
        <w:autoSpaceDN w:val="0"/>
        <w:adjustRightInd w:val="0"/>
        <w:spacing w:line="217" w:lineRule="auto"/>
        <w:ind w:left="561"/>
        <w:jc w:val="both"/>
        <w:rPr>
          <w:rFonts w:ascii="Arial" w:hAnsi="Arial" w:cs="Arial"/>
          <w:b/>
          <w:bCs/>
          <w:sz w:val="20"/>
          <w:szCs w:val="20"/>
        </w:rPr>
      </w:pPr>
    </w:p>
    <w:p w:rsidR="004E5750" w:rsidRPr="004E5750" w:rsidRDefault="004E5750" w:rsidP="00F93E8D">
      <w:pPr>
        <w:widowControl w:val="0"/>
        <w:numPr>
          <w:ilvl w:val="0"/>
          <w:numId w:val="16"/>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4E5750">
        <w:rPr>
          <w:rFonts w:ascii="Arial" w:hAnsi="Arial" w:cs="Arial"/>
          <w:sz w:val="20"/>
          <w:szCs w:val="20"/>
        </w:rPr>
        <w:t>V případě, že prodávající prokazoval splnění části kvalifikace v zadávacím řízení prostřednictvím jiné osoby (poddodavatele), musí se takový poddodavatel na plnění předmětu smlouvy podílet v rozsahu deklarovaném v písemném závazku poddodavatele, který prodávající předložil ve své nabídce podané v zadávacím řízení ve smyslu § 83 odst. 1 písm. d) ZZVZ. Pokud obsahem písemného závazku jiné osoby byla společná a nerozdílná odpovědnost této osoby za plnění veřejné zakázky společně</w:t>
      </w:r>
      <w:r w:rsidR="00922DE1" w:rsidRPr="004E5750">
        <w:rPr>
          <w:rFonts w:ascii="Arial" w:hAnsi="Arial" w:cs="Arial"/>
          <w:sz w:val="19"/>
          <w:szCs w:val="19"/>
        </w:rPr>
        <w:t xml:space="preserve"> </w:t>
      </w:r>
      <w:r w:rsidRPr="004E5750">
        <w:rPr>
          <w:rFonts w:ascii="Arial" w:hAnsi="Arial" w:cs="Arial"/>
          <w:sz w:val="20"/>
          <w:szCs w:val="20"/>
        </w:rPr>
        <w:t>s prodávajícím ve smyslu § 83 odst. 2 ZZVZ, pak je tato jiná osoba identifikována v záhlaví této smlouvy a svým podpisem na této smlouvě svou společnou a nerozdílnou odpovědnost za splnění předmětu smlouvy stvrzuje.</w:t>
      </w:r>
    </w:p>
    <w:p w:rsidR="004E5750" w:rsidRDefault="004E5750" w:rsidP="004E5750">
      <w:pPr>
        <w:widowControl w:val="0"/>
        <w:autoSpaceDE w:val="0"/>
        <w:autoSpaceDN w:val="0"/>
        <w:adjustRightInd w:val="0"/>
        <w:spacing w:line="275" w:lineRule="exact"/>
      </w:pPr>
    </w:p>
    <w:p w:rsidR="004E5750" w:rsidRDefault="004E5750" w:rsidP="00F93E8D">
      <w:pPr>
        <w:widowControl w:val="0"/>
        <w:numPr>
          <w:ilvl w:val="0"/>
          <w:numId w:val="1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Změna poddodavatele, prostřednictvím kterého prokazoval prodávající část kvalifikace v zadávacím řízení, je možná pouze za předpokladu, že nový poddodavatel prokáže splnění kvalifikace ve stejném rozsahu jako poddodavatel původní a bude se na plnění předmětu smlouvy v odpovídajícím rozsahu podílet, případně převezme společnou a nerozdílnou odpovědnost za splnění této smlouvy. V případě změny poddodavatele bude Seznam poddodavatelů aktualizován. </w:t>
      </w:r>
    </w:p>
    <w:p w:rsidR="004E5750" w:rsidRDefault="004E5750" w:rsidP="004E5750">
      <w:pPr>
        <w:widowControl w:val="0"/>
        <w:autoSpaceDE w:val="0"/>
        <w:autoSpaceDN w:val="0"/>
        <w:adjustRightInd w:val="0"/>
        <w:spacing w:line="278" w:lineRule="exact"/>
        <w:rPr>
          <w:rFonts w:ascii="Arial" w:hAnsi="Arial" w:cs="Arial"/>
          <w:b/>
          <w:bCs/>
          <w:sz w:val="20"/>
          <w:szCs w:val="20"/>
        </w:rPr>
      </w:pPr>
    </w:p>
    <w:p w:rsidR="004E5750" w:rsidRDefault="004E5750" w:rsidP="00F93E8D">
      <w:pPr>
        <w:widowControl w:val="0"/>
        <w:numPr>
          <w:ilvl w:val="0"/>
          <w:numId w:val="1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Smluvní strany si výslovně sjednaly, že prodávající nese plnou odpovědnost za splnění všech závazků a povinností vyplývajících z této smlouvy i ze strany svých poddodavatelů. To neplatí v případě, že jiná osoba (poddodavatel) ve smyslu odst. 4.3 převzala společnou a nerozdílnou odpovědnost za plnění této smlouvy. Taková osoba je společně s prodávajícím odpovědná za splnění závazků z této smlouvy i za činnost ostatních poddodavatelů. </w:t>
      </w:r>
    </w:p>
    <w:p w:rsidR="004E5750" w:rsidRDefault="004E5750" w:rsidP="004E5750">
      <w:pPr>
        <w:widowControl w:val="0"/>
        <w:autoSpaceDE w:val="0"/>
        <w:autoSpaceDN w:val="0"/>
        <w:adjustRightInd w:val="0"/>
        <w:spacing w:line="275" w:lineRule="exact"/>
        <w:rPr>
          <w:rFonts w:ascii="Arial" w:hAnsi="Arial" w:cs="Arial"/>
          <w:b/>
          <w:bCs/>
          <w:sz w:val="20"/>
          <w:szCs w:val="20"/>
        </w:rPr>
      </w:pPr>
    </w:p>
    <w:p w:rsidR="004E5750" w:rsidRDefault="004E5750" w:rsidP="00F93E8D">
      <w:pPr>
        <w:widowControl w:val="0"/>
        <w:numPr>
          <w:ilvl w:val="0"/>
          <w:numId w:val="17"/>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je povinen nahradit kupujícímu veškeré škody, které by svojí činností či činností jiných právnických či fyzických osob užitých ke své činnosti na základě kteréhokoli právního jednání způsobil kupujícímu či třetím subjektům, ať již úmyslně či z nedbalosti. </w:t>
      </w:r>
    </w:p>
    <w:p w:rsidR="004E5750" w:rsidRDefault="004E5750" w:rsidP="004E5750">
      <w:pPr>
        <w:widowControl w:val="0"/>
        <w:autoSpaceDE w:val="0"/>
        <w:autoSpaceDN w:val="0"/>
        <w:adjustRightInd w:val="0"/>
        <w:spacing w:line="275" w:lineRule="exact"/>
        <w:rPr>
          <w:rFonts w:ascii="Arial" w:hAnsi="Arial" w:cs="Arial"/>
          <w:b/>
          <w:bCs/>
          <w:sz w:val="20"/>
          <w:szCs w:val="20"/>
        </w:rPr>
      </w:pPr>
    </w:p>
    <w:p w:rsidR="004E5750" w:rsidRPr="00C208AE" w:rsidRDefault="004E5750" w:rsidP="00F93E8D">
      <w:pPr>
        <w:widowControl w:val="0"/>
        <w:numPr>
          <w:ilvl w:val="0"/>
          <w:numId w:val="1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Prodávající prohlašuje, že na předmět smlouvy (tj. na veškeré dodané věci) poskytuje kupujícímu </w:t>
      </w:r>
      <w:r>
        <w:rPr>
          <w:rFonts w:ascii="Arial" w:hAnsi="Arial" w:cs="Arial"/>
          <w:b/>
          <w:bCs/>
          <w:sz w:val="20"/>
          <w:szCs w:val="20"/>
        </w:rPr>
        <w:t xml:space="preserve">záruku </w:t>
      </w:r>
      <w:r w:rsidR="0058461E">
        <w:rPr>
          <w:rFonts w:ascii="Arial" w:hAnsi="Arial" w:cs="Arial"/>
          <w:b/>
          <w:bCs/>
          <w:sz w:val="20"/>
          <w:szCs w:val="20"/>
        </w:rPr>
        <w:t xml:space="preserve">za jakost </w:t>
      </w:r>
      <w:r>
        <w:rPr>
          <w:rFonts w:ascii="Arial" w:hAnsi="Arial" w:cs="Arial"/>
          <w:b/>
          <w:bCs/>
          <w:sz w:val="20"/>
          <w:szCs w:val="20"/>
        </w:rPr>
        <w:t xml:space="preserve">v trvání </w:t>
      </w:r>
      <w:r w:rsidR="0058461E">
        <w:rPr>
          <w:rFonts w:ascii="Arial" w:hAnsi="Arial" w:cs="Arial"/>
          <w:b/>
          <w:bCs/>
          <w:sz w:val="20"/>
          <w:szCs w:val="20"/>
        </w:rPr>
        <w:t xml:space="preserve">nejméně délky příslušné </w:t>
      </w:r>
      <w:r w:rsidR="00C208AE">
        <w:rPr>
          <w:rFonts w:ascii="Arial" w:hAnsi="Arial" w:cs="Arial"/>
          <w:b/>
          <w:bCs/>
          <w:sz w:val="20"/>
          <w:szCs w:val="20"/>
        </w:rPr>
        <w:t>doby použitelnosti</w:t>
      </w:r>
      <w:r w:rsidR="0058461E">
        <w:rPr>
          <w:rFonts w:ascii="Arial" w:hAnsi="Arial" w:cs="Arial"/>
          <w:b/>
          <w:bCs/>
          <w:sz w:val="20"/>
          <w:szCs w:val="20"/>
        </w:rPr>
        <w:t xml:space="preserve"> </w:t>
      </w:r>
      <w:r w:rsidR="0058461E" w:rsidRPr="00F66E2C">
        <w:rPr>
          <w:rFonts w:ascii="Arial" w:hAnsi="Arial" w:cs="Arial"/>
          <w:bCs/>
          <w:sz w:val="20"/>
          <w:szCs w:val="20"/>
        </w:rPr>
        <w:t>konkrétního druhu předmětu smlouvy uvedeného v Příloze č.</w:t>
      </w:r>
      <w:r w:rsidR="00F66E2C">
        <w:rPr>
          <w:rFonts w:ascii="Arial" w:hAnsi="Arial" w:cs="Arial"/>
          <w:bCs/>
          <w:sz w:val="20"/>
          <w:szCs w:val="20"/>
        </w:rPr>
        <w:t xml:space="preserve"> </w:t>
      </w:r>
      <w:r w:rsidR="0058461E" w:rsidRPr="00F66E2C">
        <w:rPr>
          <w:rFonts w:ascii="Arial" w:hAnsi="Arial" w:cs="Arial"/>
          <w:bCs/>
          <w:sz w:val="20"/>
          <w:szCs w:val="20"/>
        </w:rPr>
        <w:t>1 této smlouvy</w:t>
      </w:r>
      <w:r w:rsidR="007C7889">
        <w:rPr>
          <w:rFonts w:ascii="Arial" w:hAnsi="Arial" w:cs="Arial"/>
          <w:b/>
          <w:bCs/>
          <w:sz w:val="20"/>
          <w:szCs w:val="20"/>
        </w:rPr>
        <w:t xml:space="preserve">. </w:t>
      </w:r>
      <w:r w:rsidRPr="00F66E2C">
        <w:rPr>
          <w:rFonts w:ascii="Arial" w:hAnsi="Arial" w:cs="Arial"/>
          <w:sz w:val="20"/>
          <w:szCs w:val="20"/>
        </w:rPr>
        <w:t>Záruka dle tohoto článku počíná běžet</w:t>
      </w:r>
      <w:r>
        <w:rPr>
          <w:rFonts w:ascii="Arial" w:hAnsi="Arial" w:cs="Arial"/>
          <w:sz w:val="20"/>
          <w:szCs w:val="20"/>
        </w:rPr>
        <w:t xml:space="preserve"> ode dne předání předmětu</w:t>
      </w:r>
      <w:r>
        <w:rPr>
          <w:rFonts w:ascii="Arial" w:hAnsi="Arial" w:cs="Arial"/>
          <w:b/>
          <w:bCs/>
          <w:sz w:val="20"/>
          <w:szCs w:val="20"/>
        </w:rPr>
        <w:t xml:space="preserve"> </w:t>
      </w:r>
      <w:r>
        <w:rPr>
          <w:rFonts w:ascii="Arial" w:hAnsi="Arial" w:cs="Arial"/>
          <w:sz w:val="20"/>
          <w:szCs w:val="20"/>
        </w:rPr>
        <w:t>smlouvy</w:t>
      </w:r>
      <w:r>
        <w:rPr>
          <w:rFonts w:ascii="Arial" w:hAnsi="Arial" w:cs="Arial"/>
          <w:b/>
          <w:bCs/>
          <w:sz w:val="20"/>
          <w:szCs w:val="20"/>
        </w:rPr>
        <w:t xml:space="preserve"> </w:t>
      </w:r>
      <w:r>
        <w:rPr>
          <w:rFonts w:ascii="Arial" w:hAnsi="Arial" w:cs="Arial"/>
          <w:sz w:val="20"/>
          <w:szCs w:val="20"/>
        </w:rPr>
        <w:t xml:space="preserve">prostého jakýchkoli vad, tj. v množství, jakosti a provedení stanoveném touto smlouvou. Počátek běhu záruční doby bude osvědčovat </w:t>
      </w:r>
      <w:r w:rsidR="00C07BCE">
        <w:rPr>
          <w:rFonts w:ascii="Arial" w:hAnsi="Arial" w:cs="Arial"/>
          <w:sz w:val="20"/>
          <w:szCs w:val="20"/>
        </w:rPr>
        <w:t>předávací protokol dle odst. 3.4</w:t>
      </w:r>
      <w:r>
        <w:rPr>
          <w:rFonts w:ascii="Arial" w:hAnsi="Arial" w:cs="Arial"/>
          <w:sz w:val="20"/>
          <w:szCs w:val="20"/>
        </w:rPr>
        <w:t xml:space="preserve">. této smlouvy, podepsaný oběma smluvními stranami, popř. jejich oprávněnými zástupci. </w:t>
      </w:r>
    </w:p>
    <w:p w:rsidR="00C208AE" w:rsidRPr="00C208AE" w:rsidRDefault="00C208AE" w:rsidP="00C208AE">
      <w:pPr>
        <w:widowControl w:val="0"/>
        <w:overflowPunct w:val="0"/>
        <w:autoSpaceDE w:val="0"/>
        <w:autoSpaceDN w:val="0"/>
        <w:adjustRightInd w:val="0"/>
        <w:spacing w:line="230" w:lineRule="auto"/>
        <w:ind w:left="561"/>
        <w:jc w:val="both"/>
        <w:rPr>
          <w:rFonts w:ascii="Arial" w:hAnsi="Arial" w:cs="Arial"/>
          <w:b/>
          <w:bCs/>
          <w:sz w:val="20"/>
          <w:szCs w:val="20"/>
        </w:rPr>
      </w:pPr>
    </w:p>
    <w:p w:rsidR="00C208AE" w:rsidRDefault="00C208AE" w:rsidP="00F93E8D">
      <w:pPr>
        <w:widowControl w:val="0"/>
        <w:numPr>
          <w:ilvl w:val="0"/>
          <w:numId w:val="1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Doba použitelnosti předmětu plnění musí být minimálně 1 rok. Tato povinnost se nevztahuje na věc se standardně kratší dobou použitelnosti než 1 rok.</w:t>
      </w:r>
    </w:p>
    <w:p w:rsidR="004E5750" w:rsidRDefault="004E5750" w:rsidP="004E5750">
      <w:pPr>
        <w:widowControl w:val="0"/>
        <w:autoSpaceDE w:val="0"/>
        <w:autoSpaceDN w:val="0"/>
        <w:adjustRightInd w:val="0"/>
        <w:spacing w:line="278" w:lineRule="exact"/>
        <w:rPr>
          <w:rFonts w:ascii="Arial" w:hAnsi="Arial" w:cs="Arial"/>
          <w:b/>
          <w:bCs/>
          <w:sz w:val="20"/>
          <w:szCs w:val="20"/>
        </w:rPr>
      </w:pPr>
    </w:p>
    <w:p w:rsidR="009F4ADF" w:rsidRPr="00754669" w:rsidRDefault="004E5750" w:rsidP="009F4ADF">
      <w:pPr>
        <w:widowControl w:val="0"/>
        <w:numPr>
          <w:ilvl w:val="0"/>
          <w:numId w:val="17"/>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highlight w:val="yellow"/>
        </w:rPr>
      </w:pPr>
      <w:r w:rsidRPr="009F4ADF">
        <w:rPr>
          <w:rFonts w:ascii="Arial" w:hAnsi="Arial" w:cs="Arial"/>
          <w:sz w:val="20"/>
          <w:szCs w:val="20"/>
        </w:rPr>
        <w:t>Pokud se na předmětu smlouvy (či jakékoli jeho části) vysky</w:t>
      </w:r>
      <w:r w:rsidR="00F66E2C" w:rsidRPr="009F4ADF">
        <w:rPr>
          <w:rFonts w:ascii="Arial" w:hAnsi="Arial" w:cs="Arial"/>
          <w:sz w:val="20"/>
          <w:szCs w:val="20"/>
        </w:rPr>
        <w:t>tne v záruční době dle odst. 4.7</w:t>
      </w:r>
      <w:r w:rsidRPr="009F4ADF">
        <w:rPr>
          <w:rFonts w:ascii="Arial" w:hAnsi="Arial" w:cs="Arial"/>
          <w:sz w:val="20"/>
          <w:szCs w:val="20"/>
        </w:rPr>
        <w:t xml:space="preserve">. této smlouvy jakákoliv vada, zavazuje se prodávající tuto vadu bezúplatně odstranit, nebude-li kupující požadovat dodání náhradní nové věci za věc vadnou. </w:t>
      </w:r>
      <w:r w:rsidR="009F4ADF">
        <w:rPr>
          <w:rFonts w:ascii="Arial" w:hAnsi="Arial" w:cs="Arial"/>
          <w:sz w:val="20"/>
          <w:szCs w:val="20"/>
        </w:rPr>
        <w:t xml:space="preserve">Veškeré vady předmětu smlouvy je kupující </w:t>
      </w:r>
      <w:r w:rsidR="009F4ADF">
        <w:rPr>
          <w:rFonts w:ascii="Arial" w:hAnsi="Arial" w:cs="Arial"/>
          <w:sz w:val="20"/>
          <w:szCs w:val="20"/>
        </w:rPr>
        <w:lastRenderedPageBreak/>
        <w:t xml:space="preserve">povinen uplatnit u prodávajícího bez zbytečného odkladu formou písemného oznámení s uvedením podrobného popisu zjištěné vady. Kupující bude zjištěné vady oznamovat na tel: </w:t>
      </w:r>
      <w:r w:rsidR="009F4ADF" w:rsidRPr="00754669">
        <w:rPr>
          <w:rFonts w:ascii="Arial" w:hAnsi="Arial" w:cs="Arial"/>
          <w:sz w:val="20"/>
          <w:szCs w:val="20"/>
          <w:highlight w:val="yellow"/>
        </w:rPr>
        <w:t>………………………., email: …………………….., adresa: ……………………. .</w:t>
      </w:r>
    </w:p>
    <w:p w:rsidR="009F4ADF" w:rsidRPr="009F4ADF" w:rsidRDefault="009F4ADF" w:rsidP="009F4ADF">
      <w:pPr>
        <w:widowControl w:val="0"/>
        <w:overflowPunct w:val="0"/>
        <w:autoSpaceDE w:val="0"/>
        <w:autoSpaceDN w:val="0"/>
        <w:adjustRightInd w:val="0"/>
        <w:spacing w:line="217" w:lineRule="auto"/>
        <w:ind w:left="561"/>
        <w:jc w:val="both"/>
        <w:rPr>
          <w:rFonts w:ascii="Arial" w:hAnsi="Arial" w:cs="Arial"/>
          <w:b/>
          <w:bCs/>
          <w:sz w:val="20"/>
          <w:szCs w:val="20"/>
        </w:rPr>
      </w:pPr>
    </w:p>
    <w:p w:rsidR="009F4ADF" w:rsidRPr="009F4ADF" w:rsidRDefault="009F4ADF" w:rsidP="009F4ADF">
      <w:pPr>
        <w:widowControl w:val="0"/>
        <w:numPr>
          <w:ilvl w:val="0"/>
          <w:numId w:val="17"/>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Odstranění vady musí být prodávajícím provedeno do 48 hodin od jejího oznámení prodávajícímu, pokud se smluvní strany nedohodnou jinak</w:t>
      </w:r>
    </w:p>
    <w:p w:rsidR="004E5750" w:rsidRPr="009F4ADF" w:rsidRDefault="004E5750" w:rsidP="009F4ADF">
      <w:pPr>
        <w:widowControl w:val="0"/>
        <w:overflowPunct w:val="0"/>
        <w:autoSpaceDE w:val="0"/>
        <w:autoSpaceDN w:val="0"/>
        <w:adjustRightInd w:val="0"/>
        <w:spacing w:line="276" w:lineRule="exact"/>
        <w:ind w:left="561"/>
        <w:jc w:val="both"/>
        <w:rPr>
          <w:rFonts w:ascii="Arial" w:hAnsi="Arial" w:cs="Arial"/>
          <w:b/>
          <w:bCs/>
          <w:sz w:val="20"/>
          <w:szCs w:val="20"/>
        </w:rPr>
      </w:pPr>
    </w:p>
    <w:p w:rsidR="004E5750" w:rsidRPr="003573D2" w:rsidRDefault="004E5750" w:rsidP="00F93E8D">
      <w:pPr>
        <w:widowControl w:val="0"/>
        <w:numPr>
          <w:ilvl w:val="0"/>
          <w:numId w:val="17"/>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Smluvní strany se dohodly, že po dobu, po kterou kupující nebude moci předmět smlouvy či jakoukoli jeho část z důvodu vad užívat, zá</w:t>
      </w:r>
      <w:r w:rsidR="00F078B8">
        <w:rPr>
          <w:rFonts w:ascii="Arial" w:hAnsi="Arial" w:cs="Arial"/>
          <w:sz w:val="20"/>
          <w:szCs w:val="20"/>
        </w:rPr>
        <w:t>ruční doba stanovená v odst. 4.7</w:t>
      </w:r>
      <w:r>
        <w:rPr>
          <w:rFonts w:ascii="Arial" w:hAnsi="Arial" w:cs="Arial"/>
          <w:sz w:val="20"/>
          <w:szCs w:val="20"/>
        </w:rPr>
        <w:t xml:space="preserve">. této smlouvy neběží. </w:t>
      </w:r>
    </w:p>
    <w:p w:rsidR="009F4ADF" w:rsidRPr="004E5750" w:rsidRDefault="009F4ADF" w:rsidP="009F4ADF">
      <w:pPr>
        <w:widowControl w:val="0"/>
        <w:overflowPunct w:val="0"/>
        <w:autoSpaceDE w:val="0"/>
        <w:autoSpaceDN w:val="0"/>
        <w:adjustRightInd w:val="0"/>
        <w:spacing w:line="217" w:lineRule="auto"/>
        <w:jc w:val="both"/>
        <w:rPr>
          <w:rFonts w:ascii="Arial" w:hAnsi="Arial" w:cs="Arial"/>
          <w:b/>
          <w:bCs/>
          <w:sz w:val="20"/>
          <w:szCs w:val="20"/>
        </w:rPr>
      </w:pPr>
    </w:p>
    <w:p w:rsidR="004E5750" w:rsidRPr="004E5750" w:rsidRDefault="004E5750" w:rsidP="004E5750">
      <w:pPr>
        <w:widowControl w:val="0"/>
        <w:overflowPunct w:val="0"/>
        <w:autoSpaceDE w:val="0"/>
        <w:autoSpaceDN w:val="0"/>
        <w:adjustRightInd w:val="0"/>
        <w:spacing w:line="217" w:lineRule="auto"/>
        <w:ind w:left="561"/>
        <w:jc w:val="both"/>
        <w:rPr>
          <w:rFonts w:ascii="Arial" w:hAnsi="Arial" w:cs="Arial"/>
          <w:b/>
          <w:bCs/>
          <w:sz w:val="20"/>
          <w:szCs w:val="20"/>
        </w:rPr>
      </w:pPr>
    </w:p>
    <w:p w:rsidR="00F20744" w:rsidRDefault="00F20744" w:rsidP="00F93E8D">
      <w:pPr>
        <w:widowControl w:val="0"/>
        <w:numPr>
          <w:ilvl w:val="0"/>
          <w:numId w:val="6"/>
        </w:numPr>
        <w:tabs>
          <w:tab w:val="num" w:pos="541"/>
        </w:tabs>
        <w:overflowPunct w:val="0"/>
        <w:autoSpaceDE w:val="0"/>
        <w:autoSpaceDN w:val="0"/>
        <w:adjustRightInd w:val="0"/>
        <w:spacing w:line="360" w:lineRule="auto"/>
        <w:jc w:val="center"/>
      </w:pPr>
    </w:p>
    <w:p w:rsidR="007E6F4A" w:rsidRPr="00F20744" w:rsidRDefault="007E6F4A" w:rsidP="00F20744">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F20744">
        <w:rPr>
          <w:rFonts w:ascii="Arial" w:hAnsi="Arial" w:cs="Arial"/>
          <w:b/>
          <w:bCs/>
          <w:sz w:val="22"/>
        </w:rPr>
        <w:t xml:space="preserve">PROHLÁŠENÍ PRODÁVAJÍCÍHO </w:t>
      </w:r>
    </w:p>
    <w:p w:rsidR="007E6F4A" w:rsidRDefault="007E6F4A" w:rsidP="00F93E8D">
      <w:pPr>
        <w:widowControl w:val="0"/>
        <w:numPr>
          <w:ilvl w:val="0"/>
          <w:numId w:val="21"/>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prohlašuje, že předmět smlouvy bude mít smluvené vlastnosti, a to zejména vlastnosti uvedené v technické specifikaci předmětu smlouvy, jež tvoří Přílohu č. 1. této smlouvy, a dále bude splňovat podmínky dané příslušnými právními předpisy. </w:t>
      </w:r>
    </w:p>
    <w:p w:rsidR="007E6F4A" w:rsidRDefault="007E6F4A" w:rsidP="007E6F4A">
      <w:pPr>
        <w:widowControl w:val="0"/>
        <w:autoSpaceDE w:val="0"/>
        <w:autoSpaceDN w:val="0"/>
        <w:adjustRightInd w:val="0"/>
        <w:spacing w:line="278" w:lineRule="exact"/>
        <w:rPr>
          <w:rFonts w:ascii="Arial" w:hAnsi="Arial" w:cs="Arial"/>
          <w:b/>
          <w:bCs/>
          <w:sz w:val="20"/>
          <w:szCs w:val="20"/>
        </w:rPr>
      </w:pPr>
    </w:p>
    <w:p w:rsidR="007E6F4A" w:rsidRDefault="007E6F4A" w:rsidP="00F93E8D">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Pr</w:t>
      </w:r>
      <w:r w:rsidR="009F4ADF">
        <w:rPr>
          <w:rFonts w:ascii="Arial" w:hAnsi="Arial" w:cs="Arial"/>
          <w:sz w:val="20"/>
          <w:szCs w:val="20"/>
        </w:rPr>
        <w:t>odávající prohlašuje, že veškerý dodaný</w:t>
      </w:r>
      <w:r>
        <w:rPr>
          <w:rFonts w:ascii="Arial" w:hAnsi="Arial" w:cs="Arial"/>
          <w:sz w:val="20"/>
          <w:szCs w:val="20"/>
        </w:rPr>
        <w:t xml:space="preserve"> </w:t>
      </w:r>
      <w:r w:rsidR="009F4ADF">
        <w:rPr>
          <w:rFonts w:ascii="Arial" w:hAnsi="Arial" w:cs="Arial"/>
          <w:sz w:val="20"/>
          <w:szCs w:val="20"/>
        </w:rPr>
        <w:t>předmět koupě bude nový, nikdy předtím nepoužitý, prvotřídní kvality, zabalený</w:t>
      </w:r>
      <w:r>
        <w:rPr>
          <w:rFonts w:ascii="Arial" w:hAnsi="Arial" w:cs="Arial"/>
          <w:sz w:val="20"/>
          <w:szCs w:val="20"/>
        </w:rPr>
        <w:t xml:space="preserve"> v originálních obalech. </w:t>
      </w:r>
    </w:p>
    <w:p w:rsidR="007E6F4A" w:rsidRDefault="007E6F4A" w:rsidP="007E6F4A">
      <w:pPr>
        <w:widowControl w:val="0"/>
        <w:autoSpaceDE w:val="0"/>
        <w:autoSpaceDN w:val="0"/>
        <w:adjustRightInd w:val="0"/>
        <w:spacing w:line="272" w:lineRule="exact"/>
        <w:rPr>
          <w:rFonts w:ascii="Arial" w:hAnsi="Arial" w:cs="Arial"/>
          <w:b/>
          <w:bCs/>
          <w:sz w:val="20"/>
          <w:szCs w:val="20"/>
        </w:rPr>
      </w:pPr>
    </w:p>
    <w:p w:rsidR="007E6F4A" w:rsidRDefault="007E6F4A" w:rsidP="008950C0">
      <w:pPr>
        <w:widowControl w:val="0"/>
        <w:numPr>
          <w:ilvl w:val="0"/>
          <w:numId w:val="21"/>
        </w:numPr>
        <w:tabs>
          <w:tab w:val="clear" w:pos="720"/>
          <w:tab w:val="num" w:pos="561"/>
        </w:tabs>
        <w:overflowPunct w:val="0"/>
        <w:autoSpaceDE w:val="0"/>
        <w:autoSpaceDN w:val="0"/>
        <w:adjustRightInd w:val="0"/>
        <w:spacing w:line="275" w:lineRule="exact"/>
        <w:ind w:left="561" w:hanging="561"/>
        <w:contextualSpacing/>
        <w:jc w:val="both"/>
        <w:rPr>
          <w:rFonts w:ascii="Arial" w:hAnsi="Arial" w:cs="Arial"/>
          <w:sz w:val="20"/>
          <w:szCs w:val="20"/>
        </w:rPr>
      </w:pPr>
      <w:r w:rsidRPr="009F4ADF">
        <w:rPr>
          <w:rFonts w:ascii="Arial" w:hAnsi="Arial" w:cs="Arial"/>
          <w:sz w:val="20"/>
          <w:szCs w:val="20"/>
        </w:rPr>
        <w:t xml:space="preserve">Prodávající prohlašuje, že je </w:t>
      </w:r>
      <w:r w:rsidR="009F4ADF" w:rsidRPr="009F4ADF">
        <w:rPr>
          <w:rFonts w:ascii="Arial" w:hAnsi="Arial" w:cs="Arial"/>
          <w:sz w:val="20"/>
          <w:szCs w:val="20"/>
        </w:rPr>
        <w:t>oprávněn k výrobě nebo distribuci předmětu smlouvy</w:t>
      </w:r>
      <w:r w:rsidRPr="009F4ADF">
        <w:rPr>
          <w:rFonts w:ascii="Arial" w:hAnsi="Arial" w:cs="Arial"/>
          <w:sz w:val="20"/>
          <w:szCs w:val="20"/>
        </w:rPr>
        <w:t xml:space="preserve">, a zavazuje se, že </w:t>
      </w:r>
      <w:r w:rsidR="009F4ADF" w:rsidRPr="009F4ADF">
        <w:rPr>
          <w:rFonts w:ascii="Arial" w:hAnsi="Arial" w:cs="Arial"/>
          <w:sz w:val="20"/>
          <w:szCs w:val="20"/>
        </w:rPr>
        <w:t>předmět smlouvy je schválen</w:t>
      </w:r>
      <w:r w:rsidRPr="009F4ADF">
        <w:rPr>
          <w:rFonts w:ascii="Arial" w:hAnsi="Arial" w:cs="Arial"/>
          <w:sz w:val="20"/>
          <w:szCs w:val="20"/>
        </w:rPr>
        <w:t xml:space="preserve"> k užívání na území České republiky, a za tímto účelem při předání dle </w:t>
      </w:r>
      <w:r w:rsidR="00C07BCE">
        <w:rPr>
          <w:rFonts w:ascii="Arial" w:hAnsi="Arial" w:cs="Arial"/>
          <w:sz w:val="20"/>
          <w:szCs w:val="20"/>
        </w:rPr>
        <w:t>odst. 3.4</w:t>
      </w:r>
      <w:r w:rsidRPr="009F4ADF">
        <w:rPr>
          <w:rFonts w:ascii="Arial" w:hAnsi="Arial" w:cs="Arial"/>
          <w:sz w:val="20"/>
          <w:szCs w:val="20"/>
        </w:rPr>
        <w:t>. této smlouvy předá kupujícímu doklady o možnosti</w:t>
      </w:r>
      <w:r w:rsidR="009F4ADF" w:rsidRPr="009F4ADF">
        <w:rPr>
          <w:rFonts w:ascii="Arial" w:hAnsi="Arial" w:cs="Arial"/>
          <w:sz w:val="20"/>
          <w:szCs w:val="20"/>
        </w:rPr>
        <w:t xml:space="preserve"> takového užívání</w:t>
      </w:r>
      <w:r w:rsidR="009F4ADF">
        <w:rPr>
          <w:rFonts w:ascii="Arial" w:hAnsi="Arial" w:cs="Arial"/>
          <w:sz w:val="20"/>
          <w:szCs w:val="20"/>
        </w:rPr>
        <w:t>.</w:t>
      </w:r>
    </w:p>
    <w:p w:rsidR="007C7889" w:rsidRPr="008950C0" w:rsidRDefault="007C7889" w:rsidP="007C7889">
      <w:pPr>
        <w:widowControl w:val="0"/>
        <w:overflowPunct w:val="0"/>
        <w:autoSpaceDE w:val="0"/>
        <w:autoSpaceDN w:val="0"/>
        <w:adjustRightInd w:val="0"/>
        <w:spacing w:line="275" w:lineRule="exact"/>
        <w:ind w:left="561"/>
        <w:contextualSpacing/>
        <w:jc w:val="both"/>
        <w:rPr>
          <w:rFonts w:ascii="Arial" w:hAnsi="Arial" w:cs="Arial"/>
          <w:sz w:val="20"/>
          <w:szCs w:val="20"/>
        </w:rPr>
      </w:pPr>
    </w:p>
    <w:p w:rsidR="007E6F4A" w:rsidRDefault="007E6F4A" w:rsidP="00F93E8D">
      <w:pPr>
        <w:widowControl w:val="0"/>
        <w:numPr>
          <w:ilvl w:val="0"/>
          <w:numId w:val="21"/>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dále prohlašuje, že není ke dni podpisu této smlouvy subjektem insolvenčního, vyrovnávacího nebo podobného, zejména exekučního řízení, ani mu nejsou známy žádné skutečnosti o tom, že by takovéto řízení mohlo být zahájeno ze strany třetí osoby vůči prodávajícímu. </w:t>
      </w:r>
    </w:p>
    <w:p w:rsidR="007E6F4A" w:rsidRDefault="007E6F4A" w:rsidP="007E6F4A">
      <w:pPr>
        <w:widowControl w:val="0"/>
        <w:autoSpaceDE w:val="0"/>
        <w:autoSpaceDN w:val="0"/>
        <w:adjustRightInd w:val="0"/>
        <w:spacing w:line="277" w:lineRule="exact"/>
        <w:rPr>
          <w:rFonts w:ascii="Arial" w:hAnsi="Arial" w:cs="Arial"/>
          <w:b/>
          <w:bCs/>
          <w:sz w:val="20"/>
          <w:szCs w:val="20"/>
        </w:rPr>
      </w:pPr>
    </w:p>
    <w:p w:rsidR="00F20744" w:rsidRDefault="007E6F4A" w:rsidP="00F93E8D">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Prodávající prohlašuje, že na předmětu smlouvy neváznou jakákoli práva třetích osob a že těmito právy třetích osob nebude předmět smlouvy zatížen ke dni předání. </w:t>
      </w:r>
    </w:p>
    <w:p w:rsidR="00F20744" w:rsidRDefault="00F20744" w:rsidP="00F20744">
      <w:pPr>
        <w:widowControl w:val="0"/>
        <w:tabs>
          <w:tab w:val="num" w:pos="561"/>
        </w:tabs>
        <w:overflowPunct w:val="0"/>
        <w:autoSpaceDE w:val="0"/>
        <w:autoSpaceDN w:val="0"/>
        <w:adjustRightInd w:val="0"/>
        <w:spacing w:line="217" w:lineRule="auto"/>
        <w:ind w:left="561"/>
        <w:jc w:val="both"/>
        <w:rPr>
          <w:rFonts w:ascii="Arial" w:hAnsi="Arial" w:cs="Arial"/>
          <w:b/>
          <w:bCs/>
          <w:sz w:val="20"/>
          <w:szCs w:val="20"/>
        </w:rPr>
      </w:pPr>
    </w:p>
    <w:p w:rsidR="003573D2" w:rsidRPr="003573D2" w:rsidRDefault="007E6F4A" w:rsidP="00F93E8D">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F20744">
        <w:rPr>
          <w:rFonts w:ascii="Arial" w:hAnsi="Arial" w:cs="Arial"/>
          <w:sz w:val="20"/>
          <w:szCs w:val="20"/>
        </w:rPr>
        <w:t>Prodávající prohlašuje, že si je vědom toho, že v souladu s ustanovením § 2, písmeno e) zákona č. 320/2001 Sb., o finanční kontrole ve veřejné správě a o změně některých zákonů, ve znění pozdějších</w:t>
      </w:r>
      <w:r w:rsidR="00F20744" w:rsidRPr="00F20744">
        <w:rPr>
          <w:rFonts w:ascii="Arial" w:hAnsi="Arial" w:cs="Arial"/>
          <w:sz w:val="20"/>
          <w:szCs w:val="20"/>
        </w:rPr>
        <w:t xml:space="preserve"> předpisů</w:t>
      </w:r>
      <w:r w:rsidR="003573D2">
        <w:rPr>
          <w:rFonts w:ascii="Arial" w:hAnsi="Arial" w:cs="Arial"/>
          <w:sz w:val="20"/>
          <w:szCs w:val="20"/>
        </w:rPr>
        <w:t>,</w:t>
      </w:r>
      <w:r w:rsidR="00F20744" w:rsidRPr="00F20744">
        <w:rPr>
          <w:rFonts w:ascii="Arial" w:hAnsi="Arial" w:cs="Arial"/>
          <w:sz w:val="20"/>
          <w:szCs w:val="20"/>
        </w:rPr>
        <w:t xml:space="preserve"> je povinen spolupůsobit při výkonu finanční kontroly a poskytnout subjektům provádějícím audit a kontrolu všechny nezbytné informace týkající se dodavatelských činností spojených s předmětem smlouvy</w:t>
      </w:r>
      <w:r w:rsidR="003573D2">
        <w:rPr>
          <w:rFonts w:ascii="Arial" w:hAnsi="Arial" w:cs="Arial"/>
          <w:sz w:val="20"/>
          <w:szCs w:val="20"/>
        </w:rPr>
        <w:t>.</w:t>
      </w:r>
    </w:p>
    <w:p w:rsidR="003573D2" w:rsidRDefault="003573D2" w:rsidP="007C25C2">
      <w:pPr>
        <w:widowControl w:val="0"/>
        <w:tabs>
          <w:tab w:val="num" w:pos="561"/>
        </w:tabs>
        <w:overflowPunct w:val="0"/>
        <w:autoSpaceDE w:val="0"/>
        <w:autoSpaceDN w:val="0"/>
        <w:adjustRightInd w:val="0"/>
        <w:spacing w:line="217" w:lineRule="auto"/>
        <w:jc w:val="both"/>
        <w:rPr>
          <w:rFonts w:ascii="Arial" w:hAnsi="Arial" w:cs="Arial"/>
          <w:b/>
          <w:bCs/>
          <w:sz w:val="20"/>
          <w:szCs w:val="20"/>
        </w:rPr>
      </w:pPr>
    </w:p>
    <w:p w:rsidR="00F20744" w:rsidRPr="003573D2" w:rsidRDefault="00F20744" w:rsidP="00F93E8D">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3573D2">
        <w:rPr>
          <w:rFonts w:ascii="Arial" w:hAnsi="Arial" w:cs="Arial"/>
          <w:sz w:val="20"/>
          <w:szCs w:val="20"/>
        </w:rPr>
        <w:t xml:space="preserve">Prodávající prohlašuje a podpisem této smlouvy stvrzuje, že </w:t>
      </w:r>
    </w:p>
    <w:p w:rsidR="00F20744" w:rsidRDefault="00F20744" w:rsidP="00F20744">
      <w:pPr>
        <w:widowControl w:val="0"/>
        <w:autoSpaceDE w:val="0"/>
        <w:autoSpaceDN w:val="0"/>
        <w:adjustRightInd w:val="0"/>
        <w:spacing w:line="45" w:lineRule="exact"/>
        <w:rPr>
          <w:rFonts w:ascii="Arial" w:hAnsi="Arial" w:cs="Arial"/>
          <w:b/>
          <w:bCs/>
          <w:sz w:val="20"/>
          <w:szCs w:val="20"/>
        </w:rPr>
      </w:pPr>
    </w:p>
    <w:p w:rsidR="00F20744" w:rsidRDefault="00F20744" w:rsidP="00F93E8D">
      <w:pPr>
        <w:widowControl w:val="0"/>
        <w:numPr>
          <w:ilvl w:val="1"/>
          <w:numId w:val="23"/>
        </w:numPr>
        <w:tabs>
          <w:tab w:val="clear" w:pos="1440"/>
          <w:tab w:val="num" w:pos="1001"/>
        </w:tabs>
        <w:overflowPunct w:val="0"/>
        <w:autoSpaceDE w:val="0"/>
        <w:autoSpaceDN w:val="0"/>
        <w:adjustRightInd w:val="0"/>
        <w:spacing w:line="224" w:lineRule="auto"/>
        <w:ind w:left="1001" w:hanging="435"/>
        <w:jc w:val="both"/>
        <w:rPr>
          <w:rFonts w:ascii="Arial" w:hAnsi="Arial" w:cs="Arial"/>
          <w:sz w:val="20"/>
          <w:szCs w:val="20"/>
        </w:rPr>
      </w:pPr>
      <w:r>
        <w:rPr>
          <w:rFonts w:ascii="Arial" w:hAnsi="Arial" w:cs="Arial"/>
          <w:sz w:val="20"/>
          <w:szCs w:val="20"/>
        </w:rPr>
        <w:t xml:space="preserve">o všech důvěrných informacích týkajících se obchodní, technické či výrobní povahy s výjimkou informací všeobecně nebo veřejně známých nebo informací poskytnutých s předchozím písemným souhlasem kupujícího a </w:t>
      </w:r>
    </w:p>
    <w:p w:rsidR="00F20744" w:rsidRDefault="00F20744" w:rsidP="00F20744">
      <w:pPr>
        <w:widowControl w:val="0"/>
        <w:autoSpaceDE w:val="0"/>
        <w:autoSpaceDN w:val="0"/>
        <w:adjustRightInd w:val="0"/>
        <w:spacing w:line="2" w:lineRule="exact"/>
        <w:rPr>
          <w:rFonts w:ascii="Arial" w:hAnsi="Arial" w:cs="Arial"/>
          <w:sz w:val="20"/>
          <w:szCs w:val="20"/>
        </w:rPr>
      </w:pPr>
    </w:p>
    <w:p w:rsidR="00F20744" w:rsidRDefault="00F20744" w:rsidP="00F93E8D">
      <w:pPr>
        <w:widowControl w:val="0"/>
        <w:numPr>
          <w:ilvl w:val="1"/>
          <w:numId w:val="23"/>
        </w:numPr>
        <w:tabs>
          <w:tab w:val="clear" w:pos="1440"/>
          <w:tab w:val="num" w:pos="1001"/>
        </w:tabs>
        <w:overflowPunct w:val="0"/>
        <w:autoSpaceDE w:val="0"/>
        <w:autoSpaceDN w:val="0"/>
        <w:adjustRightInd w:val="0"/>
        <w:spacing w:line="237" w:lineRule="auto"/>
        <w:ind w:left="1001" w:hanging="435"/>
        <w:jc w:val="both"/>
        <w:rPr>
          <w:rFonts w:ascii="Arial" w:hAnsi="Arial" w:cs="Arial"/>
          <w:sz w:val="20"/>
          <w:szCs w:val="20"/>
        </w:rPr>
      </w:pPr>
      <w:r>
        <w:rPr>
          <w:rFonts w:ascii="Arial" w:hAnsi="Arial" w:cs="Arial"/>
          <w:sz w:val="20"/>
          <w:szCs w:val="20"/>
        </w:rPr>
        <w:t xml:space="preserve">o všech osobních a citlivých údajích (zejména dle zákona č. 101/2000 Sb., o ochraně osobních </w:t>
      </w:r>
    </w:p>
    <w:p w:rsidR="00F20744" w:rsidRDefault="00F20744" w:rsidP="00F20744">
      <w:pPr>
        <w:widowControl w:val="0"/>
        <w:autoSpaceDE w:val="0"/>
        <w:autoSpaceDN w:val="0"/>
        <w:adjustRightInd w:val="0"/>
        <w:spacing w:line="1" w:lineRule="exact"/>
      </w:pPr>
    </w:p>
    <w:p w:rsidR="00F20744" w:rsidRDefault="00F20744" w:rsidP="00F20744">
      <w:pPr>
        <w:widowControl w:val="0"/>
        <w:autoSpaceDE w:val="0"/>
        <w:autoSpaceDN w:val="0"/>
        <w:adjustRightInd w:val="0"/>
        <w:spacing w:line="239" w:lineRule="auto"/>
        <w:ind w:left="1001"/>
      </w:pPr>
      <w:r>
        <w:rPr>
          <w:rFonts w:ascii="Arial" w:hAnsi="Arial" w:cs="Arial"/>
          <w:sz w:val="20"/>
          <w:szCs w:val="20"/>
        </w:rPr>
        <w:t>údajů a dle zákona č. 372/2011 Sb., o zdravotních službách),</w:t>
      </w:r>
    </w:p>
    <w:p w:rsidR="00F20744" w:rsidRDefault="00F20744" w:rsidP="00F20744">
      <w:pPr>
        <w:widowControl w:val="0"/>
        <w:autoSpaceDE w:val="0"/>
        <w:autoSpaceDN w:val="0"/>
        <w:adjustRightInd w:val="0"/>
        <w:spacing w:line="46" w:lineRule="exact"/>
      </w:pPr>
    </w:p>
    <w:p w:rsidR="00F20744" w:rsidRDefault="00F20744" w:rsidP="00F20744">
      <w:pPr>
        <w:widowControl w:val="0"/>
        <w:overflowPunct w:val="0"/>
        <w:autoSpaceDE w:val="0"/>
        <w:autoSpaceDN w:val="0"/>
        <w:adjustRightInd w:val="0"/>
        <w:spacing w:line="228" w:lineRule="auto"/>
        <w:ind w:left="561"/>
        <w:jc w:val="both"/>
        <w:rPr>
          <w:rFonts w:ascii="Arial" w:hAnsi="Arial" w:cs="Arial"/>
          <w:sz w:val="20"/>
          <w:szCs w:val="20"/>
        </w:rPr>
      </w:pPr>
      <w:r>
        <w:rPr>
          <w:rFonts w:ascii="Arial" w:hAnsi="Arial" w:cs="Arial"/>
          <w:sz w:val="20"/>
          <w:szCs w:val="20"/>
        </w:rPr>
        <w:t>o kterých se dozví (resp. jeho zaměstnanci nebo třetí osoby, které používá k plnění svých povinností) v souvislosti s touto smlouvou, se zavazuje dodržovat mlčenlivost dle platných právních předpisů. Tyto informace se zavazuje nezneužít, neumožnit k nim přístup třetím osobám, nepoužít je ve prospěch vlastní ani ve prospěch třetích osob, a to ani po ukončení této smlouvy.</w:t>
      </w:r>
    </w:p>
    <w:p w:rsidR="008A46A2" w:rsidRDefault="008A46A2" w:rsidP="00F20744">
      <w:pPr>
        <w:widowControl w:val="0"/>
        <w:overflowPunct w:val="0"/>
        <w:autoSpaceDE w:val="0"/>
        <w:autoSpaceDN w:val="0"/>
        <w:adjustRightInd w:val="0"/>
        <w:spacing w:line="228" w:lineRule="auto"/>
        <w:ind w:left="561"/>
        <w:jc w:val="both"/>
        <w:rPr>
          <w:rFonts w:ascii="Arial" w:hAnsi="Arial" w:cs="Arial"/>
          <w:sz w:val="20"/>
          <w:szCs w:val="20"/>
        </w:rPr>
      </w:pPr>
    </w:p>
    <w:p w:rsidR="00F20744" w:rsidRDefault="00F20744" w:rsidP="00F20744">
      <w:pPr>
        <w:widowControl w:val="0"/>
        <w:autoSpaceDE w:val="0"/>
        <w:autoSpaceDN w:val="0"/>
        <w:adjustRightInd w:val="0"/>
        <w:spacing w:line="200" w:lineRule="exact"/>
      </w:pPr>
    </w:p>
    <w:p w:rsidR="00F20744" w:rsidRDefault="00F20744" w:rsidP="00F93E8D">
      <w:pPr>
        <w:widowControl w:val="0"/>
        <w:numPr>
          <w:ilvl w:val="0"/>
          <w:numId w:val="6"/>
        </w:numPr>
        <w:autoSpaceDE w:val="0"/>
        <w:autoSpaceDN w:val="0"/>
        <w:adjustRightInd w:val="0"/>
        <w:spacing w:line="360" w:lineRule="auto"/>
        <w:jc w:val="center"/>
      </w:pPr>
    </w:p>
    <w:p w:rsidR="00DF4272" w:rsidRPr="008907CB" w:rsidRDefault="008907CB" w:rsidP="008907CB">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Pr>
          <w:rFonts w:ascii="Arial" w:hAnsi="Arial" w:cs="Arial"/>
          <w:b/>
          <w:bCs/>
          <w:sz w:val="22"/>
        </w:rPr>
        <w:t>ZÁ</w:t>
      </w:r>
      <w:r w:rsidR="00DF4272">
        <w:rPr>
          <w:rFonts w:ascii="Arial" w:hAnsi="Arial" w:cs="Arial"/>
          <w:b/>
          <w:bCs/>
          <w:sz w:val="22"/>
        </w:rPr>
        <w:t xml:space="preserve">NIK </w:t>
      </w:r>
      <w:r w:rsidR="00F20744" w:rsidRPr="00F20744">
        <w:rPr>
          <w:rFonts w:ascii="Arial" w:hAnsi="Arial" w:cs="Arial"/>
          <w:b/>
          <w:bCs/>
          <w:sz w:val="22"/>
        </w:rPr>
        <w:t>SMLOUVY</w:t>
      </w:r>
    </w:p>
    <w:p w:rsidR="00F20744" w:rsidRDefault="00F20744" w:rsidP="00F93E8D">
      <w:pPr>
        <w:widowControl w:val="0"/>
        <w:numPr>
          <w:ilvl w:val="0"/>
          <w:numId w:val="24"/>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Smluvní strany se dohodly, že prodávající je oprávněn od této smlouvy odstoupit v případech, kdy tak stanoví obecně závazné právní předpisy, a dále v případě, že nebude kupujícím uhrazena kupní cena v souladu s ustanovením článku 2. této smlouvy. </w:t>
      </w:r>
    </w:p>
    <w:p w:rsidR="00F20744" w:rsidRDefault="00F20744" w:rsidP="00F20744">
      <w:pPr>
        <w:widowControl w:val="0"/>
        <w:autoSpaceDE w:val="0"/>
        <w:autoSpaceDN w:val="0"/>
        <w:adjustRightInd w:val="0"/>
        <w:spacing w:line="277" w:lineRule="exact"/>
        <w:rPr>
          <w:rFonts w:ascii="Arial" w:hAnsi="Arial" w:cs="Arial"/>
          <w:b/>
          <w:bCs/>
          <w:sz w:val="20"/>
          <w:szCs w:val="20"/>
        </w:rPr>
      </w:pPr>
    </w:p>
    <w:p w:rsidR="00F20744" w:rsidRDefault="00F20744" w:rsidP="00F93E8D">
      <w:pPr>
        <w:widowControl w:val="0"/>
        <w:numPr>
          <w:ilvl w:val="0"/>
          <w:numId w:val="24"/>
        </w:numPr>
        <w:tabs>
          <w:tab w:val="clear" w:pos="720"/>
          <w:tab w:val="num" w:pos="561"/>
        </w:tabs>
        <w:overflowPunct w:val="0"/>
        <w:autoSpaceDE w:val="0"/>
        <w:autoSpaceDN w:val="0"/>
        <w:adjustRightInd w:val="0"/>
        <w:spacing w:line="215" w:lineRule="auto"/>
        <w:ind w:left="561" w:hanging="561"/>
        <w:jc w:val="both"/>
        <w:rPr>
          <w:rFonts w:ascii="Arial" w:hAnsi="Arial" w:cs="Arial"/>
          <w:b/>
          <w:bCs/>
          <w:sz w:val="20"/>
          <w:szCs w:val="20"/>
        </w:rPr>
      </w:pPr>
      <w:r>
        <w:rPr>
          <w:rFonts w:ascii="Arial" w:hAnsi="Arial" w:cs="Arial"/>
          <w:sz w:val="20"/>
          <w:szCs w:val="20"/>
        </w:rPr>
        <w:t xml:space="preserve">Smluvní strany se dohodly, že kupující je oprávněn odstoupit od této smlouvy v případech, kdy tak stanoví obecně závazné právní předpisy, a dále v případě, že: </w:t>
      </w:r>
    </w:p>
    <w:p w:rsidR="00F20744" w:rsidRDefault="00F20744" w:rsidP="00F20744">
      <w:pPr>
        <w:widowControl w:val="0"/>
        <w:autoSpaceDE w:val="0"/>
        <w:autoSpaceDN w:val="0"/>
        <w:adjustRightInd w:val="0"/>
        <w:spacing w:line="277" w:lineRule="exact"/>
      </w:pPr>
    </w:p>
    <w:p w:rsidR="00F20744" w:rsidRDefault="00F20744" w:rsidP="00DF4272">
      <w:pPr>
        <w:widowControl w:val="0"/>
        <w:numPr>
          <w:ilvl w:val="1"/>
          <w:numId w:val="25"/>
        </w:numPr>
        <w:tabs>
          <w:tab w:val="num" w:pos="1281"/>
        </w:tabs>
        <w:overflowPunct w:val="0"/>
        <w:autoSpaceDE w:val="0"/>
        <w:autoSpaceDN w:val="0"/>
        <w:adjustRightInd w:val="0"/>
        <w:spacing w:line="216" w:lineRule="auto"/>
        <w:ind w:left="1281" w:hanging="714"/>
        <w:jc w:val="both"/>
        <w:rPr>
          <w:rFonts w:ascii="Arial" w:hAnsi="Arial" w:cs="Arial"/>
          <w:b/>
          <w:bCs/>
          <w:sz w:val="20"/>
          <w:szCs w:val="20"/>
        </w:rPr>
      </w:pPr>
      <w:r>
        <w:rPr>
          <w:rFonts w:ascii="Arial" w:hAnsi="Arial" w:cs="Arial"/>
          <w:sz w:val="20"/>
          <w:szCs w:val="20"/>
        </w:rPr>
        <w:t>prodávající poruší některou ze svých povinností</w:t>
      </w:r>
      <w:r w:rsidR="007C7889">
        <w:rPr>
          <w:rFonts w:ascii="Arial" w:hAnsi="Arial" w:cs="Arial"/>
          <w:sz w:val="20"/>
          <w:szCs w:val="20"/>
        </w:rPr>
        <w:t xml:space="preserve"> stanovených v odst. 3.1. až 3.5</w:t>
      </w:r>
      <w:r>
        <w:rPr>
          <w:rFonts w:ascii="Arial" w:hAnsi="Arial" w:cs="Arial"/>
          <w:sz w:val="20"/>
          <w:szCs w:val="20"/>
        </w:rPr>
        <w:t xml:space="preserve">. této smlouvy nebo </w:t>
      </w:r>
    </w:p>
    <w:p w:rsidR="00F20744" w:rsidRDefault="00F20744" w:rsidP="00F20744">
      <w:pPr>
        <w:widowControl w:val="0"/>
        <w:autoSpaceDE w:val="0"/>
        <w:autoSpaceDN w:val="0"/>
        <w:adjustRightInd w:val="0"/>
        <w:spacing w:line="229" w:lineRule="exact"/>
        <w:rPr>
          <w:rFonts w:ascii="Arial" w:hAnsi="Arial" w:cs="Arial"/>
          <w:b/>
          <w:bCs/>
          <w:sz w:val="20"/>
          <w:szCs w:val="20"/>
        </w:rPr>
      </w:pPr>
    </w:p>
    <w:p w:rsidR="00F20744" w:rsidRDefault="00F20744" w:rsidP="00F93E8D">
      <w:pPr>
        <w:widowControl w:val="0"/>
        <w:numPr>
          <w:ilvl w:val="1"/>
          <w:numId w:val="25"/>
        </w:numPr>
        <w:tabs>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prodávající poruší některou ze svých p</w:t>
      </w:r>
      <w:r w:rsidR="008A46A2">
        <w:rPr>
          <w:rFonts w:ascii="Arial" w:hAnsi="Arial" w:cs="Arial"/>
          <w:sz w:val="20"/>
          <w:szCs w:val="20"/>
        </w:rPr>
        <w:t>ovinností stanovených v článku IV</w:t>
      </w:r>
      <w:r>
        <w:rPr>
          <w:rFonts w:ascii="Arial" w:hAnsi="Arial" w:cs="Arial"/>
          <w:sz w:val="20"/>
          <w:szCs w:val="20"/>
        </w:rPr>
        <w:t xml:space="preserve">. této smlouvy nebo </w:t>
      </w:r>
    </w:p>
    <w:p w:rsidR="00F20744" w:rsidRDefault="00F20744" w:rsidP="00F20744">
      <w:pPr>
        <w:widowControl w:val="0"/>
        <w:autoSpaceDE w:val="0"/>
        <w:autoSpaceDN w:val="0"/>
        <w:adjustRightInd w:val="0"/>
        <w:spacing w:line="276" w:lineRule="exact"/>
        <w:rPr>
          <w:rFonts w:ascii="Arial" w:hAnsi="Arial" w:cs="Arial"/>
          <w:b/>
          <w:bCs/>
          <w:sz w:val="20"/>
          <w:szCs w:val="20"/>
        </w:rPr>
      </w:pPr>
    </w:p>
    <w:p w:rsidR="00F20744" w:rsidRDefault="00F20744" w:rsidP="00F93E8D">
      <w:pPr>
        <w:widowControl w:val="0"/>
        <w:numPr>
          <w:ilvl w:val="1"/>
          <w:numId w:val="25"/>
        </w:numPr>
        <w:tabs>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prodávající poruší některou ze svých p</w:t>
      </w:r>
      <w:r w:rsidR="008A46A2">
        <w:rPr>
          <w:rFonts w:ascii="Arial" w:hAnsi="Arial" w:cs="Arial"/>
          <w:sz w:val="20"/>
          <w:szCs w:val="20"/>
        </w:rPr>
        <w:t>ovinností stanovených v článku VI</w:t>
      </w:r>
      <w:r>
        <w:rPr>
          <w:rFonts w:ascii="Arial" w:hAnsi="Arial" w:cs="Arial"/>
          <w:sz w:val="20"/>
          <w:szCs w:val="20"/>
        </w:rPr>
        <w:t>. této smlouvy nebo se ukáže nepravdivým n</w:t>
      </w:r>
      <w:r w:rsidR="008A46A2">
        <w:rPr>
          <w:rFonts w:ascii="Arial" w:hAnsi="Arial" w:cs="Arial"/>
          <w:sz w:val="20"/>
          <w:szCs w:val="20"/>
        </w:rPr>
        <w:t>ěkteré z prohlášení dle článku VI</w:t>
      </w:r>
      <w:r>
        <w:rPr>
          <w:rFonts w:ascii="Arial" w:hAnsi="Arial" w:cs="Arial"/>
          <w:sz w:val="20"/>
          <w:szCs w:val="20"/>
        </w:rPr>
        <w:t xml:space="preserve">. této smlouvy. </w:t>
      </w:r>
    </w:p>
    <w:p w:rsidR="00F20744" w:rsidRDefault="00F20744" w:rsidP="00F20744">
      <w:pPr>
        <w:widowControl w:val="0"/>
        <w:autoSpaceDE w:val="0"/>
        <w:autoSpaceDN w:val="0"/>
        <w:adjustRightInd w:val="0"/>
        <w:spacing w:line="272" w:lineRule="exact"/>
        <w:rPr>
          <w:rFonts w:ascii="Arial" w:hAnsi="Arial" w:cs="Arial"/>
          <w:b/>
          <w:bCs/>
          <w:sz w:val="20"/>
          <w:szCs w:val="20"/>
        </w:rPr>
      </w:pPr>
    </w:p>
    <w:p w:rsidR="00F20744" w:rsidRDefault="00F20744" w:rsidP="00DF4272">
      <w:pPr>
        <w:widowControl w:val="0"/>
        <w:numPr>
          <w:ilvl w:val="0"/>
          <w:numId w:val="24"/>
        </w:numPr>
        <w:tabs>
          <w:tab w:val="clear" w:pos="720"/>
          <w:tab w:val="num" w:pos="567"/>
        </w:tabs>
        <w:overflowPunct w:val="0"/>
        <w:autoSpaceDE w:val="0"/>
        <w:autoSpaceDN w:val="0"/>
        <w:adjustRightInd w:val="0"/>
        <w:spacing w:line="228" w:lineRule="auto"/>
        <w:ind w:left="567" w:hanging="567"/>
        <w:jc w:val="both"/>
        <w:rPr>
          <w:rFonts w:ascii="Arial" w:hAnsi="Arial" w:cs="Arial"/>
          <w:b/>
          <w:bCs/>
          <w:sz w:val="20"/>
          <w:szCs w:val="20"/>
        </w:rPr>
      </w:pPr>
      <w:r>
        <w:rPr>
          <w:rFonts w:ascii="Arial" w:hAnsi="Arial" w:cs="Arial"/>
          <w:sz w:val="20"/>
          <w:szCs w:val="20"/>
        </w:rPr>
        <w:t xml:space="preserve">Kupující je oprávněn od této smlouvy odstoupit (a to i ohledně části předmětu smlouvy, jehož se důvod odstoupení bude týkat), bude-li i část předmětu smlouvy trpět vadami, které brání užívání předmětu smlouvy, popř. budou-li se na i části předmětu smlouvy opakovaně vyskytovat vady, popř. nebudou-li řádně a včas odstraněny vady nebránící užívání předmětu smlouvy. </w:t>
      </w:r>
    </w:p>
    <w:p w:rsidR="00F20744" w:rsidRDefault="00F20744" w:rsidP="00F20744">
      <w:pPr>
        <w:widowControl w:val="0"/>
        <w:autoSpaceDE w:val="0"/>
        <w:autoSpaceDN w:val="0"/>
        <w:adjustRightInd w:val="0"/>
        <w:spacing w:line="275" w:lineRule="exact"/>
        <w:rPr>
          <w:rFonts w:ascii="Arial" w:hAnsi="Arial" w:cs="Arial"/>
          <w:b/>
          <w:bCs/>
          <w:sz w:val="20"/>
          <w:szCs w:val="20"/>
        </w:rPr>
      </w:pPr>
    </w:p>
    <w:p w:rsidR="00F20744" w:rsidRDefault="00F20744" w:rsidP="00DF4272">
      <w:pPr>
        <w:widowControl w:val="0"/>
        <w:numPr>
          <w:ilvl w:val="0"/>
          <w:numId w:val="24"/>
        </w:numPr>
        <w:tabs>
          <w:tab w:val="clear" w:pos="720"/>
          <w:tab w:val="num" w:pos="567"/>
        </w:tabs>
        <w:overflowPunct w:val="0"/>
        <w:autoSpaceDE w:val="0"/>
        <w:autoSpaceDN w:val="0"/>
        <w:adjustRightInd w:val="0"/>
        <w:spacing w:line="217" w:lineRule="auto"/>
        <w:ind w:left="567" w:hanging="567"/>
        <w:jc w:val="both"/>
        <w:rPr>
          <w:rFonts w:ascii="Arial" w:hAnsi="Arial" w:cs="Arial"/>
          <w:b/>
          <w:bCs/>
          <w:sz w:val="20"/>
          <w:szCs w:val="20"/>
        </w:rPr>
      </w:pPr>
      <w:r>
        <w:rPr>
          <w:rFonts w:ascii="Arial" w:hAnsi="Arial" w:cs="Arial"/>
          <w:sz w:val="20"/>
          <w:szCs w:val="20"/>
        </w:rPr>
        <w:t xml:space="preserve">Kupující je oprávněn od smlouvy odstoupit rovněž ve smyslu § 223 odst. 2 ZZVZ, a to bez zbytečného odkladu poté, co zjistí, že smlouva neměla být uzavřena, neboť </w:t>
      </w:r>
    </w:p>
    <w:p w:rsidR="00F20744" w:rsidRDefault="00F20744" w:rsidP="00F20744">
      <w:pPr>
        <w:widowControl w:val="0"/>
        <w:autoSpaceDE w:val="0"/>
        <w:autoSpaceDN w:val="0"/>
        <w:adjustRightInd w:val="0"/>
        <w:spacing w:line="231" w:lineRule="exact"/>
        <w:rPr>
          <w:rFonts w:ascii="Arial" w:hAnsi="Arial" w:cs="Arial"/>
          <w:b/>
          <w:bCs/>
          <w:sz w:val="20"/>
          <w:szCs w:val="20"/>
        </w:rPr>
      </w:pPr>
    </w:p>
    <w:p w:rsidR="00F20744" w:rsidRDefault="00F20744" w:rsidP="00F93E8D">
      <w:pPr>
        <w:widowControl w:val="0"/>
        <w:numPr>
          <w:ilvl w:val="1"/>
          <w:numId w:val="26"/>
        </w:numPr>
        <w:tabs>
          <w:tab w:val="clear" w:pos="1440"/>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 xml:space="preserve">prodávající měl být vyloučen z účasti v zadávacím řízení, </w:t>
      </w:r>
    </w:p>
    <w:p w:rsidR="00F20744" w:rsidRDefault="00F20744" w:rsidP="00F20744">
      <w:pPr>
        <w:widowControl w:val="0"/>
        <w:autoSpaceDE w:val="0"/>
        <w:autoSpaceDN w:val="0"/>
        <w:adjustRightInd w:val="0"/>
        <w:spacing w:line="276" w:lineRule="exact"/>
        <w:rPr>
          <w:rFonts w:ascii="Arial" w:hAnsi="Arial" w:cs="Arial"/>
          <w:b/>
          <w:bCs/>
          <w:sz w:val="20"/>
          <w:szCs w:val="20"/>
        </w:rPr>
      </w:pPr>
    </w:p>
    <w:p w:rsidR="00F20744" w:rsidRDefault="00F20744" w:rsidP="00F93E8D">
      <w:pPr>
        <w:widowControl w:val="0"/>
        <w:numPr>
          <w:ilvl w:val="1"/>
          <w:numId w:val="26"/>
        </w:numPr>
        <w:tabs>
          <w:tab w:val="clear" w:pos="1440"/>
          <w:tab w:val="num" w:pos="1281"/>
        </w:tabs>
        <w:overflowPunct w:val="0"/>
        <w:autoSpaceDE w:val="0"/>
        <w:autoSpaceDN w:val="0"/>
        <w:adjustRightInd w:val="0"/>
        <w:spacing w:line="215" w:lineRule="auto"/>
        <w:ind w:left="1281" w:hanging="715"/>
        <w:jc w:val="both"/>
        <w:rPr>
          <w:rFonts w:ascii="Arial" w:hAnsi="Arial" w:cs="Arial"/>
          <w:b/>
          <w:bCs/>
          <w:sz w:val="20"/>
          <w:szCs w:val="20"/>
        </w:rPr>
      </w:pPr>
      <w:r>
        <w:rPr>
          <w:rFonts w:ascii="Arial" w:hAnsi="Arial" w:cs="Arial"/>
          <w:sz w:val="20"/>
          <w:szCs w:val="20"/>
        </w:rPr>
        <w:t>prodávající předložil v zad</w:t>
      </w:r>
      <w:r w:rsidR="000D7076">
        <w:rPr>
          <w:rFonts w:ascii="Arial" w:hAnsi="Arial" w:cs="Arial"/>
          <w:sz w:val="20"/>
          <w:szCs w:val="20"/>
        </w:rPr>
        <w:t>ávacím řízení údaje, dokumenty</w:t>
      </w:r>
      <w:r>
        <w:rPr>
          <w:rFonts w:ascii="Arial" w:hAnsi="Arial" w:cs="Arial"/>
          <w:sz w:val="20"/>
          <w:szCs w:val="20"/>
        </w:rPr>
        <w:t xml:space="preserve">, které neodpovídaly skutečnosti a měly nebo mohly mít vliv na výsledek zadávacího řízení nebo </w:t>
      </w:r>
    </w:p>
    <w:p w:rsidR="00F20744" w:rsidRDefault="00F20744" w:rsidP="00DB04E2">
      <w:pPr>
        <w:widowControl w:val="0"/>
        <w:autoSpaceDE w:val="0"/>
        <w:autoSpaceDN w:val="0"/>
        <w:adjustRightInd w:val="0"/>
        <w:spacing w:line="276" w:lineRule="exact"/>
        <w:jc w:val="both"/>
        <w:rPr>
          <w:rFonts w:ascii="Arial" w:hAnsi="Arial" w:cs="Arial"/>
          <w:b/>
          <w:bCs/>
          <w:sz w:val="20"/>
          <w:szCs w:val="20"/>
        </w:rPr>
      </w:pPr>
    </w:p>
    <w:p w:rsidR="00F20744" w:rsidRDefault="00F20744" w:rsidP="00F93E8D">
      <w:pPr>
        <w:widowControl w:val="0"/>
        <w:numPr>
          <w:ilvl w:val="1"/>
          <w:numId w:val="26"/>
        </w:numPr>
        <w:tabs>
          <w:tab w:val="clear" w:pos="1440"/>
          <w:tab w:val="num" w:pos="1281"/>
        </w:tabs>
        <w:overflowPunct w:val="0"/>
        <w:autoSpaceDE w:val="0"/>
        <w:autoSpaceDN w:val="0"/>
        <w:adjustRightInd w:val="0"/>
        <w:spacing w:line="217" w:lineRule="auto"/>
        <w:ind w:left="1281" w:right="20" w:hanging="715"/>
        <w:jc w:val="both"/>
        <w:rPr>
          <w:rFonts w:ascii="Arial" w:hAnsi="Arial" w:cs="Arial"/>
          <w:b/>
          <w:bCs/>
          <w:sz w:val="20"/>
          <w:szCs w:val="20"/>
        </w:rPr>
      </w:pPr>
      <w:r>
        <w:rPr>
          <w:rFonts w:ascii="Arial" w:hAnsi="Arial" w:cs="Arial"/>
          <w:sz w:val="20"/>
          <w:szCs w:val="20"/>
        </w:rPr>
        <w:t xml:space="preserve">výběr prodávajícího souvisí se závažným porušením povinnosti členského státu ve smyslu čl. 258 Smlouvy o fungování EU, o kterém rozhodl Soudní dvůr EU. </w:t>
      </w:r>
    </w:p>
    <w:p w:rsidR="00F20744" w:rsidRDefault="00F20744" w:rsidP="00DB04E2">
      <w:pPr>
        <w:widowControl w:val="0"/>
        <w:autoSpaceDE w:val="0"/>
        <w:autoSpaceDN w:val="0"/>
        <w:adjustRightInd w:val="0"/>
        <w:spacing w:line="273" w:lineRule="exact"/>
        <w:jc w:val="both"/>
      </w:pPr>
    </w:p>
    <w:p w:rsidR="00DB04E2" w:rsidRDefault="00DF4272" w:rsidP="00DB04E2">
      <w:pPr>
        <w:widowControl w:val="0"/>
        <w:tabs>
          <w:tab w:val="left" w:pos="541"/>
        </w:tabs>
        <w:overflowPunct w:val="0"/>
        <w:autoSpaceDE w:val="0"/>
        <w:autoSpaceDN w:val="0"/>
        <w:adjustRightInd w:val="0"/>
        <w:spacing w:line="217" w:lineRule="auto"/>
        <w:ind w:left="561" w:hanging="560"/>
        <w:jc w:val="both"/>
      </w:pPr>
      <w:r>
        <w:rPr>
          <w:rFonts w:ascii="Arial" w:hAnsi="Arial" w:cs="Arial"/>
          <w:bCs/>
          <w:sz w:val="20"/>
          <w:szCs w:val="20"/>
        </w:rPr>
        <w:t>7.6</w:t>
      </w:r>
      <w:r w:rsidR="00F20744" w:rsidRPr="00DB04E2">
        <w:rPr>
          <w:rFonts w:ascii="Arial" w:hAnsi="Arial" w:cs="Arial"/>
          <w:bCs/>
          <w:sz w:val="20"/>
          <w:szCs w:val="20"/>
        </w:rPr>
        <w:t>.</w:t>
      </w:r>
      <w:r w:rsidR="00F20744" w:rsidRPr="00DB04E2">
        <w:tab/>
      </w:r>
      <w:r w:rsidR="00F20744" w:rsidRPr="00DB04E2">
        <w:rPr>
          <w:rFonts w:ascii="Arial" w:hAnsi="Arial" w:cs="Arial"/>
          <w:sz w:val="20"/>
          <w:szCs w:val="20"/>
        </w:rPr>
        <w:t>Kupující je oprávněn od smlouvy odstoupit rovněž ve smyslu § 223 odst. 1 ZZVZ, a to v případě, že v jejím plnění nelze pokračovat, aniž by byla porušena pravidla uvedená v § 222 ZZVZ.</w:t>
      </w:r>
    </w:p>
    <w:p w:rsidR="00DB04E2" w:rsidRDefault="00DB04E2" w:rsidP="00DB04E2">
      <w:pPr>
        <w:widowControl w:val="0"/>
        <w:tabs>
          <w:tab w:val="left" w:pos="541"/>
        </w:tabs>
        <w:overflowPunct w:val="0"/>
        <w:autoSpaceDE w:val="0"/>
        <w:autoSpaceDN w:val="0"/>
        <w:adjustRightInd w:val="0"/>
        <w:spacing w:line="217" w:lineRule="auto"/>
        <w:ind w:left="561" w:hanging="560"/>
      </w:pPr>
    </w:p>
    <w:p w:rsidR="00DB04E2" w:rsidRDefault="00DF4272" w:rsidP="00BC78EC">
      <w:pPr>
        <w:widowControl w:val="0"/>
        <w:overflowPunct w:val="0"/>
        <w:autoSpaceDE w:val="0"/>
        <w:autoSpaceDN w:val="0"/>
        <w:adjustRightInd w:val="0"/>
        <w:spacing w:line="217" w:lineRule="auto"/>
        <w:ind w:left="561" w:hanging="561"/>
        <w:jc w:val="both"/>
      </w:pPr>
      <w:r>
        <w:rPr>
          <w:rFonts w:ascii="Arial" w:hAnsi="Arial" w:cs="Arial"/>
          <w:sz w:val="20"/>
          <w:szCs w:val="20"/>
        </w:rPr>
        <w:t>7.7</w:t>
      </w:r>
      <w:r w:rsidR="00DB04E2">
        <w:rPr>
          <w:rFonts w:ascii="Arial" w:hAnsi="Arial" w:cs="Arial"/>
          <w:sz w:val="20"/>
          <w:szCs w:val="20"/>
        </w:rPr>
        <w:t>.</w:t>
      </w:r>
      <w:r w:rsidR="00DB04E2">
        <w:rPr>
          <w:rFonts w:ascii="Arial" w:hAnsi="Arial" w:cs="Arial"/>
          <w:sz w:val="20"/>
          <w:szCs w:val="20"/>
        </w:rPr>
        <w:tab/>
      </w:r>
      <w:r w:rsidR="00F20744" w:rsidRPr="00DB04E2">
        <w:rPr>
          <w:rFonts w:ascii="Arial" w:hAnsi="Arial" w:cs="Arial"/>
          <w:sz w:val="20"/>
          <w:szCs w:val="20"/>
        </w:rPr>
        <w:t>Odstoupení se děje písemně a je účinné dnem jeho doručení druhé smluvní straně. Odstoupením od smlouvy se smlouva ruší</w:t>
      </w:r>
      <w:r w:rsidR="00BC78EC">
        <w:rPr>
          <w:rFonts w:ascii="Arial" w:hAnsi="Arial" w:cs="Arial"/>
          <w:sz w:val="20"/>
          <w:szCs w:val="20"/>
        </w:rPr>
        <w:t>.</w:t>
      </w:r>
    </w:p>
    <w:p w:rsidR="00DB04E2" w:rsidRDefault="00DB04E2" w:rsidP="00DB04E2">
      <w:pPr>
        <w:widowControl w:val="0"/>
        <w:autoSpaceDE w:val="0"/>
        <w:autoSpaceDN w:val="0"/>
        <w:adjustRightInd w:val="0"/>
        <w:spacing w:line="259" w:lineRule="exact"/>
      </w:pPr>
    </w:p>
    <w:p w:rsidR="00DB04E2" w:rsidRDefault="00DB04E2" w:rsidP="00F93E8D">
      <w:pPr>
        <w:widowControl w:val="0"/>
        <w:numPr>
          <w:ilvl w:val="0"/>
          <w:numId w:val="6"/>
        </w:numPr>
        <w:overflowPunct w:val="0"/>
        <w:autoSpaceDE w:val="0"/>
        <w:autoSpaceDN w:val="0"/>
        <w:adjustRightInd w:val="0"/>
        <w:spacing w:line="360" w:lineRule="auto"/>
        <w:jc w:val="center"/>
        <w:rPr>
          <w:rFonts w:ascii="Arial" w:hAnsi="Arial" w:cs="Arial"/>
          <w:b/>
          <w:bCs/>
          <w:sz w:val="22"/>
        </w:rPr>
      </w:pPr>
    </w:p>
    <w:p w:rsidR="00DB04E2" w:rsidRPr="00DB04E2" w:rsidRDefault="00DB04E2" w:rsidP="00DB04E2">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DB04E2">
        <w:rPr>
          <w:rFonts w:ascii="Arial" w:hAnsi="Arial" w:cs="Arial"/>
          <w:b/>
          <w:bCs/>
          <w:sz w:val="22"/>
        </w:rPr>
        <w:t xml:space="preserve">SMLUVNÍ POKUTY </w:t>
      </w:r>
    </w:p>
    <w:p w:rsidR="00DB04E2" w:rsidRDefault="00DB04E2" w:rsidP="00F93E8D">
      <w:pPr>
        <w:widowControl w:val="0"/>
        <w:numPr>
          <w:ilvl w:val="0"/>
          <w:numId w:val="2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Pokud se prodávající dostane do prodlení se splněním lhůty dodávky dle odst. 3.1. nebo odst. 3.2. nebo odst. 3.3. této smlouvy, a to nedodáním předmětu smlouvy či kterékoli jeho části, zavazuje se zaplatit kupujícímu </w:t>
      </w:r>
      <w:r w:rsidR="009C2FF5">
        <w:rPr>
          <w:rFonts w:ascii="Arial" w:hAnsi="Arial" w:cs="Arial"/>
          <w:b/>
          <w:bCs/>
          <w:sz w:val="20"/>
          <w:szCs w:val="20"/>
        </w:rPr>
        <w:t>smluvní pokutu ve výši 0,5</w:t>
      </w:r>
      <w:r>
        <w:rPr>
          <w:rFonts w:ascii="Arial" w:hAnsi="Arial" w:cs="Arial"/>
          <w:b/>
          <w:bCs/>
          <w:sz w:val="20"/>
          <w:szCs w:val="20"/>
        </w:rPr>
        <w:t xml:space="preserve"> %</w:t>
      </w:r>
      <w:r>
        <w:rPr>
          <w:rFonts w:ascii="Arial" w:hAnsi="Arial" w:cs="Arial"/>
          <w:sz w:val="20"/>
          <w:szCs w:val="20"/>
        </w:rPr>
        <w:t xml:space="preserve"> (slovy: </w:t>
      </w:r>
      <w:r w:rsidR="009C2FF5">
        <w:rPr>
          <w:rFonts w:ascii="Arial" w:hAnsi="Arial" w:cs="Arial"/>
          <w:sz w:val="20"/>
          <w:szCs w:val="20"/>
        </w:rPr>
        <w:t>pět desetin procenta</w:t>
      </w:r>
      <w:r>
        <w:rPr>
          <w:rFonts w:ascii="Arial" w:hAnsi="Arial" w:cs="Arial"/>
          <w:sz w:val="20"/>
          <w:szCs w:val="20"/>
        </w:rPr>
        <w:t xml:space="preserve">) z kupní ceny bez DPH za každý den prodlení až do dne předání předmětu smlouvy nebo do dne účinnosti odstoupení od smlouvy učiněného kupujícím v souladu s odst. 7.2. této smlouvy. </w:t>
      </w:r>
    </w:p>
    <w:p w:rsidR="00DB04E2" w:rsidRDefault="00DB04E2" w:rsidP="00DB04E2">
      <w:pPr>
        <w:widowControl w:val="0"/>
        <w:autoSpaceDE w:val="0"/>
        <w:autoSpaceDN w:val="0"/>
        <w:adjustRightInd w:val="0"/>
        <w:spacing w:line="278" w:lineRule="exact"/>
        <w:rPr>
          <w:rFonts w:ascii="Arial" w:hAnsi="Arial" w:cs="Arial"/>
          <w:b/>
          <w:bCs/>
          <w:sz w:val="20"/>
          <w:szCs w:val="20"/>
        </w:rPr>
      </w:pPr>
    </w:p>
    <w:p w:rsidR="00DB04E2" w:rsidRPr="005E7FDD" w:rsidRDefault="00DB04E2" w:rsidP="00F93E8D">
      <w:pPr>
        <w:widowControl w:val="0"/>
        <w:numPr>
          <w:ilvl w:val="0"/>
          <w:numId w:val="2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Pokud kupující převzal předmět smlouvy s drobnými vadami nebránícími užívání a prodávající neodstranil tyto vady ve lhůtě sjednané </w:t>
      </w:r>
      <w:r w:rsidR="005E7FDD">
        <w:rPr>
          <w:rFonts w:ascii="Arial" w:hAnsi="Arial" w:cs="Arial"/>
          <w:sz w:val="20"/>
          <w:szCs w:val="20"/>
        </w:rPr>
        <w:t>dle odst. 4.9</w:t>
      </w:r>
      <w:r>
        <w:rPr>
          <w:rFonts w:ascii="Arial" w:hAnsi="Arial" w:cs="Arial"/>
          <w:sz w:val="20"/>
          <w:szCs w:val="20"/>
        </w:rPr>
        <w:t xml:space="preserve">, je kupující oprávněn účtovat prodávajícímu smluvní pokutu </w:t>
      </w:r>
      <w:r>
        <w:rPr>
          <w:rFonts w:ascii="Arial" w:hAnsi="Arial" w:cs="Arial"/>
          <w:b/>
          <w:bCs/>
          <w:sz w:val="20"/>
          <w:szCs w:val="20"/>
        </w:rPr>
        <w:t>ve výši</w:t>
      </w:r>
      <w:r>
        <w:rPr>
          <w:rFonts w:ascii="Arial" w:hAnsi="Arial" w:cs="Arial"/>
          <w:sz w:val="20"/>
          <w:szCs w:val="20"/>
        </w:rPr>
        <w:t xml:space="preserve"> </w:t>
      </w:r>
      <w:r w:rsidR="007C7889">
        <w:rPr>
          <w:rFonts w:ascii="Arial" w:hAnsi="Arial" w:cs="Arial"/>
          <w:b/>
          <w:bCs/>
          <w:sz w:val="20"/>
          <w:szCs w:val="20"/>
        </w:rPr>
        <w:t>500</w:t>
      </w:r>
      <w:r>
        <w:rPr>
          <w:rFonts w:ascii="Arial" w:hAnsi="Arial" w:cs="Arial"/>
          <w:b/>
          <w:bCs/>
          <w:sz w:val="20"/>
          <w:szCs w:val="20"/>
        </w:rPr>
        <w:t>,-</w:t>
      </w:r>
      <w:r>
        <w:rPr>
          <w:rFonts w:ascii="Arial" w:hAnsi="Arial" w:cs="Arial"/>
          <w:sz w:val="20"/>
          <w:szCs w:val="20"/>
        </w:rPr>
        <w:t xml:space="preserve"> </w:t>
      </w:r>
      <w:r>
        <w:rPr>
          <w:rFonts w:ascii="Arial" w:hAnsi="Arial" w:cs="Arial"/>
          <w:b/>
          <w:bCs/>
          <w:sz w:val="20"/>
          <w:szCs w:val="20"/>
        </w:rPr>
        <w:t>Kč</w:t>
      </w:r>
      <w:r>
        <w:rPr>
          <w:rFonts w:ascii="Arial" w:hAnsi="Arial" w:cs="Arial"/>
          <w:sz w:val="20"/>
          <w:szCs w:val="20"/>
        </w:rPr>
        <w:t xml:space="preserve"> (slovy: </w:t>
      </w:r>
      <w:r w:rsidR="007C7889">
        <w:rPr>
          <w:rFonts w:ascii="Arial" w:hAnsi="Arial" w:cs="Arial"/>
          <w:sz w:val="20"/>
          <w:szCs w:val="20"/>
        </w:rPr>
        <w:t>pět set</w:t>
      </w:r>
      <w:r>
        <w:rPr>
          <w:rFonts w:ascii="Arial" w:hAnsi="Arial" w:cs="Arial"/>
          <w:sz w:val="20"/>
          <w:szCs w:val="20"/>
        </w:rPr>
        <w:t xml:space="preserve"> korun českých) za každý nesplněný den proti termínům dohodnutých v protokolu o předání a převzetí předmětu smlouvy, a to za každou vadu jednotlivě. </w:t>
      </w:r>
    </w:p>
    <w:p w:rsidR="005E7FDD" w:rsidRPr="000D7076" w:rsidRDefault="005E7FDD" w:rsidP="005E7FDD">
      <w:pPr>
        <w:widowControl w:val="0"/>
        <w:overflowPunct w:val="0"/>
        <w:autoSpaceDE w:val="0"/>
        <w:autoSpaceDN w:val="0"/>
        <w:adjustRightInd w:val="0"/>
        <w:spacing w:line="230" w:lineRule="auto"/>
        <w:ind w:left="561"/>
        <w:jc w:val="both"/>
        <w:rPr>
          <w:rFonts w:ascii="Arial" w:hAnsi="Arial" w:cs="Arial"/>
          <w:b/>
          <w:bCs/>
          <w:sz w:val="20"/>
          <w:szCs w:val="20"/>
        </w:rPr>
      </w:pPr>
    </w:p>
    <w:p w:rsidR="000D7076" w:rsidRDefault="000D7076" w:rsidP="00F93E8D">
      <w:pPr>
        <w:widowControl w:val="0"/>
        <w:numPr>
          <w:ilvl w:val="0"/>
          <w:numId w:val="2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P</w:t>
      </w:r>
      <w:r w:rsidR="005E7FDD">
        <w:rPr>
          <w:rFonts w:ascii="Arial" w:hAnsi="Arial" w:cs="Arial"/>
          <w:sz w:val="20"/>
          <w:szCs w:val="20"/>
        </w:rPr>
        <w:t xml:space="preserve">ro případ prodlení kupujícího </w:t>
      </w:r>
      <w:r w:rsidR="008A46A2">
        <w:rPr>
          <w:rFonts w:ascii="Arial" w:hAnsi="Arial" w:cs="Arial"/>
          <w:sz w:val="20"/>
          <w:szCs w:val="20"/>
        </w:rPr>
        <w:t>s</w:t>
      </w:r>
      <w:r w:rsidR="005E7FDD">
        <w:rPr>
          <w:rFonts w:ascii="Arial" w:hAnsi="Arial" w:cs="Arial"/>
          <w:sz w:val="20"/>
          <w:szCs w:val="20"/>
        </w:rPr>
        <w:t>e zaplacením kupní ceny sjednávají smluvní strany úrok z prodlení ve výši 0,2 % z dlužné částky za každý den prodlení.</w:t>
      </w:r>
    </w:p>
    <w:p w:rsidR="00DB04E2" w:rsidRDefault="00DB04E2" w:rsidP="00DB04E2">
      <w:pPr>
        <w:widowControl w:val="0"/>
        <w:autoSpaceDE w:val="0"/>
        <w:autoSpaceDN w:val="0"/>
        <w:adjustRightInd w:val="0"/>
        <w:spacing w:line="275" w:lineRule="exact"/>
      </w:pPr>
    </w:p>
    <w:p w:rsidR="00DB04E2" w:rsidRDefault="00DB04E2" w:rsidP="005E7FDD">
      <w:pPr>
        <w:widowControl w:val="0"/>
        <w:numPr>
          <w:ilvl w:val="0"/>
          <w:numId w:val="27"/>
        </w:numPr>
        <w:tabs>
          <w:tab w:val="clear" w:pos="720"/>
          <w:tab w:val="num" w:pos="567"/>
        </w:tabs>
        <w:overflowPunct w:val="0"/>
        <w:autoSpaceDE w:val="0"/>
        <w:autoSpaceDN w:val="0"/>
        <w:adjustRightInd w:val="0"/>
        <w:spacing w:line="228" w:lineRule="auto"/>
        <w:ind w:left="567" w:hanging="567"/>
        <w:jc w:val="both"/>
        <w:rPr>
          <w:rFonts w:ascii="Arial" w:hAnsi="Arial" w:cs="Arial"/>
          <w:b/>
          <w:bCs/>
          <w:sz w:val="20"/>
          <w:szCs w:val="20"/>
        </w:rPr>
      </w:pPr>
      <w:r>
        <w:rPr>
          <w:rFonts w:ascii="Arial" w:hAnsi="Arial" w:cs="Arial"/>
          <w:sz w:val="20"/>
          <w:szCs w:val="20"/>
        </w:rPr>
        <w:t xml:space="preserve">Pokud by prodávající, resp. jeho zaměstnanci nebo třetí osoby, které využije k plnění svých činností, porušili závazek </w:t>
      </w:r>
      <w:r w:rsidR="000D7076">
        <w:rPr>
          <w:rFonts w:ascii="Arial" w:hAnsi="Arial" w:cs="Arial"/>
          <w:sz w:val="20"/>
          <w:szCs w:val="20"/>
        </w:rPr>
        <w:t>mlčenlivosti uvedený v odst. 6.7</w:t>
      </w:r>
      <w:r>
        <w:rPr>
          <w:rFonts w:ascii="Arial" w:hAnsi="Arial" w:cs="Arial"/>
          <w:sz w:val="20"/>
          <w:szCs w:val="20"/>
        </w:rPr>
        <w:t xml:space="preserve">. této smlouvy, je prodávající povinen k náhradě způsobené škody a k úhradě smluvní pokuty ve výši </w:t>
      </w:r>
      <w:r>
        <w:rPr>
          <w:rFonts w:ascii="Arial" w:hAnsi="Arial" w:cs="Arial"/>
          <w:b/>
          <w:bCs/>
          <w:sz w:val="20"/>
          <w:szCs w:val="20"/>
        </w:rPr>
        <w:t>50.000,-</w:t>
      </w:r>
      <w:r>
        <w:rPr>
          <w:rFonts w:ascii="Arial" w:hAnsi="Arial" w:cs="Arial"/>
          <w:sz w:val="20"/>
          <w:szCs w:val="20"/>
        </w:rPr>
        <w:t xml:space="preserve"> </w:t>
      </w:r>
      <w:r>
        <w:rPr>
          <w:rFonts w:ascii="Arial" w:hAnsi="Arial" w:cs="Arial"/>
          <w:b/>
          <w:bCs/>
          <w:sz w:val="20"/>
          <w:szCs w:val="20"/>
        </w:rPr>
        <w:t>Kč</w:t>
      </w:r>
      <w:r>
        <w:rPr>
          <w:rFonts w:ascii="Arial" w:hAnsi="Arial" w:cs="Arial"/>
          <w:sz w:val="20"/>
          <w:szCs w:val="20"/>
        </w:rPr>
        <w:t xml:space="preserve"> (slovy: padesát tisíc korun českých) za každý zjištěný případ. </w:t>
      </w:r>
    </w:p>
    <w:p w:rsidR="00DB04E2" w:rsidRDefault="00DB04E2" w:rsidP="00DB04E2">
      <w:pPr>
        <w:widowControl w:val="0"/>
        <w:autoSpaceDE w:val="0"/>
        <w:autoSpaceDN w:val="0"/>
        <w:adjustRightInd w:val="0"/>
        <w:spacing w:line="276" w:lineRule="exact"/>
        <w:rPr>
          <w:rFonts w:ascii="Arial" w:hAnsi="Arial" w:cs="Arial"/>
          <w:b/>
          <w:bCs/>
          <w:sz w:val="20"/>
          <w:szCs w:val="20"/>
        </w:rPr>
      </w:pPr>
    </w:p>
    <w:p w:rsidR="00DB04E2" w:rsidRDefault="00DB04E2" w:rsidP="005E7FDD">
      <w:pPr>
        <w:widowControl w:val="0"/>
        <w:numPr>
          <w:ilvl w:val="0"/>
          <w:numId w:val="27"/>
        </w:numPr>
        <w:tabs>
          <w:tab w:val="clear" w:pos="720"/>
          <w:tab w:val="num" w:pos="567"/>
        </w:tabs>
        <w:overflowPunct w:val="0"/>
        <w:autoSpaceDE w:val="0"/>
        <w:autoSpaceDN w:val="0"/>
        <w:adjustRightInd w:val="0"/>
        <w:spacing w:line="224" w:lineRule="auto"/>
        <w:ind w:left="567" w:hanging="567"/>
        <w:jc w:val="both"/>
        <w:rPr>
          <w:rFonts w:ascii="Arial" w:hAnsi="Arial" w:cs="Arial"/>
          <w:b/>
          <w:bCs/>
          <w:sz w:val="20"/>
          <w:szCs w:val="20"/>
        </w:rPr>
      </w:pPr>
      <w:r>
        <w:rPr>
          <w:rFonts w:ascii="Arial" w:hAnsi="Arial" w:cs="Arial"/>
          <w:sz w:val="20"/>
          <w:szCs w:val="20"/>
        </w:rPr>
        <w:t>Smluvní pokuty stanovené dle us</w:t>
      </w:r>
      <w:r w:rsidR="000D7076">
        <w:rPr>
          <w:rFonts w:ascii="Arial" w:hAnsi="Arial" w:cs="Arial"/>
          <w:sz w:val="20"/>
          <w:szCs w:val="20"/>
        </w:rPr>
        <w:t>tanovení odst. 8.1. až odst. 8.2</w:t>
      </w:r>
      <w:r>
        <w:rPr>
          <w:rFonts w:ascii="Arial" w:hAnsi="Arial" w:cs="Arial"/>
          <w:sz w:val="20"/>
          <w:szCs w:val="20"/>
        </w:rPr>
        <w:t xml:space="preserve">. této smlouvy, jsou splatné do 14 dní od data, kdy byla povinné straně doručena písemná výzva k jejímu zaplacení ze strany oprávněné strany, a to na účet oprávněné strany uvedený v písemné výzvě. </w:t>
      </w:r>
    </w:p>
    <w:p w:rsidR="00DB04E2" w:rsidRDefault="00DB04E2" w:rsidP="00DB04E2">
      <w:pPr>
        <w:widowControl w:val="0"/>
        <w:autoSpaceDE w:val="0"/>
        <w:autoSpaceDN w:val="0"/>
        <w:adjustRightInd w:val="0"/>
        <w:spacing w:line="275" w:lineRule="exact"/>
      </w:pPr>
    </w:p>
    <w:p w:rsidR="00DB04E2" w:rsidRDefault="005E7FDD" w:rsidP="00DB04E2">
      <w:pPr>
        <w:widowControl w:val="0"/>
        <w:tabs>
          <w:tab w:val="left" w:pos="541"/>
        </w:tabs>
        <w:overflowPunct w:val="0"/>
        <w:autoSpaceDE w:val="0"/>
        <w:autoSpaceDN w:val="0"/>
        <w:adjustRightInd w:val="0"/>
        <w:spacing w:line="217" w:lineRule="auto"/>
        <w:ind w:left="561" w:hanging="560"/>
      </w:pPr>
      <w:r w:rsidRPr="005E7FDD">
        <w:rPr>
          <w:rFonts w:ascii="Arial" w:hAnsi="Arial" w:cs="Arial"/>
          <w:bCs/>
          <w:sz w:val="20"/>
          <w:szCs w:val="20"/>
        </w:rPr>
        <w:t>8.6</w:t>
      </w:r>
      <w:r w:rsidR="00DB04E2" w:rsidRPr="005E7FDD">
        <w:rPr>
          <w:rFonts w:ascii="Arial" w:hAnsi="Arial" w:cs="Arial"/>
          <w:bCs/>
          <w:sz w:val="20"/>
          <w:szCs w:val="20"/>
        </w:rPr>
        <w:t>.</w:t>
      </w:r>
      <w:r w:rsidR="00DB04E2">
        <w:tab/>
      </w:r>
      <w:r w:rsidR="00DB04E2">
        <w:rPr>
          <w:rFonts w:ascii="Arial" w:hAnsi="Arial" w:cs="Arial"/>
          <w:sz w:val="20"/>
          <w:szCs w:val="20"/>
        </w:rPr>
        <w:t xml:space="preserve">Ustanoveními o smluvních pokutách není dotčeno právo oprávněné strany na náhradu škody v plné </w:t>
      </w:r>
      <w:r w:rsidR="00DB04E2">
        <w:rPr>
          <w:rFonts w:ascii="Arial" w:hAnsi="Arial" w:cs="Arial"/>
          <w:sz w:val="20"/>
          <w:szCs w:val="20"/>
        </w:rPr>
        <w:lastRenderedPageBreak/>
        <w:t>výši. Smluvní strany výslovně vylučují použití § 2050 občanského zákoníku.</w:t>
      </w:r>
    </w:p>
    <w:p w:rsidR="00DB04E2" w:rsidRDefault="00DB04E2" w:rsidP="00DB04E2">
      <w:pPr>
        <w:widowControl w:val="0"/>
        <w:autoSpaceDE w:val="0"/>
        <w:autoSpaceDN w:val="0"/>
        <w:adjustRightInd w:val="0"/>
        <w:spacing w:line="259" w:lineRule="exact"/>
      </w:pPr>
    </w:p>
    <w:p w:rsidR="00DB04E2" w:rsidRDefault="00DB04E2" w:rsidP="00F93E8D">
      <w:pPr>
        <w:widowControl w:val="0"/>
        <w:numPr>
          <w:ilvl w:val="0"/>
          <w:numId w:val="6"/>
        </w:numPr>
        <w:overflowPunct w:val="0"/>
        <w:autoSpaceDE w:val="0"/>
        <w:autoSpaceDN w:val="0"/>
        <w:adjustRightInd w:val="0"/>
        <w:spacing w:line="360" w:lineRule="auto"/>
        <w:jc w:val="center"/>
        <w:rPr>
          <w:rFonts w:ascii="Arial" w:hAnsi="Arial" w:cs="Arial"/>
          <w:b/>
          <w:bCs/>
          <w:sz w:val="22"/>
        </w:rPr>
      </w:pPr>
    </w:p>
    <w:p w:rsidR="00DB04E2" w:rsidRPr="00DB04E2" w:rsidRDefault="00DB04E2" w:rsidP="00DB04E2">
      <w:pPr>
        <w:widowControl w:val="0"/>
        <w:overflowPunct w:val="0"/>
        <w:autoSpaceDE w:val="0"/>
        <w:autoSpaceDN w:val="0"/>
        <w:adjustRightInd w:val="0"/>
        <w:spacing w:line="360" w:lineRule="auto"/>
        <w:ind w:left="360"/>
        <w:jc w:val="center"/>
        <w:rPr>
          <w:rFonts w:ascii="Arial" w:hAnsi="Arial" w:cs="Arial"/>
          <w:b/>
          <w:bCs/>
          <w:sz w:val="22"/>
        </w:rPr>
      </w:pPr>
      <w:r w:rsidRPr="00DB04E2">
        <w:rPr>
          <w:rFonts w:ascii="Arial" w:hAnsi="Arial" w:cs="Arial"/>
          <w:b/>
          <w:bCs/>
          <w:sz w:val="22"/>
        </w:rPr>
        <w:t>DORUČOVÁNÍ</w:t>
      </w:r>
    </w:p>
    <w:p w:rsidR="00DB04E2" w:rsidRDefault="00DB04E2" w:rsidP="00F93E8D">
      <w:pPr>
        <w:widowControl w:val="0"/>
        <w:numPr>
          <w:ilvl w:val="0"/>
          <w:numId w:val="29"/>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Veškerá podání a jiná oznámení, která se doručují smluvním stranám, je třeba doručit osobně nebo doporučenou listovní zásilkou s dodejkou nebo elektronickou poštou s řádným elektronickým podpisem osoby jednající za odesílatele nebo doručením prostřednictvím datových schránek. </w:t>
      </w:r>
    </w:p>
    <w:p w:rsidR="00DB04E2" w:rsidRDefault="00DB04E2" w:rsidP="00DB04E2">
      <w:pPr>
        <w:widowControl w:val="0"/>
        <w:autoSpaceDE w:val="0"/>
        <w:autoSpaceDN w:val="0"/>
        <w:adjustRightInd w:val="0"/>
        <w:spacing w:line="275" w:lineRule="exact"/>
        <w:rPr>
          <w:rFonts w:ascii="Arial" w:hAnsi="Arial" w:cs="Arial"/>
          <w:b/>
          <w:bCs/>
          <w:sz w:val="20"/>
          <w:szCs w:val="20"/>
        </w:rPr>
      </w:pPr>
    </w:p>
    <w:p w:rsidR="00DB04E2" w:rsidRDefault="00DB04E2" w:rsidP="00F93E8D">
      <w:pPr>
        <w:widowControl w:val="0"/>
        <w:numPr>
          <w:ilvl w:val="0"/>
          <w:numId w:val="29"/>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Aniž by tím byly dotčeny další prostředky, kterými lze prokázat doručení, má se za to, že oznámení bylo řádně doručené: </w:t>
      </w:r>
    </w:p>
    <w:p w:rsidR="00DB04E2" w:rsidRDefault="00DB04E2" w:rsidP="00DB04E2">
      <w:pPr>
        <w:widowControl w:val="0"/>
        <w:autoSpaceDE w:val="0"/>
        <w:autoSpaceDN w:val="0"/>
        <w:adjustRightInd w:val="0"/>
        <w:spacing w:line="231" w:lineRule="exact"/>
        <w:rPr>
          <w:rFonts w:ascii="Arial" w:hAnsi="Arial" w:cs="Arial"/>
          <w:b/>
          <w:bCs/>
          <w:sz w:val="20"/>
          <w:szCs w:val="20"/>
        </w:rPr>
      </w:pPr>
    </w:p>
    <w:p w:rsidR="00DB04E2" w:rsidRDefault="00DB04E2" w:rsidP="00F93E8D">
      <w:pPr>
        <w:widowControl w:val="0"/>
        <w:numPr>
          <w:ilvl w:val="1"/>
          <w:numId w:val="29"/>
        </w:numPr>
        <w:tabs>
          <w:tab w:val="clear" w:pos="1440"/>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 xml:space="preserve">při doručování osobně: </w:t>
      </w:r>
    </w:p>
    <w:p w:rsidR="00DB04E2" w:rsidRDefault="00DB04E2" w:rsidP="00DB04E2">
      <w:pPr>
        <w:widowControl w:val="0"/>
        <w:autoSpaceDE w:val="0"/>
        <w:autoSpaceDN w:val="0"/>
        <w:adjustRightInd w:val="0"/>
        <w:spacing w:line="1" w:lineRule="exact"/>
        <w:rPr>
          <w:rFonts w:ascii="Arial" w:hAnsi="Arial" w:cs="Arial"/>
          <w:b/>
          <w:bCs/>
          <w:sz w:val="20"/>
          <w:szCs w:val="20"/>
        </w:rPr>
      </w:pPr>
    </w:p>
    <w:p w:rsidR="00DB04E2" w:rsidRDefault="00DB04E2" w:rsidP="00F93E8D">
      <w:pPr>
        <w:widowControl w:val="0"/>
        <w:numPr>
          <w:ilvl w:val="2"/>
          <w:numId w:val="29"/>
        </w:numPr>
        <w:tabs>
          <w:tab w:val="clear" w:pos="2160"/>
          <w:tab w:val="num" w:pos="1561"/>
        </w:tabs>
        <w:overflowPunct w:val="0"/>
        <w:autoSpaceDE w:val="0"/>
        <w:autoSpaceDN w:val="0"/>
        <w:adjustRightInd w:val="0"/>
        <w:spacing w:line="239" w:lineRule="auto"/>
        <w:ind w:left="1561" w:hanging="284"/>
        <w:jc w:val="both"/>
        <w:rPr>
          <w:rFonts w:ascii="Arial" w:hAnsi="Arial" w:cs="Arial"/>
          <w:sz w:val="20"/>
          <w:szCs w:val="20"/>
        </w:rPr>
      </w:pPr>
      <w:r>
        <w:rPr>
          <w:rFonts w:ascii="Arial" w:hAnsi="Arial" w:cs="Arial"/>
          <w:sz w:val="20"/>
          <w:szCs w:val="20"/>
        </w:rPr>
        <w:t xml:space="preserve">dnem faktického přijetí oznámení příjemcem, nebo </w:t>
      </w:r>
    </w:p>
    <w:p w:rsidR="00DB04E2" w:rsidRDefault="00DB04E2" w:rsidP="00DB04E2">
      <w:pPr>
        <w:widowControl w:val="0"/>
        <w:autoSpaceDE w:val="0"/>
        <w:autoSpaceDN w:val="0"/>
        <w:adjustRightInd w:val="0"/>
        <w:spacing w:line="43" w:lineRule="exact"/>
        <w:rPr>
          <w:rFonts w:ascii="Arial" w:hAnsi="Arial" w:cs="Arial"/>
          <w:sz w:val="20"/>
          <w:szCs w:val="20"/>
        </w:rPr>
      </w:pPr>
    </w:p>
    <w:p w:rsidR="00DB04E2" w:rsidRDefault="00DB04E2" w:rsidP="00F93E8D">
      <w:pPr>
        <w:widowControl w:val="0"/>
        <w:numPr>
          <w:ilvl w:val="2"/>
          <w:numId w:val="29"/>
        </w:numPr>
        <w:tabs>
          <w:tab w:val="clear" w:pos="2160"/>
          <w:tab w:val="num" w:pos="1561"/>
        </w:tabs>
        <w:overflowPunct w:val="0"/>
        <w:autoSpaceDE w:val="0"/>
        <w:autoSpaceDN w:val="0"/>
        <w:adjustRightInd w:val="0"/>
        <w:spacing w:line="217" w:lineRule="auto"/>
        <w:ind w:left="1561" w:hanging="284"/>
        <w:jc w:val="both"/>
        <w:rPr>
          <w:rFonts w:ascii="Arial" w:hAnsi="Arial" w:cs="Arial"/>
          <w:sz w:val="20"/>
          <w:szCs w:val="20"/>
        </w:rPr>
      </w:pPr>
      <w:r>
        <w:rPr>
          <w:rFonts w:ascii="Arial" w:hAnsi="Arial" w:cs="Arial"/>
          <w:sz w:val="20"/>
          <w:szCs w:val="20"/>
        </w:rPr>
        <w:t xml:space="preserve">dnem, v němž bylo doručeno osobě na příjemcově adrese, která je oprávněna k přebírání listovních zásilek, nebo </w:t>
      </w:r>
    </w:p>
    <w:p w:rsidR="00DB04E2" w:rsidRDefault="00DB04E2" w:rsidP="00DB04E2">
      <w:pPr>
        <w:widowControl w:val="0"/>
        <w:autoSpaceDE w:val="0"/>
        <w:autoSpaceDN w:val="0"/>
        <w:adjustRightInd w:val="0"/>
        <w:spacing w:line="44" w:lineRule="exact"/>
        <w:rPr>
          <w:rFonts w:ascii="Arial" w:hAnsi="Arial" w:cs="Arial"/>
          <w:sz w:val="20"/>
          <w:szCs w:val="20"/>
        </w:rPr>
      </w:pPr>
    </w:p>
    <w:p w:rsidR="00DB04E2" w:rsidRDefault="00DB04E2" w:rsidP="00F93E8D">
      <w:pPr>
        <w:widowControl w:val="0"/>
        <w:numPr>
          <w:ilvl w:val="2"/>
          <w:numId w:val="29"/>
        </w:numPr>
        <w:tabs>
          <w:tab w:val="clear" w:pos="2160"/>
          <w:tab w:val="num" w:pos="1561"/>
        </w:tabs>
        <w:overflowPunct w:val="0"/>
        <w:autoSpaceDE w:val="0"/>
        <w:autoSpaceDN w:val="0"/>
        <w:adjustRightInd w:val="0"/>
        <w:spacing w:line="217" w:lineRule="auto"/>
        <w:ind w:left="1561" w:hanging="284"/>
        <w:jc w:val="both"/>
        <w:rPr>
          <w:rFonts w:ascii="Arial" w:hAnsi="Arial" w:cs="Arial"/>
          <w:sz w:val="20"/>
          <w:szCs w:val="20"/>
        </w:rPr>
      </w:pPr>
      <w:r>
        <w:rPr>
          <w:rFonts w:ascii="Arial" w:hAnsi="Arial" w:cs="Arial"/>
          <w:sz w:val="20"/>
          <w:szCs w:val="20"/>
        </w:rPr>
        <w:t xml:space="preserve">dnem, kdy bylo doručováno osobě na příjemcově adrese určené k přebírání listovních zásilek, a tato osoba odmítla listovní zásilku převzít, nebo </w:t>
      </w:r>
    </w:p>
    <w:p w:rsidR="00DB04E2" w:rsidRDefault="00DB04E2" w:rsidP="00DB04E2">
      <w:pPr>
        <w:widowControl w:val="0"/>
        <w:autoSpaceDE w:val="0"/>
        <w:autoSpaceDN w:val="0"/>
        <w:adjustRightInd w:val="0"/>
        <w:spacing w:line="44" w:lineRule="exact"/>
        <w:rPr>
          <w:rFonts w:ascii="Arial" w:hAnsi="Arial" w:cs="Arial"/>
          <w:sz w:val="20"/>
          <w:szCs w:val="20"/>
        </w:rPr>
      </w:pPr>
    </w:p>
    <w:p w:rsidR="00DB04E2" w:rsidRDefault="00DB04E2" w:rsidP="00F93E8D">
      <w:pPr>
        <w:widowControl w:val="0"/>
        <w:numPr>
          <w:ilvl w:val="2"/>
          <w:numId w:val="29"/>
        </w:numPr>
        <w:tabs>
          <w:tab w:val="clear" w:pos="2160"/>
          <w:tab w:val="num" w:pos="1561"/>
        </w:tabs>
        <w:overflowPunct w:val="0"/>
        <w:autoSpaceDE w:val="0"/>
        <w:autoSpaceDN w:val="0"/>
        <w:adjustRightInd w:val="0"/>
        <w:spacing w:line="224" w:lineRule="auto"/>
        <w:ind w:left="1561" w:hanging="284"/>
        <w:jc w:val="both"/>
        <w:rPr>
          <w:rFonts w:ascii="Arial" w:hAnsi="Arial" w:cs="Arial"/>
          <w:sz w:val="20"/>
          <w:szCs w:val="20"/>
        </w:rPr>
      </w:pPr>
      <w:r>
        <w:rPr>
          <w:rFonts w:ascii="Arial" w:hAnsi="Arial" w:cs="Arial"/>
          <w:sz w:val="20"/>
          <w:szCs w:val="20"/>
        </w:rPr>
        <w:t xml:space="preserve">dnem, kdy příjemce při prvním pokusu o doručení zásilku z jakýchkoli důvodů nepřevzal či odmítl zásilku převzít, a to i přesto, že se v místě doručení nezdržuje, pokud byla na zásilce uvedena adresa pro doručování dle odst. 9.3. této smlouvy. </w:t>
      </w:r>
    </w:p>
    <w:p w:rsidR="00DB04E2" w:rsidRDefault="00DB04E2" w:rsidP="00DB04E2">
      <w:pPr>
        <w:widowControl w:val="0"/>
        <w:autoSpaceDE w:val="0"/>
        <w:autoSpaceDN w:val="0"/>
        <w:adjustRightInd w:val="0"/>
        <w:spacing w:line="231" w:lineRule="exact"/>
        <w:rPr>
          <w:rFonts w:ascii="Arial" w:hAnsi="Arial" w:cs="Arial"/>
          <w:sz w:val="20"/>
          <w:szCs w:val="20"/>
        </w:rPr>
      </w:pPr>
    </w:p>
    <w:p w:rsidR="00E57BF8" w:rsidRDefault="00E57BF8" w:rsidP="00E57BF8">
      <w:pPr>
        <w:widowControl w:val="0"/>
        <w:overflowPunct w:val="0"/>
        <w:autoSpaceDE w:val="0"/>
        <w:autoSpaceDN w:val="0"/>
        <w:adjustRightInd w:val="0"/>
        <w:spacing w:line="239" w:lineRule="auto"/>
        <w:ind w:left="567"/>
        <w:jc w:val="both"/>
        <w:rPr>
          <w:rFonts w:ascii="Arial" w:hAnsi="Arial" w:cs="Arial"/>
          <w:sz w:val="20"/>
          <w:szCs w:val="20"/>
        </w:rPr>
      </w:pPr>
      <w:r>
        <w:rPr>
          <w:rFonts w:ascii="Arial" w:hAnsi="Arial" w:cs="Arial"/>
          <w:sz w:val="20"/>
          <w:szCs w:val="20"/>
        </w:rPr>
        <w:t xml:space="preserve">9.2.2.   </w:t>
      </w:r>
      <w:r w:rsidR="00DB04E2">
        <w:rPr>
          <w:rFonts w:ascii="Arial" w:hAnsi="Arial" w:cs="Arial"/>
          <w:sz w:val="20"/>
          <w:szCs w:val="20"/>
        </w:rPr>
        <w:t>při doručování prostřednictvím poskytovatele poštovních služeb:</w:t>
      </w:r>
      <w:r w:rsidR="00DB04E2" w:rsidRPr="00DB04E2">
        <w:rPr>
          <w:rFonts w:ascii="Arial" w:hAnsi="Arial" w:cs="Arial"/>
          <w:sz w:val="20"/>
          <w:szCs w:val="20"/>
        </w:rPr>
        <w:t xml:space="preserve"> </w:t>
      </w:r>
    </w:p>
    <w:p w:rsidR="00E57BF8" w:rsidRDefault="00DB04E2" w:rsidP="00F93E8D">
      <w:pPr>
        <w:widowControl w:val="0"/>
        <w:numPr>
          <w:ilvl w:val="0"/>
          <w:numId w:val="34"/>
        </w:numPr>
        <w:overflowPunct w:val="0"/>
        <w:autoSpaceDE w:val="0"/>
        <w:autoSpaceDN w:val="0"/>
        <w:adjustRightInd w:val="0"/>
        <w:spacing w:line="239" w:lineRule="auto"/>
        <w:jc w:val="both"/>
        <w:rPr>
          <w:rFonts w:ascii="Arial" w:hAnsi="Arial" w:cs="Arial"/>
          <w:sz w:val="20"/>
          <w:szCs w:val="20"/>
        </w:rPr>
      </w:pPr>
      <w:r>
        <w:rPr>
          <w:rFonts w:ascii="Arial" w:hAnsi="Arial" w:cs="Arial"/>
          <w:sz w:val="20"/>
          <w:szCs w:val="20"/>
        </w:rPr>
        <w:t xml:space="preserve">dnem předání listovní zásilky příjemci, nebo </w:t>
      </w:r>
    </w:p>
    <w:p w:rsidR="00DB04E2" w:rsidRDefault="00DB04E2" w:rsidP="00F93E8D">
      <w:pPr>
        <w:widowControl w:val="0"/>
        <w:numPr>
          <w:ilvl w:val="0"/>
          <w:numId w:val="34"/>
        </w:numPr>
        <w:overflowPunct w:val="0"/>
        <w:autoSpaceDE w:val="0"/>
        <w:autoSpaceDN w:val="0"/>
        <w:adjustRightInd w:val="0"/>
        <w:spacing w:line="239" w:lineRule="auto"/>
        <w:jc w:val="both"/>
        <w:rPr>
          <w:rFonts w:ascii="Arial" w:hAnsi="Arial" w:cs="Arial"/>
          <w:sz w:val="20"/>
          <w:szCs w:val="20"/>
        </w:rPr>
      </w:pPr>
      <w:r w:rsidRPr="00E57BF8">
        <w:rPr>
          <w:rFonts w:ascii="Arial" w:hAnsi="Arial" w:cs="Arial"/>
          <w:sz w:val="20"/>
          <w:szCs w:val="20"/>
        </w:rPr>
        <w:t xml:space="preserve">dnem, kdy příjemce při prvním pokusu o doručení zásilku z jakýchkoli důvodů nepřevzal či odmítl zásilku převzít, a to i přesto, že se v místě doručení nezdržuje, pokud byla na zásilce uvedena adresa pro doručování dle odst. 9.3. této smlouvy. </w:t>
      </w:r>
    </w:p>
    <w:p w:rsidR="00E57BF8" w:rsidRPr="00E57BF8" w:rsidRDefault="00E57BF8" w:rsidP="00E57BF8">
      <w:pPr>
        <w:widowControl w:val="0"/>
        <w:tabs>
          <w:tab w:val="num" w:pos="1561"/>
        </w:tabs>
        <w:overflowPunct w:val="0"/>
        <w:autoSpaceDE w:val="0"/>
        <w:autoSpaceDN w:val="0"/>
        <w:adjustRightInd w:val="0"/>
        <w:spacing w:line="239" w:lineRule="auto"/>
        <w:ind w:left="1637"/>
        <w:jc w:val="both"/>
        <w:rPr>
          <w:rFonts w:ascii="Arial" w:hAnsi="Arial" w:cs="Arial"/>
          <w:sz w:val="20"/>
          <w:szCs w:val="20"/>
        </w:rPr>
      </w:pPr>
    </w:p>
    <w:p w:rsidR="00DB04E2" w:rsidRDefault="00DB04E2" w:rsidP="00F93E8D">
      <w:pPr>
        <w:widowControl w:val="0"/>
        <w:numPr>
          <w:ilvl w:val="0"/>
          <w:numId w:val="35"/>
        </w:numPr>
        <w:tabs>
          <w:tab w:val="left" w:pos="1276"/>
        </w:tabs>
        <w:overflowPunct w:val="0"/>
        <w:autoSpaceDE w:val="0"/>
        <w:autoSpaceDN w:val="0"/>
        <w:adjustRightInd w:val="0"/>
        <w:spacing w:line="239" w:lineRule="auto"/>
        <w:ind w:left="993" w:hanging="426"/>
        <w:jc w:val="both"/>
        <w:rPr>
          <w:rFonts w:ascii="Arial" w:hAnsi="Arial" w:cs="Arial"/>
          <w:b/>
          <w:bCs/>
          <w:sz w:val="20"/>
          <w:szCs w:val="20"/>
        </w:rPr>
      </w:pPr>
      <w:r>
        <w:rPr>
          <w:rFonts w:ascii="Arial" w:hAnsi="Arial" w:cs="Arial"/>
          <w:sz w:val="20"/>
          <w:szCs w:val="20"/>
        </w:rPr>
        <w:t xml:space="preserve">při doručování prostřednictvím elektronické pošty: </w:t>
      </w:r>
    </w:p>
    <w:p w:rsidR="00DB04E2" w:rsidRDefault="00DB04E2" w:rsidP="00DB04E2">
      <w:pPr>
        <w:widowControl w:val="0"/>
        <w:autoSpaceDE w:val="0"/>
        <w:autoSpaceDN w:val="0"/>
        <w:adjustRightInd w:val="0"/>
        <w:spacing w:line="43" w:lineRule="exact"/>
        <w:rPr>
          <w:rFonts w:ascii="Arial" w:hAnsi="Arial" w:cs="Arial"/>
          <w:b/>
          <w:bCs/>
          <w:sz w:val="20"/>
          <w:szCs w:val="20"/>
        </w:rPr>
      </w:pPr>
    </w:p>
    <w:p w:rsidR="00DB04E2" w:rsidRDefault="00DB04E2" w:rsidP="00F93E8D">
      <w:pPr>
        <w:widowControl w:val="0"/>
        <w:numPr>
          <w:ilvl w:val="2"/>
          <w:numId w:val="30"/>
        </w:numPr>
        <w:tabs>
          <w:tab w:val="clear" w:pos="2160"/>
          <w:tab w:val="num" w:pos="1561"/>
        </w:tabs>
        <w:overflowPunct w:val="0"/>
        <w:autoSpaceDE w:val="0"/>
        <w:autoSpaceDN w:val="0"/>
        <w:adjustRightInd w:val="0"/>
        <w:spacing w:line="224" w:lineRule="auto"/>
        <w:ind w:left="1561" w:hanging="284"/>
        <w:jc w:val="both"/>
        <w:rPr>
          <w:rFonts w:ascii="Arial" w:hAnsi="Arial" w:cs="Arial"/>
          <w:sz w:val="20"/>
          <w:szCs w:val="20"/>
        </w:rPr>
      </w:pPr>
      <w:r>
        <w:rPr>
          <w:rFonts w:ascii="Arial" w:hAnsi="Arial" w:cs="Arial"/>
          <w:sz w:val="20"/>
          <w:szCs w:val="20"/>
        </w:rPr>
        <w:t xml:space="preserve">dnem, kdy byla elektronická zásilka opatřená řádným elektronickým podpisem oprávněného zástupce odesílatele odeslána na emailovou adresu pro doručování adresátovi dle odst. 9.3. této smlouvy. </w:t>
      </w:r>
    </w:p>
    <w:p w:rsidR="00DB04E2" w:rsidRDefault="00DB04E2" w:rsidP="00DB04E2">
      <w:pPr>
        <w:widowControl w:val="0"/>
        <w:autoSpaceDE w:val="0"/>
        <w:autoSpaceDN w:val="0"/>
        <w:adjustRightInd w:val="0"/>
        <w:spacing w:line="233" w:lineRule="exact"/>
        <w:rPr>
          <w:rFonts w:ascii="Arial" w:hAnsi="Arial" w:cs="Arial"/>
          <w:sz w:val="20"/>
          <w:szCs w:val="20"/>
        </w:rPr>
      </w:pPr>
    </w:p>
    <w:p w:rsidR="00DB04E2" w:rsidRDefault="00DB04E2" w:rsidP="00F93E8D">
      <w:pPr>
        <w:widowControl w:val="0"/>
        <w:numPr>
          <w:ilvl w:val="0"/>
          <w:numId w:val="35"/>
        </w:numPr>
        <w:tabs>
          <w:tab w:val="left" w:pos="1276"/>
        </w:tabs>
        <w:overflowPunct w:val="0"/>
        <w:autoSpaceDE w:val="0"/>
        <w:autoSpaceDN w:val="0"/>
        <w:adjustRightInd w:val="0"/>
        <w:spacing w:line="239" w:lineRule="auto"/>
        <w:ind w:left="993" w:hanging="426"/>
        <w:jc w:val="both"/>
        <w:rPr>
          <w:rFonts w:ascii="Arial" w:hAnsi="Arial" w:cs="Arial"/>
          <w:b/>
          <w:bCs/>
          <w:sz w:val="20"/>
          <w:szCs w:val="20"/>
        </w:rPr>
      </w:pPr>
      <w:r>
        <w:rPr>
          <w:rFonts w:ascii="Arial" w:hAnsi="Arial" w:cs="Arial"/>
          <w:sz w:val="20"/>
          <w:szCs w:val="20"/>
        </w:rPr>
        <w:t xml:space="preserve">při doručování prostřednictvím zasílání zpráv do datových schránek: </w:t>
      </w:r>
    </w:p>
    <w:p w:rsidR="00DB04E2" w:rsidRDefault="00DB04E2" w:rsidP="00DB04E2">
      <w:pPr>
        <w:widowControl w:val="0"/>
        <w:autoSpaceDE w:val="0"/>
        <w:autoSpaceDN w:val="0"/>
        <w:adjustRightInd w:val="0"/>
        <w:spacing w:line="45" w:lineRule="exact"/>
        <w:rPr>
          <w:rFonts w:ascii="Arial" w:hAnsi="Arial" w:cs="Arial"/>
          <w:b/>
          <w:bCs/>
          <w:sz w:val="20"/>
          <w:szCs w:val="20"/>
        </w:rPr>
      </w:pPr>
    </w:p>
    <w:p w:rsidR="00DB04E2" w:rsidRDefault="00DB04E2" w:rsidP="00F93E8D">
      <w:pPr>
        <w:widowControl w:val="0"/>
        <w:numPr>
          <w:ilvl w:val="2"/>
          <w:numId w:val="30"/>
        </w:numPr>
        <w:tabs>
          <w:tab w:val="clear" w:pos="2160"/>
          <w:tab w:val="num" w:pos="1561"/>
        </w:tabs>
        <w:overflowPunct w:val="0"/>
        <w:autoSpaceDE w:val="0"/>
        <w:autoSpaceDN w:val="0"/>
        <w:adjustRightInd w:val="0"/>
        <w:spacing w:line="228" w:lineRule="auto"/>
        <w:ind w:left="1561" w:hanging="284"/>
        <w:jc w:val="both"/>
        <w:rPr>
          <w:rFonts w:ascii="Arial" w:hAnsi="Arial" w:cs="Arial"/>
          <w:sz w:val="20"/>
          <w:szCs w:val="20"/>
        </w:rPr>
      </w:pPr>
      <w:r>
        <w:rPr>
          <w:rFonts w:ascii="Arial" w:hAnsi="Arial" w:cs="Arial"/>
          <w:sz w:val="20"/>
          <w:szCs w:val="20"/>
        </w:rPr>
        <w:t xml:space="preserve">dnem, kdy se do datové schránky příjemce dle odst. 9.3. této smlouvy příjemcem přihlásila osoba, která má s ohledem na rozsah svého oprávnění přístup k tomuto dokumentu, pokud datum přihlášení je nejpozději třetí den po dni dodání zprávy do datové schránky příjemce, nebo </w:t>
      </w:r>
    </w:p>
    <w:p w:rsidR="00DB04E2" w:rsidRDefault="00DB04E2" w:rsidP="00DB04E2">
      <w:pPr>
        <w:widowControl w:val="0"/>
        <w:autoSpaceDE w:val="0"/>
        <w:autoSpaceDN w:val="0"/>
        <w:adjustRightInd w:val="0"/>
        <w:spacing w:line="45" w:lineRule="exact"/>
        <w:rPr>
          <w:rFonts w:ascii="Arial" w:hAnsi="Arial" w:cs="Arial"/>
          <w:sz w:val="20"/>
          <w:szCs w:val="20"/>
        </w:rPr>
      </w:pPr>
    </w:p>
    <w:p w:rsidR="00DB04E2" w:rsidRDefault="00DB04E2" w:rsidP="00F93E8D">
      <w:pPr>
        <w:widowControl w:val="0"/>
        <w:numPr>
          <w:ilvl w:val="2"/>
          <w:numId w:val="30"/>
        </w:numPr>
        <w:tabs>
          <w:tab w:val="clear" w:pos="2160"/>
          <w:tab w:val="num" w:pos="1561"/>
        </w:tabs>
        <w:overflowPunct w:val="0"/>
        <w:autoSpaceDE w:val="0"/>
        <w:autoSpaceDN w:val="0"/>
        <w:adjustRightInd w:val="0"/>
        <w:spacing w:line="225" w:lineRule="auto"/>
        <w:ind w:left="1561" w:hanging="284"/>
        <w:jc w:val="both"/>
        <w:rPr>
          <w:rFonts w:ascii="Arial" w:hAnsi="Arial" w:cs="Arial"/>
          <w:sz w:val="20"/>
          <w:szCs w:val="20"/>
        </w:rPr>
      </w:pPr>
      <w:r>
        <w:rPr>
          <w:rFonts w:ascii="Arial" w:hAnsi="Arial" w:cs="Arial"/>
          <w:sz w:val="20"/>
          <w:szCs w:val="20"/>
        </w:rPr>
        <w:t xml:space="preserve">čtvrtým dnem ode dne dodání dokumentu do datové schránky příjemce dle odst. 9.3. této smlouvy v případě, pokud není postupováno dle předchozího ustanovení o doručování prostřednictvím zasílání zpráv do datových schránek. </w:t>
      </w:r>
    </w:p>
    <w:p w:rsidR="00DB04E2" w:rsidRDefault="00DB04E2" w:rsidP="00DB04E2">
      <w:pPr>
        <w:widowControl w:val="0"/>
        <w:autoSpaceDE w:val="0"/>
        <w:autoSpaceDN w:val="0"/>
        <w:adjustRightInd w:val="0"/>
        <w:spacing w:line="228" w:lineRule="exact"/>
        <w:rPr>
          <w:rFonts w:ascii="Arial" w:hAnsi="Arial" w:cs="Arial"/>
          <w:sz w:val="20"/>
          <w:szCs w:val="20"/>
        </w:rPr>
      </w:pPr>
    </w:p>
    <w:p w:rsidR="00DB04E2" w:rsidRDefault="00DB04E2" w:rsidP="00F93E8D">
      <w:pPr>
        <w:widowControl w:val="0"/>
        <w:numPr>
          <w:ilvl w:val="0"/>
          <w:numId w:val="31"/>
        </w:numPr>
        <w:tabs>
          <w:tab w:val="clear" w:pos="720"/>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Ke dni podpisu této smlouvy je: </w:t>
      </w:r>
    </w:p>
    <w:p w:rsidR="00DB04E2" w:rsidRDefault="00DB04E2" w:rsidP="00DB04E2">
      <w:pPr>
        <w:widowControl w:val="0"/>
        <w:autoSpaceDE w:val="0"/>
        <w:autoSpaceDN w:val="0"/>
        <w:adjustRightInd w:val="0"/>
        <w:spacing w:line="229" w:lineRule="exact"/>
      </w:pPr>
    </w:p>
    <w:p w:rsidR="008A46A2" w:rsidRDefault="00DB04E2" w:rsidP="008A46A2">
      <w:pPr>
        <w:widowControl w:val="0"/>
        <w:tabs>
          <w:tab w:val="left" w:pos="981"/>
          <w:tab w:val="left" w:pos="4941"/>
        </w:tabs>
        <w:autoSpaceDE w:val="0"/>
        <w:autoSpaceDN w:val="0"/>
        <w:adjustRightInd w:val="0"/>
        <w:spacing w:line="239" w:lineRule="auto"/>
        <w:ind w:left="561"/>
        <w:rPr>
          <w:rFonts w:ascii="Arial" w:hAnsi="Arial" w:cs="Arial"/>
          <w:b/>
          <w:bCs/>
          <w:sz w:val="19"/>
          <w:szCs w:val="19"/>
        </w:rPr>
      </w:pPr>
      <w:r>
        <w:rPr>
          <w:rFonts w:ascii="Arial" w:hAnsi="Arial" w:cs="Arial"/>
          <w:sz w:val="20"/>
          <w:szCs w:val="20"/>
        </w:rPr>
        <w:t>(a)</w:t>
      </w:r>
      <w:r>
        <w:tab/>
      </w:r>
      <w:r>
        <w:rPr>
          <w:rFonts w:ascii="Arial" w:hAnsi="Arial" w:cs="Arial"/>
          <w:sz w:val="20"/>
          <w:szCs w:val="20"/>
        </w:rPr>
        <w:t>adresou pro doručování kupujícímu:</w:t>
      </w:r>
      <w:r>
        <w:tab/>
      </w:r>
      <w:r w:rsidR="00E57BF8">
        <w:rPr>
          <w:rFonts w:ascii="Arial" w:hAnsi="Arial" w:cs="Arial"/>
          <w:b/>
          <w:bCs/>
          <w:sz w:val="19"/>
          <w:szCs w:val="19"/>
        </w:rPr>
        <w:t>Zdravotnická záchranná služba Karlovarského kraje</w:t>
      </w:r>
    </w:p>
    <w:p w:rsidR="008A46A2" w:rsidRDefault="008A46A2" w:rsidP="008A46A2">
      <w:pPr>
        <w:widowControl w:val="0"/>
        <w:tabs>
          <w:tab w:val="left" w:pos="981"/>
          <w:tab w:val="left" w:pos="4941"/>
        </w:tabs>
        <w:autoSpaceDE w:val="0"/>
        <w:autoSpaceDN w:val="0"/>
        <w:adjustRightInd w:val="0"/>
        <w:spacing w:line="239" w:lineRule="auto"/>
        <w:ind w:left="561"/>
      </w:pP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t>příspěvková organizace</w:t>
      </w:r>
    </w:p>
    <w:p w:rsidR="00DB04E2" w:rsidRDefault="00DB04E2" w:rsidP="00DB04E2">
      <w:pPr>
        <w:widowControl w:val="0"/>
        <w:autoSpaceDE w:val="0"/>
        <w:autoSpaceDN w:val="0"/>
        <w:adjustRightInd w:val="0"/>
        <w:spacing w:line="4" w:lineRule="exact"/>
      </w:pPr>
    </w:p>
    <w:p w:rsidR="00DB04E2" w:rsidRDefault="00E57BF8" w:rsidP="00DB04E2">
      <w:pPr>
        <w:widowControl w:val="0"/>
        <w:autoSpaceDE w:val="0"/>
        <w:autoSpaceDN w:val="0"/>
        <w:adjustRightInd w:val="0"/>
        <w:spacing w:line="239" w:lineRule="auto"/>
        <w:ind w:left="4961"/>
      </w:pPr>
      <w:r>
        <w:rPr>
          <w:rFonts w:ascii="Arial" w:hAnsi="Arial" w:cs="Arial"/>
          <w:sz w:val="20"/>
          <w:szCs w:val="20"/>
        </w:rPr>
        <w:t>Závodní 390/98c, 36006 Karlovy vary</w:t>
      </w:r>
    </w:p>
    <w:p w:rsidR="00DB04E2" w:rsidRDefault="00DB04E2" w:rsidP="00DB04E2">
      <w:pPr>
        <w:widowControl w:val="0"/>
        <w:autoSpaceDE w:val="0"/>
        <w:autoSpaceDN w:val="0"/>
        <w:adjustRightInd w:val="0"/>
        <w:spacing w:line="238" w:lineRule="auto"/>
        <w:ind w:left="4961"/>
      </w:pPr>
      <w:r>
        <w:rPr>
          <w:rFonts w:ascii="Arial" w:hAnsi="Arial" w:cs="Arial"/>
          <w:sz w:val="20"/>
          <w:szCs w:val="20"/>
        </w:rPr>
        <w:t xml:space="preserve">emailová adresa: </w:t>
      </w:r>
      <w:r w:rsidR="00E57BF8">
        <w:rPr>
          <w:rFonts w:ascii="Arial" w:hAnsi="Arial" w:cs="Arial"/>
          <w:sz w:val="20"/>
          <w:szCs w:val="20"/>
        </w:rPr>
        <w:t>sekretariat@zzskvk.cz</w:t>
      </w:r>
    </w:p>
    <w:p w:rsidR="00DB04E2" w:rsidRDefault="00DB04E2" w:rsidP="00DB04E2">
      <w:pPr>
        <w:widowControl w:val="0"/>
        <w:autoSpaceDE w:val="0"/>
        <w:autoSpaceDN w:val="0"/>
        <w:adjustRightInd w:val="0"/>
        <w:spacing w:line="1" w:lineRule="exact"/>
      </w:pPr>
    </w:p>
    <w:p w:rsidR="00DB04E2" w:rsidRDefault="00DB04E2" w:rsidP="00DB04E2">
      <w:pPr>
        <w:widowControl w:val="0"/>
        <w:autoSpaceDE w:val="0"/>
        <w:autoSpaceDN w:val="0"/>
        <w:adjustRightInd w:val="0"/>
        <w:spacing w:line="239" w:lineRule="auto"/>
        <w:ind w:left="4961"/>
      </w:pPr>
      <w:r>
        <w:rPr>
          <w:rFonts w:ascii="Arial" w:hAnsi="Arial" w:cs="Arial"/>
          <w:sz w:val="20"/>
          <w:szCs w:val="20"/>
        </w:rPr>
        <w:t xml:space="preserve">ID datové schránky: </w:t>
      </w:r>
      <w:r w:rsidR="00E57BF8">
        <w:rPr>
          <w:rFonts w:ascii="Arial" w:hAnsi="Arial" w:cs="Arial"/>
          <w:sz w:val="20"/>
          <w:szCs w:val="20"/>
        </w:rPr>
        <w:t>7eumahf</w:t>
      </w:r>
    </w:p>
    <w:p w:rsidR="00DB04E2" w:rsidRDefault="00DB04E2" w:rsidP="00DB04E2">
      <w:pPr>
        <w:widowControl w:val="0"/>
        <w:autoSpaceDE w:val="0"/>
        <w:autoSpaceDN w:val="0"/>
        <w:adjustRightInd w:val="0"/>
        <w:spacing w:line="229" w:lineRule="exact"/>
      </w:pPr>
    </w:p>
    <w:p w:rsidR="00DB04E2" w:rsidRPr="00E57BF8" w:rsidRDefault="00DB04E2" w:rsidP="00DB04E2">
      <w:pPr>
        <w:widowControl w:val="0"/>
        <w:tabs>
          <w:tab w:val="left" w:pos="981"/>
          <w:tab w:val="left" w:pos="4941"/>
        </w:tabs>
        <w:autoSpaceDE w:val="0"/>
        <w:autoSpaceDN w:val="0"/>
        <w:adjustRightInd w:val="0"/>
        <w:ind w:left="561"/>
        <w:rPr>
          <w:highlight w:val="yellow"/>
        </w:rPr>
      </w:pPr>
      <w:r>
        <w:rPr>
          <w:rFonts w:ascii="Arial" w:hAnsi="Arial" w:cs="Arial"/>
          <w:sz w:val="20"/>
          <w:szCs w:val="20"/>
        </w:rPr>
        <w:t>(b)</w:t>
      </w:r>
      <w:r>
        <w:tab/>
      </w:r>
      <w:r>
        <w:rPr>
          <w:rFonts w:ascii="Arial" w:hAnsi="Arial" w:cs="Arial"/>
          <w:sz w:val="20"/>
          <w:szCs w:val="20"/>
        </w:rPr>
        <w:t>adresou pro doručování prodávajícímu:</w:t>
      </w:r>
      <w:r>
        <w:tab/>
      </w:r>
      <w:r w:rsidR="00E57BF8" w:rsidRPr="00E57BF8">
        <w:rPr>
          <w:rFonts w:ascii="Arial" w:hAnsi="Arial" w:cs="Arial"/>
          <w:b/>
          <w:bCs/>
          <w:sz w:val="19"/>
          <w:szCs w:val="19"/>
          <w:highlight w:val="yellow"/>
        </w:rPr>
        <w:t>…………………………………………………………</w:t>
      </w:r>
    </w:p>
    <w:p w:rsidR="00DB04E2" w:rsidRPr="00E57BF8" w:rsidRDefault="00DB04E2" w:rsidP="00DB04E2">
      <w:pPr>
        <w:widowControl w:val="0"/>
        <w:autoSpaceDE w:val="0"/>
        <w:autoSpaceDN w:val="0"/>
        <w:adjustRightInd w:val="0"/>
        <w:spacing w:line="3" w:lineRule="exact"/>
        <w:rPr>
          <w:highlight w:val="yellow"/>
        </w:rPr>
      </w:pPr>
    </w:p>
    <w:p w:rsidR="00DB04E2" w:rsidRPr="00E57BF8" w:rsidRDefault="00E57BF8" w:rsidP="00DB04E2">
      <w:pPr>
        <w:widowControl w:val="0"/>
        <w:autoSpaceDE w:val="0"/>
        <w:autoSpaceDN w:val="0"/>
        <w:adjustRightInd w:val="0"/>
        <w:spacing w:line="239" w:lineRule="auto"/>
        <w:ind w:left="4961"/>
        <w:rPr>
          <w:highlight w:val="yellow"/>
        </w:rPr>
      </w:pPr>
      <w:r w:rsidRPr="00E57BF8">
        <w:rPr>
          <w:rFonts w:ascii="Arial" w:hAnsi="Arial" w:cs="Arial"/>
          <w:sz w:val="20"/>
          <w:szCs w:val="20"/>
          <w:highlight w:val="yellow"/>
        </w:rPr>
        <w:t>……………………………………………………….</w:t>
      </w:r>
    </w:p>
    <w:p w:rsidR="00DB04E2" w:rsidRPr="00E57BF8" w:rsidRDefault="00DB04E2" w:rsidP="00DB04E2">
      <w:pPr>
        <w:widowControl w:val="0"/>
        <w:autoSpaceDE w:val="0"/>
        <w:autoSpaceDN w:val="0"/>
        <w:adjustRightInd w:val="0"/>
        <w:spacing w:line="1" w:lineRule="exact"/>
        <w:rPr>
          <w:highlight w:val="yellow"/>
        </w:rPr>
      </w:pPr>
    </w:p>
    <w:p w:rsidR="00DB04E2" w:rsidRPr="00E57BF8" w:rsidRDefault="00DB04E2" w:rsidP="00DB04E2">
      <w:pPr>
        <w:widowControl w:val="0"/>
        <w:autoSpaceDE w:val="0"/>
        <w:autoSpaceDN w:val="0"/>
        <w:adjustRightInd w:val="0"/>
        <w:spacing w:line="239" w:lineRule="auto"/>
        <w:ind w:left="4961"/>
        <w:rPr>
          <w:highlight w:val="yellow"/>
        </w:rPr>
      </w:pPr>
      <w:r w:rsidRPr="00E57BF8">
        <w:rPr>
          <w:rFonts w:ascii="Arial" w:hAnsi="Arial" w:cs="Arial"/>
          <w:sz w:val="20"/>
          <w:szCs w:val="20"/>
          <w:highlight w:val="yellow"/>
        </w:rPr>
        <w:t xml:space="preserve">emailová adresa: </w:t>
      </w:r>
      <w:r w:rsidR="00E57BF8" w:rsidRPr="00E57BF8">
        <w:rPr>
          <w:rFonts w:ascii="Arial" w:hAnsi="Arial" w:cs="Arial"/>
          <w:sz w:val="20"/>
          <w:szCs w:val="20"/>
          <w:highlight w:val="yellow"/>
        </w:rPr>
        <w:t>………………………………….</w:t>
      </w:r>
    </w:p>
    <w:p w:rsidR="00DB04E2" w:rsidRDefault="00DB04E2" w:rsidP="00DB04E2">
      <w:pPr>
        <w:widowControl w:val="0"/>
        <w:autoSpaceDE w:val="0"/>
        <w:autoSpaceDN w:val="0"/>
        <w:adjustRightInd w:val="0"/>
        <w:spacing w:line="238" w:lineRule="auto"/>
        <w:ind w:left="4961"/>
      </w:pPr>
      <w:r w:rsidRPr="00E57BF8">
        <w:rPr>
          <w:rFonts w:ascii="Arial" w:hAnsi="Arial" w:cs="Arial"/>
          <w:sz w:val="20"/>
          <w:szCs w:val="20"/>
          <w:highlight w:val="yellow"/>
        </w:rPr>
        <w:t xml:space="preserve">ID datové schránky: </w:t>
      </w:r>
      <w:r w:rsidR="00E57BF8" w:rsidRPr="00E57BF8">
        <w:rPr>
          <w:rFonts w:ascii="Arial" w:hAnsi="Arial" w:cs="Arial"/>
          <w:sz w:val="20"/>
          <w:szCs w:val="20"/>
          <w:highlight w:val="yellow"/>
        </w:rPr>
        <w:t>……………………………….</w:t>
      </w:r>
    </w:p>
    <w:p w:rsidR="00DB04E2" w:rsidRDefault="00DB04E2" w:rsidP="00DB04E2">
      <w:pPr>
        <w:widowControl w:val="0"/>
        <w:autoSpaceDE w:val="0"/>
        <w:autoSpaceDN w:val="0"/>
        <w:adjustRightInd w:val="0"/>
        <w:spacing w:line="276" w:lineRule="exact"/>
      </w:pPr>
    </w:p>
    <w:p w:rsidR="00DB04E2" w:rsidRDefault="00DB04E2" w:rsidP="00F93E8D">
      <w:pPr>
        <w:widowControl w:val="0"/>
        <w:numPr>
          <w:ilvl w:val="0"/>
          <w:numId w:val="32"/>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Smluvní strany se dohodly, že v případě změny sídla nebo adresy pro doručování, budou písemně informovat o této skutečnosti bez zbytečného odkladu druhou smluvní stranu. Změna adresy pro doručování je pro účely doručování pro druhou smluvní stranu účinná k okamžiku doručení informace druhé smluvní strany o změně sídla. </w:t>
      </w:r>
    </w:p>
    <w:p w:rsidR="00DB04E2" w:rsidRDefault="00DB04E2" w:rsidP="00DB04E2">
      <w:pPr>
        <w:widowControl w:val="0"/>
        <w:autoSpaceDE w:val="0"/>
        <w:autoSpaceDN w:val="0"/>
        <w:adjustRightInd w:val="0"/>
        <w:spacing w:line="200" w:lineRule="exact"/>
      </w:pPr>
    </w:p>
    <w:p w:rsidR="00DB04E2" w:rsidRDefault="00DB04E2" w:rsidP="00DB04E2">
      <w:pPr>
        <w:widowControl w:val="0"/>
        <w:autoSpaceDE w:val="0"/>
        <w:autoSpaceDN w:val="0"/>
        <w:adjustRightInd w:val="0"/>
        <w:spacing w:line="259" w:lineRule="exact"/>
      </w:pPr>
    </w:p>
    <w:p w:rsidR="00305C96" w:rsidRDefault="00305C96" w:rsidP="00F93E8D">
      <w:pPr>
        <w:widowControl w:val="0"/>
        <w:numPr>
          <w:ilvl w:val="0"/>
          <w:numId w:val="6"/>
        </w:numPr>
        <w:autoSpaceDE w:val="0"/>
        <w:autoSpaceDN w:val="0"/>
        <w:adjustRightInd w:val="0"/>
        <w:spacing w:line="259" w:lineRule="exact"/>
        <w:jc w:val="center"/>
      </w:pPr>
    </w:p>
    <w:p w:rsidR="00D361A9" w:rsidRPr="00DF4272" w:rsidRDefault="00DB04E2" w:rsidP="00DF4272">
      <w:pPr>
        <w:widowControl w:val="0"/>
        <w:overflowPunct w:val="0"/>
        <w:autoSpaceDE w:val="0"/>
        <w:autoSpaceDN w:val="0"/>
        <w:adjustRightInd w:val="0"/>
        <w:spacing w:line="360" w:lineRule="auto"/>
        <w:jc w:val="center"/>
        <w:rPr>
          <w:rFonts w:ascii="Arial" w:hAnsi="Arial" w:cs="Arial"/>
          <w:b/>
          <w:bCs/>
          <w:sz w:val="22"/>
        </w:rPr>
      </w:pPr>
      <w:r w:rsidRPr="00305C96">
        <w:rPr>
          <w:rFonts w:ascii="Arial" w:hAnsi="Arial" w:cs="Arial"/>
          <w:b/>
          <w:bCs/>
          <w:sz w:val="22"/>
        </w:rPr>
        <w:t>SPOLEČNÁ A ZÁVĚREČNÁ UJEDNÁNÍ</w:t>
      </w:r>
    </w:p>
    <w:p w:rsidR="00DB04E2" w:rsidRPr="00D361A9" w:rsidRDefault="00DB04E2" w:rsidP="00F93E8D">
      <w:pPr>
        <w:widowControl w:val="0"/>
        <w:numPr>
          <w:ilvl w:val="0"/>
          <w:numId w:val="33"/>
        </w:numPr>
        <w:tabs>
          <w:tab w:val="clear" w:pos="720"/>
          <w:tab w:val="num" w:pos="561"/>
        </w:tabs>
        <w:overflowPunct w:val="0"/>
        <w:autoSpaceDE w:val="0"/>
        <w:autoSpaceDN w:val="0"/>
        <w:adjustRightInd w:val="0"/>
        <w:spacing w:line="224" w:lineRule="auto"/>
        <w:ind w:left="561" w:hanging="561"/>
        <w:jc w:val="both"/>
        <w:rPr>
          <w:rFonts w:ascii="Arial" w:hAnsi="Arial" w:cs="Arial"/>
          <w:bCs/>
          <w:sz w:val="20"/>
          <w:szCs w:val="20"/>
        </w:rPr>
      </w:pPr>
      <w:r w:rsidRPr="00D361A9">
        <w:rPr>
          <w:rFonts w:ascii="Arial" w:hAnsi="Arial" w:cs="Arial"/>
          <w:sz w:val="20"/>
          <w:szCs w:val="20"/>
        </w:rPr>
        <w:t xml:space="preserve">Smluvní strany se zavazují vzájemně a řádně se informovat o všech podstatných skutečnostech, které mohou mít vliv na plnění dle této smlouvy a současně vyvinout potřebnou součinnost k plnění této smlouvy. </w:t>
      </w:r>
    </w:p>
    <w:p w:rsidR="00DB04E2" w:rsidRPr="00D361A9" w:rsidRDefault="00DB04E2" w:rsidP="00DB04E2">
      <w:pPr>
        <w:widowControl w:val="0"/>
        <w:autoSpaceDE w:val="0"/>
        <w:autoSpaceDN w:val="0"/>
        <w:adjustRightInd w:val="0"/>
        <w:spacing w:line="277" w:lineRule="exact"/>
        <w:rPr>
          <w:rFonts w:ascii="Arial" w:hAnsi="Arial" w:cs="Arial"/>
          <w:bCs/>
          <w:sz w:val="20"/>
          <w:szCs w:val="20"/>
        </w:rPr>
      </w:pPr>
    </w:p>
    <w:p w:rsidR="00DB04E2" w:rsidRPr="00D361A9" w:rsidRDefault="00DB04E2" w:rsidP="00F93E8D">
      <w:pPr>
        <w:widowControl w:val="0"/>
        <w:numPr>
          <w:ilvl w:val="0"/>
          <w:numId w:val="33"/>
        </w:numPr>
        <w:tabs>
          <w:tab w:val="clear" w:pos="720"/>
          <w:tab w:val="num" w:pos="561"/>
        </w:tabs>
        <w:overflowPunct w:val="0"/>
        <w:autoSpaceDE w:val="0"/>
        <w:autoSpaceDN w:val="0"/>
        <w:adjustRightInd w:val="0"/>
        <w:spacing w:line="276" w:lineRule="auto"/>
        <w:ind w:left="561" w:hanging="561"/>
        <w:jc w:val="both"/>
        <w:rPr>
          <w:rFonts w:ascii="Arial" w:hAnsi="Arial" w:cs="Arial"/>
          <w:bCs/>
          <w:sz w:val="20"/>
          <w:szCs w:val="20"/>
        </w:rPr>
      </w:pPr>
      <w:r w:rsidRPr="00D361A9">
        <w:rPr>
          <w:rFonts w:ascii="Arial" w:hAnsi="Arial" w:cs="Arial"/>
          <w:sz w:val="20"/>
          <w:szCs w:val="20"/>
        </w:rPr>
        <w:t>Případné spory vzniklé z této smlouvy budou řešeny podle platné právní úpravy věcně a místně</w:t>
      </w:r>
      <w:r w:rsidR="00E57BF8" w:rsidRPr="00D361A9">
        <w:rPr>
          <w:rFonts w:ascii="Arial" w:hAnsi="Arial" w:cs="Arial"/>
          <w:sz w:val="20"/>
          <w:szCs w:val="20"/>
        </w:rPr>
        <w:t xml:space="preserve"> příslušnými orgány Č</w:t>
      </w:r>
      <w:r w:rsidRPr="00D361A9">
        <w:rPr>
          <w:rFonts w:ascii="Arial" w:hAnsi="Arial" w:cs="Arial"/>
          <w:sz w:val="20"/>
          <w:szCs w:val="20"/>
        </w:rPr>
        <w:t xml:space="preserve">eské republiky. </w:t>
      </w:r>
    </w:p>
    <w:p w:rsidR="00DB04E2" w:rsidRPr="00D361A9" w:rsidRDefault="00DB04E2" w:rsidP="00DB04E2">
      <w:pPr>
        <w:widowControl w:val="0"/>
        <w:autoSpaceDE w:val="0"/>
        <w:autoSpaceDN w:val="0"/>
        <w:adjustRightInd w:val="0"/>
        <w:spacing w:line="277" w:lineRule="exact"/>
        <w:rPr>
          <w:rFonts w:ascii="Arial" w:hAnsi="Arial" w:cs="Arial"/>
          <w:bCs/>
          <w:sz w:val="20"/>
          <w:szCs w:val="20"/>
        </w:rPr>
      </w:pPr>
    </w:p>
    <w:p w:rsidR="00DB04E2" w:rsidRPr="00D361A9" w:rsidRDefault="00DB04E2" w:rsidP="00F93E8D">
      <w:pPr>
        <w:widowControl w:val="0"/>
        <w:numPr>
          <w:ilvl w:val="0"/>
          <w:numId w:val="33"/>
        </w:numPr>
        <w:tabs>
          <w:tab w:val="clear" w:pos="720"/>
          <w:tab w:val="num" w:pos="561"/>
        </w:tabs>
        <w:overflowPunct w:val="0"/>
        <w:autoSpaceDE w:val="0"/>
        <w:autoSpaceDN w:val="0"/>
        <w:adjustRightInd w:val="0"/>
        <w:spacing w:line="217" w:lineRule="auto"/>
        <w:ind w:left="561" w:hanging="561"/>
        <w:jc w:val="both"/>
        <w:rPr>
          <w:rFonts w:ascii="Arial" w:hAnsi="Arial" w:cs="Arial"/>
          <w:bCs/>
          <w:sz w:val="20"/>
          <w:szCs w:val="20"/>
        </w:rPr>
      </w:pPr>
      <w:r w:rsidRPr="00D361A9">
        <w:rPr>
          <w:rFonts w:ascii="Arial" w:hAnsi="Arial" w:cs="Arial"/>
          <w:sz w:val="20"/>
          <w:szCs w:val="20"/>
        </w:rPr>
        <w:t xml:space="preserve">Tato kupní smlouva je vyhotovena ve čtyřech stejnopisech s platností originálu, přičemž prodávající obdrží dva výtisky a kupující obdrží dva výtisky. </w:t>
      </w:r>
    </w:p>
    <w:p w:rsidR="00DB04E2" w:rsidRPr="00D361A9" w:rsidRDefault="00DB04E2" w:rsidP="00DB04E2">
      <w:pPr>
        <w:widowControl w:val="0"/>
        <w:autoSpaceDE w:val="0"/>
        <w:autoSpaceDN w:val="0"/>
        <w:adjustRightInd w:val="0"/>
        <w:spacing w:line="275" w:lineRule="exact"/>
        <w:rPr>
          <w:rFonts w:ascii="Arial" w:hAnsi="Arial" w:cs="Arial"/>
          <w:bCs/>
          <w:sz w:val="20"/>
          <w:szCs w:val="20"/>
        </w:rPr>
      </w:pPr>
    </w:p>
    <w:p w:rsidR="00DB04E2" w:rsidRPr="00D361A9" w:rsidRDefault="00DB04E2" w:rsidP="00F93E8D">
      <w:pPr>
        <w:widowControl w:val="0"/>
        <w:numPr>
          <w:ilvl w:val="0"/>
          <w:numId w:val="33"/>
        </w:numPr>
        <w:tabs>
          <w:tab w:val="clear" w:pos="720"/>
          <w:tab w:val="num" w:pos="561"/>
        </w:tabs>
        <w:overflowPunct w:val="0"/>
        <w:autoSpaceDE w:val="0"/>
        <w:autoSpaceDN w:val="0"/>
        <w:adjustRightInd w:val="0"/>
        <w:spacing w:line="215" w:lineRule="auto"/>
        <w:ind w:left="561" w:hanging="561"/>
        <w:jc w:val="both"/>
        <w:rPr>
          <w:rFonts w:ascii="Arial" w:hAnsi="Arial" w:cs="Arial"/>
          <w:bCs/>
          <w:sz w:val="20"/>
          <w:szCs w:val="20"/>
        </w:rPr>
      </w:pPr>
      <w:r w:rsidRPr="00D361A9">
        <w:rPr>
          <w:rFonts w:ascii="Arial" w:hAnsi="Arial" w:cs="Arial"/>
          <w:sz w:val="20"/>
          <w:szCs w:val="20"/>
        </w:rPr>
        <w:t xml:space="preserve">Obsah této kupní smlouvy je možné měnit jen písemnými dodatky, podepsanými statutárními zástupci smluvních stran. </w:t>
      </w:r>
    </w:p>
    <w:p w:rsidR="00DB04E2" w:rsidRPr="00D361A9" w:rsidRDefault="00DB04E2" w:rsidP="00DB04E2">
      <w:pPr>
        <w:widowControl w:val="0"/>
        <w:autoSpaceDE w:val="0"/>
        <w:autoSpaceDN w:val="0"/>
        <w:adjustRightInd w:val="0"/>
        <w:spacing w:line="276" w:lineRule="exact"/>
        <w:rPr>
          <w:rFonts w:ascii="Arial" w:hAnsi="Arial" w:cs="Arial"/>
          <w:bCs/>
          <w:sz w:val="20"/>
          <w:szCs w:val="20"/>
        </w:rPr>
      </w:pPr>
    </w:p>
    <w:p w:rsidR="00DB04E2" w:rsidRPr="00D361A9" w:rsidRDefault="00DB04E2" w:rsidP="00F93E8D">
      <w:pPr>
        <w:widowControl w:val="0"/>
        <w:numPr>
          <w:ilvl w:val="0"/>
          <w:numId w:val="33"/>
        </w:numPr>
        <w:tabs>
          <w:tab w:val="clear" w:pos="720"/>
          <w:tab w:val="num" w:pos="561"/>
        </w:tabs>
        <w:overflowPunct w:val="0"/>
        <w:autoSpaceDE w:val="0"/>
        <w:autoSpaceDN w:val="0"/>
        <w:adjustRightInd w:val="0"/>
        <w:spacing w:line="217" w:lineRule="auto"/>
        <w:ind w:left="561" w:hanging="561"/>
        <w:jc w:val="both"/>
        <w:rPr>
          <w:rFonts w:ascii="Arial" w:hAnsi="Arial" w:cs="Arial"/>
          <w:bCs/>
          <w:sz w:val="20"/>
          <w:szCs w:val="20"/>
        </w:rPr>
      </w:pPr>
      <w:r w:rsidRPr="00D361A9">
        <w:rPr>
          <w:rFonts w:ascii="Arial" w:hAnsi="Arial" w:cs="Arial"/>
          <w:sz w:val="20"/>
          <w:szCs w:val="20"/>
        </w:rPr>
        <w:t xml:space="preserve">Nedílnou součástí této smlouvy jsou veškeré přílohy uvedené v textu této smlouvy či v textu případných Dodatků k této smlouvě. </w:t>
      </w:r>
    </w:p>
    <w:p w:rsidR="00DB04E2" w:rsidRPr="00D361A9" w:rsidRDefault="00DB04E2" w:rsidP="00DB04E2">
      <w:pPr>
        <w:widowControl w:val="0"/>
        <w:autoSpaceDE w:val="0"/>
        <w:autoSpaceDN w:val="0"/>
        <w:adjustRightInd w:val="0"/>
        <w:spacing w:line="272" w:lineRule="exact"/>
        <w:rPr>
          <w:rFonts w:ascii="Arial" w:hAnsi="Arial" w:cs="Arial"/>
          <w:bCs/>
          <w:sz w:val="20"/>
          <w:szCs w:val="20"/>
        </w:rPr>
      </w:pPr>
    </w:p>
    <w:p w:rsidR="00DB04E2" w:rsidRPr="00D361A9" w:rsidRDefault="00DB04E2" w:rsidP="00F93E8D">
      <w:pPr>
        <w:widowControl w:val="0"/>
        <w:numPr>
          <w:ilvl w:val="0"/>
          <w:numId w:val="33"/>
        </w:numPr>
        <w:tabs>
          <w:tab w:val="clear" w:pos="720"/>
          <w:tab w:val="num" w:pos="561"/>
        </w:tabs>
        <w:overflowPunct w:val="0"/>
        <w:autoSpaceDE w:val="0"/>
        <w:autoSpaceDN w:val="0"/>
        <w:adjustRightInd w:val="0"/>
        <w:spacing w:line="224" w:lineRule="auto"/>
        <w:ind w:left="561" w:hanging="561"/>
        <w:jc w:val="both"/>
        <w:rPr>
          <w:rFonts w:ascii="Arial" w:hAnsi="Arial" w:cs="Arial"/>
          <w:bCs/>
          <w:sz w:val="20"/>
          <w:szCs w:val="20"/>
        </w:rPr>
      </w:pPr>
      <w:r w:rsidRPr="00D361A9">
        <w:rPr>
          <w:rFonts w:ascii="Arial" w:hAnsi="Arial" w:cs="Arial"/>
          <w:sz w:val="20"/>
          <w:szCs w:val="20"/>
        </w:rPr>
        <w:t xml:space="preserve">Tato kupní smlouva nabývá platnosti dnem jejího podpisu prodávajícím a kupujícím a účinnosti dnem uveřejnění v Registru smluv, dle § 6 zákona č. 340/2015 Sb., o zvláštních podmínkách účinnosti některých smluv, uveřejňování těchto smluv a o registru smluv. </w:t>
      </w:r>
    </w:p>
    <w:p w:rsidR="00DB04E2" w:rsidRPr="00D361A9" w:rsidRDefault="00DB04E2" w:rsidP="00DB04E2">
      <w:pPr>
        <w:widowControl w:val="0"/>
        <w:autoSpaceDE w:val="0"/>
        <w:autoSpaceDN w:val="0"/>
        <w:adjustRightInd w:val="0"/>
        <w:spacing w:line="278" w:lineRule="exact"/>
      </w:pPr>
    </w:p>
    <w:p w:rsidR="00DB04E2" w:rsidRPr="00D361A9" w:rsidRDefault="00DB04E2" w:rsidP="00DB04E2">
      <w:pPr>
        <w:widowControl w:val="0"/>
        <w:tabs>
          <w:tab w:val="left" w:pos="541"/>
        </w:tabs>
        <w:overflowPunct w:val="0"/>
        <w:autoSpaceDE w:val="0"/>
        <w:autoSpaceDN w:val="0"/>
        <w:adjustRightInd w:val="0"/>
        <w:spacing w:line="224" w:lineRule="auto"/>
        <w:ind w:left="561" w:hanging="560"/>
        <w:jc w:val="both"/>
        <w:rPr>
          <w:rFonts w:ascii="Arial" w:hAnsi="Arial" w:cs="Arial"/>
          <w:sz w:val="20"/>
          <w:szCs w:val="20"/>
        </w:rPr>
      </w:pPr>
      <w:r w:rsidRPr="00D361A9">
        <w:rPr>
          <w:rFonts w:ascii="Arial" w:hAnsi="Arial" w:cs="Arial"/>
          <w:bCs/>
          <w:sz w:val="20"/>
          <w:szCs w:val="20"/>
        </w:rPr>
        <w:t>10.7.</w:t>
      </w:r>
      <w:r w:rsidRPr="00D361A9">
        <w:tab/>
      </w:r>
      <w:r w:rsidRPr="00D361A9">
        <w:rPr>
          <w:rFonts w:ascii="Arial" w:hAnsi="Arial" w:cs="Arial"/>
          <w:sz w:val="20"/>
          <w:szCs w:val="20"/>
        </w:rPr>
        <w:t>Prodávající byl seznámen se skutečností, že tato kupní smlouva bude zveřejněna v souladu s příslušnými právními předpisy včetně všech jejích dodatků a změn a skutečně uhrazené ceny zakázky.</w:t>
      </w:r>
    </w:p>
    <w:p w:rsidR="00F42087" w:rsidRPr="00D361A9" w:rsidRDefault="00F42087" w:rsidP="00DB04E2">
      <w:pPr>
        <w:widowControl w:val="0"/>
        <w:tabs>
          <w:tab w:val="left" w:pos="541"/>
        </w:tabs>
        <w:overflowPunct w:val="0"/>
        <w:autoSpaceDE w:val="0"/>
        <w:autoSpaceDN w:val="0"/>
        <w:adjustRightInd w:val="0"/>
        <w:spacing w:line="224" w:lineRule="auto"/>
        <w:ind w:left="561" w:hanging="560"/>
        <w:jc w:val="both"/>
      </w:pPr>
    </w:p>
    <w:p w:rsidR="00E57BF8" w:rsidRPr="00D361A9" w:rsidRDefault="00E57BF8" w:rsidP="00F93E8D">
      <w:pPr>
        <w:widowControl w:val="0"/>
        <w:numPr>
          <w:ilvl w:val="0"/>
          <w:numId w:val="36"/>
        </w:numPr>
        <w:tabs>
          <w:tab w:val="clear" w:pos="720"/>
          <w:tab w:val="num" w:pos="561"/>
        </w:tabs>
        <w:overflowPunct w:val="0"/>
        <w:autoSpaceDE w:val="0"/>
        <w:autoSpaceDN w:val="0"/>
        <w:adjustRightInd w:val="0"/>
        <w:spacing w:line="276" w:lineRule="auto"/>
        <w:ind w:left="561" w:hanging="561"/>
        <w:jc w:val="both"/>
        <w:rPr>
          <w:rFonts w:ascii="Arial" w:hAnsi="Arial" w:cs="Arial"/>
          <w:bCs/>
          <w:sz w:val="20"/>
          <w:szCs w:val="20"/>
        </w:rPr>
      </w:pPr>
      <w:r w:rsidRPr="00D361A9">
        <w:rPr>
          <w:rFonts w:ascii="Arial" w:hAnsi="Arial" w:cs="Arial"/>
          <w:sz w:val="20"/>
          <w:szCs w:val="20"/>
        </w:rPr>
        <w:t xml:space="preserve">Vztahy smluvních stran v této smlouvě neupravené se řídí ustanoveními zákona č. 89/2012 Sb., občanského zákoníku, ve znění pozdějších předpisů a dalších obecně závazných předpisů platných v ČR. </w:t>
      </w:r>
    </w:p>
    <w:p w:rsidR="00E57BF8" w:rsidRPr="00D361A9" w:rsidRDefault="00E57BF8" w:rsidP="00E57BF8">
      <w:pPr>
        <w:widowControl w:val="0"/>
        <w:autoSpaceDE w:val="0"/>
        <w:autoSpaceDN w:val="0"/>
        <w:adjustRightInd w:val="0"/>
        <w:spacing w:line="233" w:lineRule="exact"/>
        <w:rPr>
          <w:rFonts w:ascii="Arial" w:hAnsi="Arial" w:cs="Arial"/>
          <w:bCs/>
          <w:sz w:val="20"/>
          <w:szCs w:val="20"/>
        </w:rPr>
      </w:pPr>
    </w:p>
    <w:p w:rsidR="00E57BF8" w:rsidRPr="00D361A9" w:rsidRDefault="00E57BF8" w:rsidP="00F93E8D">
      <w:pPr>
        <w:widowControl w:val="0"/>
        <w:numPr>
          <w:ilvl w:val="0"/>
          <w:numId w:val="36"/>
        </w:numPr>
        <w:tabs>
          <w:tab w:val="clear" w:pos="720"/>
          <w:tab w:val="num" w:pos="561"/>
        </w:tabs>
        <w:overflowPunct w:val="0"/>
        <w:autoSpaceDE w:val="0"/>
        <w:autoSpaceDN w:val="0"/>
        <w:adjustRightInd w:val="0"/>
        <w:spacing w:line="239" w:lineRule="auto"/>
        <w:ind w:left="561" w:hanging="561"/>
        <w:jc w:val="both"/>
        <w:rPr>
          <w:rFonts w:ascii="Arial" w:hAnsi="Arial" w:cs="Arial"/>
          <w:bCs/>
          <w:sz w:val="20"/>
          <w:szCs w:val="20"/>
        </w:rPr>
      </w:pPr>
      <w:r w:rsidRPr="00D361A9">
        <w:rPr>
          <w:rFonts w:ascii="Arial" w:hAnsi="Arial" w:cs="Arial"/>
          <w:sz w:val="20"/>
          <w:szCs w:val="20"/>
        </w:rPr>
        <w:t>Je-li některé z ustanovení této smlouvy neplatné, odporovatelné nebo nevynutitelné či stane-li se takovým v budoucnu, nedotýká se to platnosti případně vynutitelnosti ustanovení ostatních, pokud z povahy ustanovení nevyplývá, že tuto část nelze od ostatního obsahu této smlouvy oddělit. Smluvní strany se pro tento případ zavazují vadné ustanovení bezodkladně nahradit bezvadným, které bude v nejvyšší možné míře odpovídat obsahu a účelu vadného ustanovení.</w:t>
      </w:r>
    </w:p>
    <w:p w:rsidR="00E57BF8" w:rsidRPr="00D361A9" w:rsidRDefault="00E57BF8" w:rsidP="00E57BF8">
      <w:pPr>
        <w:widowControl w:val="0"/>
        <w:autoSpaceDE w:val="0"/>
        <w:autoSpaceDN w:val="0"/>
        <w:adjustRightInd w:val="0"/>
        <w:spacing w:line="278" w:lineRule="exact"/>
      </w:pPr>
    </w:p>
    <w:p w:rsidR="00E57BF8" w:rsidRPr="00D361A9" w:rsidRDefault="00E57BF8" w:rsidP="00F93E8D">
      <w:pPr>
        <w:widowControl w:val="0"/>
        <w:numPr>
          <w:ilvl w:val="0"/>
          <w:numId w:val="37"/>
        </w:numPr>
        <w:tabs>
          <w:tab w:val="clear" w:pos="720"/>
          <w:tab w:val="num" w:pos="561"/>
        </w:tabs>
        <w:overflowPunct w:val="0"/>
        <w:autoSpaceDE w:val="0"/>
        <w:autoSpaceDN w:val="0"/>
        <w:adjustRightInd w:val="0"/>
        <w:spacing w:line="228" w:lineRule="auto"/>
        <w:ind w:left="561" w:hanging="561"/>
        <w:jc w:val="both"/>
        <w:rPr>
          <w:rFonts w:ascii="Arial" w:hAnsi="Arial" w:cs="Arial"/>
          <w:bCs/>
          <w:sz w:val="20"/>
          <w:szCs w:val="20"/>
        </w:rPr>
      </w:pPr>
      <w:r w:rsidRPr="00D361A9">
        <w:rPr>
          <w:rFonts w:ascii="Arial" w:hAnsi="Arial" w:cs="Arial"/>
          <w:sz w:val="20"/>
          <w:szCs w:val="20"/>
        </w:rPr>
        <w:t xml:space="preserve">Smluvní strany prohlašují, že tuto smlouvu uzavřely na základě vážné a svobodné vůle, nikoliv v tísni za nápadně nevýhodných podmínek, ani nebyla jiným způsobem vynucena, dále prohlašují, že tuto smlouvu pečlivě pročetly, jejímu obsahu zcela porozuměly a bezvýhradně s ním souhlasí a na důkaz toho připojují své vlastnoruční podpisy. </w:t>
      </w:r>
    </w:p>
    <w:p w:rsidR="00E57BF8" w:rsidRDefault="00E57BF8" w:rsidP="00E57BF8">
      <w:pPr>
        <w:widowControl w:val="0"/>
        <w:autoSpaceDE w:val="0"/>
        <w:autoSpaceDN w:val="0"/>
        <w:adjustRightInd w:val="0"/>
        <w:spacing w:line="1"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321" w:lineRule="exact"/>
      </w:pPr>
    </w:p>
    <w:p w:rsidR="00E57BF8" w:rsidRDefault="00E57BF8" w:rsidP="00215FD0">
      <w:pPr>
        <w:widowControl w:val="0"/>
        <w:tabs>
          <w:tab w:val="left" w:pos="4941"/>
        </w:tabs>
        <w:autoSpaceDE w:val="0"/>
        <w:autoSpaceDN w:val="0"/>
        <w:adjustRightInd w:val="0"/>
        <w:spacing w:line="239" w:lineRule="auto"/>
        <w:ind w:left="1"/>
      </w:pPr>
      <w:r>
        <w:rPr>
          <w:rFonts w:ascii="Arial" w:hAnsi="Arial" w:cs="Arial"/>
          <w:sz w:val="20"/>
          <w:szCs w:val="20"/>
        </w:rPr>
        <w:t xml:space="preserve">V Karlových Varech, dne </w:t>
      </w:r>
      <w:r w:rsidR="008F6E07">
        <w:rPr>
          <w:rFonts w:ascii="Arial" w:hAnsi="Arial" w:cs="Arial"/>
          <w:sz w:val="20"/>
          <w:szCs w:val="20"/>
          <w:highlight w:val="yellow"/>
        </w:rPr>
        <w:t>…………..</w:t>
      </w:r>
      <w:r w:rsidRPr="00F42087">
        <w:rPr>
          <w:rFonts w:ascii="Arial" w:hAnsi="Arial" w:cs="Arial"/>
          <w:sz w:val="20"/>
          <w:szCs w:val="20"/>
          <w:highlight w:val="yellow"/>
        </w:rPr>
        <w:t xml:space="preserve"> </w:t>
      </w:r>
      <w:r w:rsidR="008F6E07">
        <w:rPr>
          <w:rFonts w:ascii="Arial" w:hAnsi="Arial" w:cs="Arial"/>
          <w:sz w:val="20"/>
          <w:szCs w:val="20"/>
        </w:rPr>
        <w:t>2020</w:t>
      </w:r>
      <w:r>
        <w:tab/>
      </w:r>
      <w:r>
        <w:rPr>
          <w:rFonts w:ascii="Arial" w:hAnsi="Arial" w:cs="Arial"/>
          <w:sz w:val="20"/>
          <w:szCs w:val="20"/>
        </w:rPr>
        <w:t xml:space="preserve">V </w:t>
      </w:r>
      <w:r w:rsidR="00F42087" w:rsidRPr="00F42087">
        <w:rPr>
          <w:rFonts w:ascii="Arial" w:hAnsi="Arial" w:cs="Arial"/>
          <w:sz w:val="20"/>
          <w:szCs w:val="20"/>
          <w:highlight w:val="yellow"/>
        </w:rPr>
        <w:t>…………………..</w:t>
      </w:r>
      <w:r>
        <w:rPr>
          <w:rFonts w:ascii="Arial" w:hAnsi="Arial" w:cs="Arial"/>
          <w:sz w:val="20"/>
          <w:szCs w:val="20"/>
        </w:rPr>
        <w:t xml:space="preserve"> dne </w:t>
      </w:r>
      <w:r w:rsidR="00215FD0">
        <w:rPr>
          <w:rFonts w:ascii="Arial" w:hAnsi="Arial" w:cs="Arial"/>
          <w:sz w:val="20"/>
          <w:szCs w:val="20"/>
        </w:rPr>
        <w:t>……………..2020</w:t>
      </w: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12" w:lineRule="exact"/>
      </w:pPr>
    </w:p>
    <w:p w:rsidR="00215FD0" w:rsidRDefault="00215FD0" w:rsidP="00E57BF8">
      <w:pPr>
        <w:widowControl w:val="0"/>
        <w:autoSpaceDE w:val="0"/>
        <w:autoSpaceDN w:val="0"/>
        <w:adjustRightInd w:val="0"/>
        <w:spacing w:line="212" w:lineRule="exact"/>
      </w:pPr>
    </w:p>
    <w:p w:rsidR="00215FD0" w:rsidRDefault="00215FD0" w:rsidP="00E57BF8">
      <w:pPr>
        <w:widowControl w:val="0"/>
        <w:autoSpaceDE w:val="0"/>
        <w:autoSpaceDN w:val="0"/>
        <w:adjustRightInd w:val="0"/>
        <w:spacing w:line="212" w:lineRule="exact"/>
      </w:pPr>
    </w:p>
    <w:p w:rsidR="00215FD0" w:rsidRDefault="00215FD0" w:rsidP="00E57BF8">
      <w:pPr>
        <w:widowControl w:val="0"/>
        <w:autoSpaceDE w:val="0"/>
        <w:autoSpaceDN w:val="0"/>
        <w:adjustRightInd w:val="0"/>
        <w:spacing w:line="212" w:lineRule="exact"/>
      </w:pPr>
      <w:bookmarkStart w:id="1" w:name="_GoBack"/>
      <w:bookmarkEnd w:id="1"/>
    </w:p>
    <w:p w:rsidR="00E57BF8" w:rsidRDefault="00E57BF8" w:rsidP="00E57BF8">
      <w:pPr>
        <w:widowControl w:val="0"/>
        <w:tabs>
          <w:tab w:val="left" w:pos="5661"/>
        </w:tabs>
        <w:autoSpaceDE w:val="0"/>
        <w:autoSpaceDN w:val="0"/>
        <w:adjustRightInd w:val="0"/>
        <w:spacing w:line="239" w:lineRule="auto"/>
        <w:ind w:left="1"/>
      </w:pPr>
      <w:r>
        <w:rPr>
          <w:rFonts w:ascii="Arial" w:hAnsi="Arial" w:cs="Arial"/>
          <w:sz w:val="20"/>
          <w:szCs w:val="20"/>
        </w:rPr>
        <w:t>______________________</w:t>
      </w:r>
      <w:r>
        <w:tab/>
      </w:r>
      <w:r>
        <w:rPr>
          <w:rFonts w:ascii="Arial" w:hAnsi="Arial" w:cs="Arial"/>
          <w:sz w:val="20"/>
          <w:szCs w:val="20"/>
        </w:rPr>
        <w:t>________________________</w:t>
      </w:r>
    </w:p>
    <w:p w:rsidR="00E57BF8" w:rsidRDefault="00E57BF8" w:rsidP="00E57BF8">
      <w:pPr>
        <w:widowControl w:val="0"/>
        <w:autoSpaceDE w:val="0"/>
        <w:autoSpaceDN w:val="0"/>
        <w:adjustRightInd w:val="0"/>
        <w:spacing w:line="232" w:lineRule="exact"/>
      </w:pPr>
    </w:p>
    <w:p w:rsidR="00D361A9" w:rsidRDefault="00D361A9" w:rsidP="00E57BF8">
      <w:pPr>
        <w:widowControl w:val="0"/>
        <w:tabs>
          <w:tab w:val="left" w:pos="5661"/>
        </w:tabs>
        <w:autoSpaceDE w:val="0"/>
        <w:autoSpaceDN w:val="0"/>
        <w:adjustRightInd w:val="0"/>
        <w:ind w:left="1"/>
        <w:rPr>
          <w:rFonts w:ascii="Arial" w:hAnsi="Arial" w:cs="Arial"/>
          <w:sz w:val="20"/>
          <w:szCs w:val="20"/>
        </w:rPr>
      </w:pPr>
      <w:r>
        <w:rPr>
          <w:rFonts w:ascii="Arial" w:hAnsi="Arial" w:cs="Arial"/>
          <w:sz w:val="20"/>
          <w:szCs w:val="20"/>
        </w:rPr>
        <w:t>MUDr. Jiří Smetana</w:t>
      </w:r>
    </w:p>
    <w:p w:rsidR="00E57BF8" w:rsidRDefault="00D361A9" w:rsidP="00E57BF8">
      <w:pPr>
        <w:widowControl w:val="0"/>
        <w:tabs>
          <w:tab w:val="left" w:pos="5661"/>
        </w:tabs>
        <w:autoSpaceDE w:val="0"/>
        <w:autoSpaceDN w:val="0"/>
        <w:adjustRightInd w:val="0"/>
        <w:ind w:left="1"/>
      </w:pPr>
      <w:r>
        <w:rPr>
          <w:rFonts w:ascii="Arial" w:hAnsi="Arial" w:cs="Arial"/>
          <w:sz w:val="20"/>
          <w:szCs w:val="20"/>
        </w:rPr>
        <w:t>ředitel</w:t>
      </w:r>
      <w:r w:rsidR="00E57BF8">
        <w:tab/>
      </w:r>
      <w:r w:rsidR="00F42087" w:rsidRPr="00F42087">
        <w:rPr>
          <w:rFonts w:ascii="Arial" w:hAnsi="Arial" w:cs="Arial"/>
          <w:sz w:val="19"/>
          <w:szCs w:val="19"/>
          <w:highlight w:val="yellow"/>
        </w:rPr>
        <w:t>………………………………………</w:t>
      </w:r>
    </w:p>
    <w:p w:rsidR="00D361A9" w:rsidRDefault="00D361A9" w:rsidP="00E57BF8">
      <w:pPr>
        <w:widowControl w:val="0"/>
        <w:tabs>
          <w:tab w:val="left" w:pos="5661"/>
        </w:tabs>
        <w:autoSpaceDE w:val="0"/>
        <w:autoSpaceDN w:val="0"/>
        <w:adjustRightInd w:val="0"/>
        <w:ind w:left="1"/>
        <w:rPr>
          <w:rFonts w:ascii="Arial" w:hAnsi="Arial" w:cs="Arial"/>
          <w:sz w:val="20"/>
          <w:szCs w:val="20"/>
        </w:rPr>
      </w:pPr>
      <w:r>
        <w:rPr>
          <w:rFonts w:ascii="Arial" w:hAnsi="Arial" w:cs="Arial"/>
          <w:sz w:val="20"/>
          <w:szCs w:val="20"/>
        </w:rPr>
        <w:t xml:space="preserve">Zdravotnická záchranná služba </w:t>
      </w:r>
    </w:p>
    <w:p w:rsidR="00E57BF8" w:rsidRDefault="00D361A9" w:rsidP="00E57BF8">
      <w:pPr>
        <w:widowControl w:val="0"/>
        <w:tabs>
          <w:tab w:val="left" w:pos="5661"/>
        </w:tabs>
        <w:autoSpaceDE w:val="0"/>
        <w:autoSpaceDN w:val="0"/>
        <w:adjustRightInd w:val="0"/>
        <w:ind w:left="1"/>
      </w:pPr>
      <w:r>
        <w:rPr>
          <w:rFonts w:ascii="Arial" w:hAnsi="Arial" w:cs="Arial"/>
          <w:sz w:val="20"/>
          <w:szCs w:val="20"/>
        </w:rPr>
        <w:t>Karlovarského kraje, příspěvková organizace</w:t>
      </w:r>
      <w:r w:rsidR="00E57BF8">
        <w:tab/>
      </w:r>
      <w:r w:rsidR="00F42087" w:rsidRPr="00F42087">
        <w:rPr>
          <w:rFonts w:ascii="Arial" w:hAnsi="Arial" w:cs="Arial"/>
          <w:sz w:val="19"/>
          <w:szCs w:val="19"/>
          <w:highlight w:val="yellow"/>
        </w:rPr>
        <w:t>………………………………………</w:t>
      </w:r>
    </w:p>
    <w:p w:rsidR="00E57BF8" w:rsidRDefault="00E57BF8" w:rsidP="00E57BF8">
      <w:pPr>
        <w:widowControl w:val="0"/>
        <w:autoSpaceDE w:val="0"/>
        <w:autoSpaceDN w:val="0"/>
        <w:adjustRightInd w:val="0"/>
        <w:spacing w:line="232" w:lineRule="exact"/>
      </w:pPr>
    </w:p>
    <w:p w:rsidR="00E57BF8" w:rsidRDefault="00E57BF8" w:rsidP="00E57BF8">
      <w:pPr>
        <w:widowControl w:val="0"/>
        <w:tabs>
          <w:tab w:val="left" w:pos="5661"/>
        </w:tabs>
        <w:autoSpaceDE w:val="0"/>
        <w:autoSpaceDN w:val="0"/>
        <w:adjustRightInd w:val="0"/>
        <w:spacing w:line="239" w:lineRule="auto"/>
        <w:ind w:left="1"/>
      </w:pPr>
      <w:r>
        <w:rPr>
          <w:rFonts w:ascii="Arial" w:hAnsi="Arial" w:cs="Arial"/>
          <w:sz w:val="20"/>
          <w:szCs w:val="20"/>
        </w:rPr>
        <w:t>Kupující</w:t>
      </w:r>
      <w:r>
        <w:tab/>
      </w:r>
      <w:r>
        <w:rPr>
          <w:rFonts w:ascii="Arial" w:hAnsi="Arial" w:cs="Arial"/>
          <w:sz w:val="20"/>
          <w:szCs w:val="20"/>
        </w:rPr>
        <w:t>Prodávající</w:t>
      </w: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215FD0" w:rsidRPr="00D361A9" w:rsidRDefault="00215FD0" w:rsidP="00215FD0">
      <w:pPr>
        <w:widowControl w:val="0"/>
        <w:autoSpaceDE w:val="0"/>
        <w:autoSpaceDN w:val="0"/>
        <w:adjustRightInd w:val="0"/>
        <w:spacing w:line="290" w:lineRule="exact"/>
      </w:pPr>
    </w:p>
    <w:p w:rsidR="00215FD0" w:rsidRDefault="00215FD0" w:rsidP="00215FD0">
      <w:pPr>
        <w:widowControl w:val="0"/>
        <w:autoSpaceDE w:val="0"/>
        <w:autoSpaceDN w:val="0"/>
        <w:adjustRightInd w:val="0"/>
        <w:spacing w:line="239" w:lineRule="auto"/>
        <w:ind w:left="1"/>
      </w:pPr>
      <w:r>
        <w:rPr>
          <w:rFonts w:ascii="Arial" w:hAnsi="Arial" w:cs="Arial"/>
          <w:b/>
          <w:bCs/>
          <w:u w:val="single"/>
        </w:rPr>
        <w:t>PŘÍLOHY:</w:t>
      </w:r>
    </w:p>
    <w:p w:rsidR="00215FD0" w:rsidRDefault="00215FD0" w:rsidP="00215FD0">
      <w:pPr>
        <w:widowControl w:val="0"/>
        <w:autoSpaceDE w:val="0"/>
        <w:autoSpaceDN w:val="0"/>
        <w:adjustRightInd w:val="0"/>
        <w:spacing w:line="233" w:lineRule="exact"/>
      </w:pPr>
    </w:p>
    <w:p w:rsidR="00215FD0" w:rsidRDefault="00215FD0" w:rsidP="00215FD0">
      <w:pPr>
        <w:widowControl w:val="0"/>
        <w:autoSpaceDE w:val="0"/>
        <w:autoSpaceDN w:val="0"/>
        <w:adjustRightInd w:val="0"/>
        <w:spacing w:line="239" w:lineRule="auto"/>
        <w:ind w:left="1"/>
      </w:pPr>
      <w:r>
        <w:rPr>
          <w:rFonts w:ascii="Arial" w:hAnsi="Arial" w:cs="Arial"/>
          <w:sz w:val="20"/>
          <w:szCs w:val="20"/>
        </w:rPr>
        <w:t>Příloha č. 1     Cenová nabídka</w:t>
      </w:r>
    </w:p>
    <w:p w:rsidR="00215FD0" w:rsidRDefault="00215FD0" w:rsidP="00215FD0">
      <w:pPr>
        <w:widowControl w:val="0"/>
        <w:autoSpaceDE w:val="0"/>
        <w:autoSpaceDN w:val="0"/>
        <w:adjustRightInd w:val="0"/>
        <w:spacing w:line="238" w:lineRule="auto"/>
        <w:ind w:left="1"/>
        <w:rPr>
          <w:rFonts w:ascii="Arial" w:hAnsi="Arial" w:cs="Arial"/>
          <w:sz w:val="20"/>
          <w:szCs w:val="20"/>
        </w:rPr>
      </w:pPr>
      <w:r>
        <w:rPr>
          <w:rFonts w:ascii="Arial" w:hAnsi="Arial" w:cs="Arial"/>
          <w:sz w:val="20"/>
          <w:szCs w:val="20"/>
        </w:rPr>
        <w:t>Příloha č. 2     Seznam poddodavatelů</w:t>
      </w:r>
    </w:p>
    <w:p w:rsidR="00215FD0" w:rsidRDefault="00215FD0" w:rsidP="00215FD0">
      <w:pPr>
        <w:widowControl w:val="0"/>
        <w:autoSpaceDE w:val="0"/>
        <w:autoSpaceDN w:val="0"/>
        <w:adjustRightInd w:val="0"/>
        <w:spacing w:line="238" w:lineRule="auto"/>
        <w:ind w:left="1"/>
      </w:pPr>
      <w:r>
        <w:rPr>
          <w:rFonts w:ascii="Arial" w:hAnsi="Arial" w:cs="Arial"/>
          <w:sz w:val="20"/>
          <w:szCs w:val="20"/>
        </w:rPr>
        <w:t>příloha č. 3     Technická specifikace předmětu kupní smlouvy</w:t>
      </w:r>
    </w:p>
    <w:p w:rsidR="005F773A" w:rsidRPr="00DB04E2" w:rsidRDefault="005F773A" w:rsidP="00DB04E2">
      <w:pPr>
        <w:widowControl w:val="0"/>
        <w:tabs>
          <w:tab w:val="left" w:pos="541"/>
        </w:tabs>
        <w:overflowPunct w:val="0"/>
        <w:autoSpaceDE w:val="0"/>
        <w:autoSpaceDN w:val="0"/>
        <w:adjustRightInd w:val="0"/>
        <w:spacing w:line="217" w:lineRule="auto"/>
        <w:ind w:left="561" w:hanging="560"/>
        <w:jc w:val="both"/>
      </w:pPr>
    </w:p>
    <w:p w:rsidR="00586791" w:rsidRPr="00DB04E2" w:rsidRDefault="00586791" w:rsidP="00DB04E2">
      <w:pPr>
        <w:ind w:right="1"/>
        <w:jc w:val="both"/>
        <w:rPr>
          <w:rFonts w:asciiTheme="minorHAnsi" w:hAnsiTheme="minorHAnsi"/>
          <w:sz w:val="22"/>
          <w:szCs w:val="22"/>
        </w:rPr>
      </w:pPr>
    </w:p>
    <w:p w:rsidR="00D24A32" w:rsidRPr="00FA3D0F" w:rsidRDefault="00D24A32" w:rsidP="00A85DE1">
      <w:pPr>
        <w:ind w:right="1"/>
        <w:jc w:val="center"/>
        <w:rPr>
          <w:rFonts w:asciiTheme="minorHAnsi" w:hAnsiTheme="minorHAnsi"/>
          <w:b/>
          <w:sz w:val="22"/>
          <w:szCs w:val="22"/>
        </w:rPr>
      </w:pPr>
    </w:p>
    <w:sectPr w:rsidR="00D24A32" w:rsidRPr="00FA3D0F" w:rsidSect="00556AC0">
      <w:headerReference w:type="default" r:id="rId13"/>
      <w:footerReference w:type="default" r:id="rId14"/>
      <w:pgSz w:w="11906" w:h="16838"/>
      <w:pgMar w:top="1534" w:right="1133" w:bottom="1560" w:left="1134" w:header="0" w:footer="6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69E" w:rsidRDefault="0016269E" w:rsidP="004A5027">
      <w:r>
        <w:separator/>
      </w:r>
    </w:p>
  </w:endnote>
  <w:endnote w:type="continuationSeparator" w:id="0">
    <w:p w:rsidR="0016269E" w:rsidRDefault="0016269E" w:rsidP="004A5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791955"/>
      <w:docPartObj>
        <w:docPartGallery w:val="Page Numbers (Bottom of Page)"/>
        <w:docPartUnique/>
      </w:docPartObj>
    </w:sdtPr>
    <w:sdtEndPr>
      <w:rPr>
        <w:b/>
        <w:sz w:val="24"/>
        <w:szCs w:val="24"/>
      </w:rPr>
    </w:sdtEndPr>
    <w:sdtContent>
      <w:p w:rsidR="005E7FDD" w:rsidRDefault="005E7FDD">
        <w:pPr>
          <w:pStyle w:val="Zpat"/>
          <w:jc w:val="right"/>
        </w:pPr>
        <w:r>
          <w:t xml:space="preserve">Stránka </w:t>
        </w:r>
        <w:r w:rsidR="00B161C5">
          <w:rPr>
            <w:b/>
            <w:sz w:val="24"/>
            <w:szCs w:val="24"/>
          </w:rPr>
          <w:fldChar w:fldCharType="begin"/>
        </w:r>
        <w:r>
          <w:rPr>
            <w:b/>
          </w:rPr>
          <w:instrText>PAGE</w:instrText>
        </w:r>
        <w:r w:rsidR="00B161C5">
          <w:rPr>
            <w:b/>
            <w:sz w:val="24"/>
            <w:szCs w:val="24"/>
          </w:rPr>
          <w:fldChar w:fldCharType="separate"/>
        </w:r>
        <w:r w:rsidR="00215FD0">
          <w:rPr>
            <w:b/>
            <w:noProof/>
          </w:rPr>
          <w:t>9</w:t>
        </w:r>
        <w:r w:rsidR="00B161C5">
          <w:rPr>
            <w:b/>
            <w:sz w:val="24"/>
            <w:szCs w:val="24"/>
          </w:rPr>
          <w:fldChar w:fldCharType="end"/>
        </w:r>
        <w:r>
          <w:t xml:space="preserve"> z </w:t>
        </w:r>
        <w:r w:rsidR="00B161C5">
          <w:rPr>
            <w:b/>
            <w:sz w:val="24"/>
            <w:szCs w:val="24"/>
          </w:rPr>
          <w:fldChar w:fldCharType="begin"/>
        </w:r>
        <w:r>
          <w:rPr>
            <w:b/>
          </w:rPr>
          <w:instrText>NUMPAGES</w:instrText>
        </w:r>
        <w:r w:rsidR="00B161C5">
          <w:rPr>
            <w:b/>
            <w:sz w:val="24"/>
            <w:szCs w:val="24"/>
          </w:rPr>
          <w:fldChar w:fldCharType="separate"/>
        </w:r>
        <w:r w:rsidR="00215FD0">
          <w:rPr>
            <w:b/>
            <w:noProof/>
          </w:rPr>
          <w:t>9</w:t>
        </w:r>
        <w:r w:rsidR="00B161C5">
          <w:rPr>
            <w:b/>
            <w:sz w:val="24"/>
            <w:szCs w:val="24"/>
          </w:rPr>
          <w:fldChar w:fldCharType="end"/>
        </w:r>
      </w:p>
    </w:sdtContent>
  </w:sdt>
  <w:p w:rsidR="005E7FDD" w:rsidRDefault="005E7FD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69E" w:rsidRDefault="0016269E" w:rsidP="004A5027">
      <w:r>
        <w:separator/>
      </w:r>
    </w:p>
  </w:footnote>
  <w:footnote w:type="continuationSeparator" w:id="0">
    <w:p w:rsidR="0016269E" w:rsidRDefault="0016269E" w:rsidP="004A5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FDD" w:rsidRDefault="005E7FDD" w:rsidP="00BC0042">
    <w:pPr>
      <w:pStyle w:val="Zhlav"/>
      <w:rPr>
        <w:noProof/>
      </w:rPr>
    </w:pPr>
  </w:p>
  <w:p w:rsidR="005E7FDD" w:rsidRPr="00BC0042" w:rsidRDefault="005E7FDD" w:rsidP="00BC0042">
    <w:pPr>
      <w:pStyle w:val="Zhlav"/>
    </w:pPr>
    <w:r>
      <w:rPr>
        <w:noProof/>
        <w:lang w:eastAsia="cs-CZ"/>
      </w:rPr>
      <w:drawing>
        <wp:anchor distT="0" distB="0" distL="114300" distR="114300" simplePos="0" relativeHeight="251659264" behindDoc="0" locked="0" layoutInCell="1" allowOverlap="1">
          <wp:simplePos x="0" y="0"/>
          <wp:positionH relativeFrom="column">
            <wp:posOffset>-558165</wp:posOffset>
          </wp:positionH>
          <wp:positionV relativeFrom="paragraph">
            <wp:posOffset>38735</wp:posOffset>
          </wp:positionV>
          <wp:extent cx="7334250" cy="762000"/>
          <wp:effectExtent l="19050" t="0" r="0" b="0"/>
          <wp:wrapNone/>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4265" t="25518" r="2683" b="57241"/>
                  <a:stretch/>
                </pic:blipFill>
                <pic:spPr bwMode="auto">
                  <a:xfrm>
                    <a:off x="0" y="0"/>
                    <a:ext cx="7334250" cy="76200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upperLetter"/>
      <w:lvlText w:val="(%1)"/>
      <w:lvlJc w:val="left"/>
      <w:pPr>
        <w:tabs>
          <w:tab w:val="num" w:pos="720"/>
        </w:tabs>
        <w:ind w:left="720" w:hanging="360"/>
      </w:pPr>
    </w:lvl>
    <w:lvl w:ilvl="1" w:tplc="00006784">
      <w:start w:val="2"/>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48A87F0"/>
    <w:lvl w:ilvl="0" w:tplc="66FA2064">
      <w:start w:val="3"/>
      <w:numFmt w:val="decimal"/>
      <w:lvlText w:val="2.2.%1"/>
      <w:lvlJc w:val="left"/>
      <w:pPr>
        <w:tabs>
          <w:tab w:val="num" w:pos="1211"/>
        </w:tabs>
        <w:ind w:left="1211"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BB3"/>
    <w:multiLevelType w:val="hybridMultilevel"/>
    <w:tmpl w:val="09684AF4"/>
    <w:lvl w:ilvl="0" w:tplc="D8D0371A">
      <w:start w:val="1"/>
      <w:numFmt w:val="decimal"/>
      <w:lvlText w:val="2.%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BDB"/>
    <w:multiLevelType w:val="hybridMultilevel"/>
    <w:tmpl w:val="8B5CB41C"/>
    <w:lvl w:ilvl="0" w:tplc="0F5EEF50">
      <w:start w:val="1"/>
      <w:numFmt w:val="decimal"/>
      <w:lvlText w:val="5.%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3C"/>
    <w:multiLevelType w:val="hybridMultilevel"/>
    <w:tmpl w:val="58645E6C"/>
    <w:lvl w:ilvl="0" w:tplc="EE8AAC2A">
      <w:start w:val="2"/>
      <w:numFmt w:val="decimal"/>
      <w:lvlText w:val="2.%1."/>
      <w:lvlJc w:val="left"/>
      <w:pPr>
        <w:tabs>
          <w:tab w:val="num" w:pos="720"/>
        </w:tabs>
        <w:ind w:left="720" w:hanging="360"/>
      </w:pPr>
      <w:rPr>
        <w:b w:val="0"/>
      </w:rPr>
    </w:lvl>
    <w:lvl w:ilvl="1" w:tplc="BCE069BE">
      <w:start w:val="1"/>
      <w:numFmt w:val="decimal"/>
      <w:lvlText w:val="2.2.%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547"/>
    <w:multiLevelType w:val="hybridMultilevel"/>
    <w:tmpl w:val="4E823382"/>
    <w:lvl w:ilvl="0" w:tplc="49A21FDE">
      <w:start w:val="3"/>
      <w:numFmt w:val="decimal"/>
      <w:lvlText w:val="2.%1."/>
      <w:lvlJc w:val="left"/>
      <w:pPr>
        <w:tabs>
          <w:tab w:val="num" w:pos="720"/>
        </w:tabs>
        <w:ind w:left="720" w:hanging="360"/>
      </w:pPr>
      <w:rPr>
        <w:b w:val="0"/>
      </w:rPr>
    </w:lvl>
    <w:lvl w:ilvl="1" w:tplc="00002D12">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5A1"/>
    <w:multiLevelType w:val="hybridMultilevel"/>
    <w:tmpl w:val="CEDA2D1E"/>
    <w:lvl w:ilvl="0" w:tplc="00003EF6">
      <w:start w:val="1"/>
      <w:numFmt w:val="decimal"/>
      <w:lvlText w:val="%1"/>
      <w:lvlJc w:val="left"/>
      <w:pPr>
        <w:tabs>
          <w:tab w:val="num" w:pos="720"/>
        </w:tabs>
        <w:ind w:left="720" w:hanging="360"/>
      </w:pPr>
    </w:lvl>
    <w:lvl w:ilvl="1" w:tplc="B94E7728">
      <w:start w:val="1"/>
      <w:numFmt w:val="decimal"/>
      <w:lvlText w:val="7.3.%2."/>
      <w:lvlJc w:val="left"/>
      <w:pPr>
        <w:tabs>
          <w:tab w:val="num" w:pos="5039"/>
        </w:tabs>
        <w:ind w:left="5039" w:hanging="360"/>
      </w:pPr>
      <w:rPr>
        <w:rFonts w:hint="default"/>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649"/>
    <w:multiLevelType w:val="hybridMultilevel"/>
    <w:tmpl w:val="718EDEE0"/>
    <w:lvl w:ilvl="0" w:tplc="D464BA8A">
      <w:start w:val="1"/>
      <w:numFmt w:val="decimal"/>
      <w:lvlText w:val="1.%1."/>
      <w:lvlJc w:val="left"/>
      <w:pPr>
        <w:tabs>
          <w:tab w:val="num" w:pos="720"/>
        </w:tabs>
        <w:ind w:left="720" w:hanging="360"/>
      </w:pPr>
      <w:rPr>
        <w:rFonts w:ascii="Arial" w:hAnsi="Arial" w:cs="Arial" w:hint="default"/>
        <w:b w:val="0"/>
        <w:sz w:val="20"/>
        <w:szCs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3C9"/>
    <w:multiLevelType w:val="hybridMultilevel"/>
    <w:tmpl w:val="000048CC"/>
    <w:lvl w:ilvl="0" w:tplc="00005753">
      <w:start w:val="1"/>
      <w:numFmt w:val="decimal"/>
      <w:lvlText w:val="%1"/>
      <w:lvlJc w:val="left"/>
      <w:pPr>
        <w:tabs>
          <w:tab w:val="num" w:pos="720"/>
        </w:tabs>
        <w:ind w:left="720" w:hanging="360"/>
      </w:pPr>
    </w:lvl>
    <w:lvl w:ilvl="1" w:tplc="000060BF">
      <w:start w:val="2"/>
      <w:numFmt w:val="decimal"/>
      <w:lvlText w:val="9.2.%2."/>
      <w:lvlJc w:val="left"/>
      <w:pPr>
        <w:tabs>
          <w:tab w:val="num" w:pos="1440"/>
        </w:tabs>
        <w:ind w:left="1440" w:hanging="360"/>
      </w:pPr>
    </w:lvl>
    <w:lvl w:ilvl="2" w:tplc="00005C67">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FFF"/>
    <w:multiLevelType w:val="hybridMultilevel"/>
    <w:tmpl w:val="00006C69"/>
    <w:lvl w:ilvl="0" w:tplc="0000288F">
      <w:start w:val="8"/>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14F"/>
    <w:multiLevelType w:val="hybridMultilevel"/>
    <w:tmpl w:val="B992CC6E"/>
    <w:lvl w:ilvl="0" w:tplc="D67E3882">
      <w:start w:val="1"/>
      <w:numFmt w:val="decimal"/>
      <w:lvlText w:val="6.%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23B"/>
    <w:multiLevelType w:val="hybridMultilevel"/>
    <w:tmpl w:val="81566122"/>
    <w:lvl w:ilvl="0" w:tplc="DCFEBA6E">
      <w:start w:val="4"/>
      <w:numFmt w:val="decimal"/>
      <w:lvlText w:val="4.%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A61"/>
    <w:multiLevelType w:val="hybridMultilevel"/>
    <w:tmpl w:val="000022CD"/>
    <w:lvl w:ilvl="0" w:tplc="00007DD1">
      <w:start w:val="10"/>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CD5"/>
    <w:multiLevelType w:val="hybridMultilevel"/>
    <w:tmpl w:val="0C68538A"/>
    <w:lvl w:ilvl="0" w:tplc="C0866DF6">
      <w:start w:val="1"/>
      <w:numFmt w:val="decimal"/>
      <w:lvlText w:val="9.%1."/>
      <w:lvlJc w:val="left"/>
      <w:pPr>
        <w:tabs>
          <w:tab w:val="num" w:pos="720"/>
        </w:tabs>
        <w:ind w:left="720" w:hanging="360"/>
      </w:pPr>
      <w:rPr>
        <w:b w:val="0"/>
      </w:rPr>
    </w:lvl>
    <w:lvl w:ilvl="1" w:tplc="64162C92">
      <w:start w:val="1"/>
      <w:numFmt w:val="decimal"/>
      <w:lvlText w:val="9.2.%2."/>
      <w:lvlJc w:val="left"/>
      <w:pPr>
        <w:tabs>
          <w:tab w:val="num" w:pos="1440"/>
        </w:tabs>
        <w:ind w:left="1440" w:hanging="360"/>
      </w:pPr>
      <w:rPr>
        <w:b w:val="0"/>
      </w:rPr>
    </w:lvl>
    <w:lvl w:ilvl="2" w:tplc="000033EA">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CD6"/>
    <w:multiLevelType w:val="hybridMultilevel"/>
    <w:tmpl w:val="DD268F40"/>
    <w:lvl w:ilvl="0" w:tplc="164A62CC">
      <w:start w:val="3"/>
      <w:numFmt w:val="decimal"/>
      <w:lvlText w:val="9.%1."/>
      <w:lvlJc w:val="left"/>
      <w:pPr>
        <w:tabs>
          <w:tab w:val="num" w:pos="720"/>
        </w:tabs>
        <w:ind w:left="720" w:hanging="360"/>
      </w:pPr>
      <w:rPr>
        <w:b w:val="0"/>
      </w:rPr>
    </w:lvl>
    <w:lvl w:ilvl="1" w:tplc="00006AD6">
      <w:start w:val="1"/>
      <w:numFmt w:val="decimal"/>
      <w:lvlText w:val="%2"/>
      <w:lvlJc w:val="left"/>
      <w:pPr>
        <w:tabs>
          <w:tab w:val="num" w:pos="1440"/>
        </w:tabs>
        <w:ind w:left="1440" w:hanging="360"/>
      </w:pPr>
    </w:lvl>
    <w:lvl w:ilvl="2" w:tplc="0000047E">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22D"/>
    <w:multiLevelType w:val="hybridMultilevel"/>
    <w:tmpl w:val="F8DA46A8"/>
    <w:lvl w:ilvl="0" w:tplc="F09C1B1E">
      <w:start w:val="4"/>
      <w:numFmt w:val="decimal"/>
      <w:lvlText w:val="9.%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40D"/>
    <w:multiLevelType w:val="hybridMultilevel"/>
    <w:tmpl w:val="B4547020"/>
    <w:lvl w:ilvl="0" w:tplc="00004D06">
      <w:start w:val="1"/>
      <w:numFmt w:val="decimal"/>
      <w:lvlText w:val="%1"/>
      <w:lvlJc w:val="left"/>
      <w:pPr>
        <w:tabs>
          <w:tab w:val="num" w:pos="720"/>
        </w:tabs>
        <w:ind w:left="720" w:hanging="360"/>
      </w:pPr>
    </w:lvl>
    <w:lvl w:ilvl="1" w:tplc="03401736">
      <w:start w:val="5"/>
      <w:numFmt w:val="decimal"/>
      <w:lvlText w:val="2.2.%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657"/>
    <w:multiLevelType w:val="hybridMultilevel"/>
    <w:tmpl w:val="00002C49"/>
    <w:lvl w:ilvl="0" w:tplc="00003C61">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944"/>
    <w:multiLevelType w:val="hybridMultilevel"/>
    <w:tmpl w:val="D7381AE4"/>
    <w:lvl w:ilvl="0" w:tplc="20967286">
      <w:start w:val="8"/>
      <w:numFmt w:val="decimal"/>
      <w:lvlText w:val="6.%1."/>
      <w:lvlJc w:val="left"/>
      <w:pPr>
        <w:tabs>
          <w:tab w:val="num" w:pos="720"/>
        </w:tabs>
        <w:ind w:left="720" w:hanging="360"/>
      </w:pPr>
      <w:rPr>
        <w:b w:val="0"/>
      </w:rPr>
    </w:lvl>
    <w:lvl w:ilvl="1" w:tplc="00001CD0">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4AE1"/>
    <w:multiLevelType w:val="hybridMultilevel"/>
    <w:tmpl w:val="00003D6C"/>
    <w:lvl w:ilvl="0" w:tplc="00002CD6">
      <w:start w:val="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5991"/>
    <w:multiLevelType w:val="hybridMultilevel"/>
    <w:tmpl w:val="6FEAE73A"/>
    <w:lvl w:ilvl="0" w:tplc="7B32B548">
      <w:start w:val="3"/>
      <w:numFmt w:val="decimal"/>
      <w:lvlText w:val="7.%1."/>
      <w:lvlJc w:val="left"/>
      <w:pPr>
        <w:tabs>
          <w:tab w:val="num" w:pos="720"/>
        </w:tabs>
        <w:ind w:left="720" w:hanging="360"/>
      </w:pPr>
      <w:rPr>
        <w:b w:val="0"/>
      </w:rPr>
    </w:lvl>
    <w:lvl w:ilvl="1" w:tplc="E34C9F64">
      <w:start w:val="1"/>
      <w:numFmt w:val="decimal"/>
      <w:lvlText w:val="7.5.%2."/>
      <w:lvlJc w:val="left"/>
      <w:pPr>
        <w:tabs>
          <w:tab w:val="num" w:pos="1440"/>
        </w:tabs>
        <w:ind w:left="1440" w:hanging="360"/>
      </w:pPr>
      <w:rPr>
        <w:rFonts w:hint="default"/>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5F32"/>
    <w:multiLevelType w:val="hybridMultilevel"/>
    <w:tmpl w:val="BAAA7EFE"/>
    <w:lvl w:ilvl="0" w:tplc="6F104D3A">
      <w:start w:val="3"/>
      <w:numFmt w:val="decimal"/>
      <w:lvlText w:val="5.%1."/>
      <w:lvlJc w:val="left"/>
      <w:pPr>
        <w:tabs>
          <w:tab w:val="num" w:pos="720"/>
        </w:tabs>
        <w:ind w:left="720" w:hanging="360"/>
      </w:pPr>
      <w:rPr>
        <w:b w:val="0"/>
      </w:rPr>
    </w:lvl>
    <w:lvl w:ilvl="1" w:tplc="0000797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66BB"/>
    <w:multiLevelType w:val="hybridMultilevel"/>
    <w:tmpl w:val="625266F4"/>
    <w:lvl w:ilvl="0" w:tplc="1DACC90C">
      <w:start w:val="7"/>
      <w:numFmt w:val="decimal"/>
      <w:lvlText w:val="2.%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6B36"/>
    <w:multiLevelType w:val="hybridMultilevel"/>
    <w:tmpl w:val="549A0ED0"/>
    <w:lvl w:ilvl="0" w:tplc="00003E12">
      <w:start w:val="1"/>
      <w:numFmt w:val="decimal"/>
      <w:lvlText w:val="%1"/>
      <w:lvlJc w:val="left"/>
      <w:pPr>
        <w:tabs>
          <w:tab w:val="num" w:pos="720"/>
        </w:tabs>
        <w:ind w:left="720" w:hanging="360"/>
      </w:pPr>
    </w:lvl>
    <w:lvl w:ilvl="1" w:tplc="C6AC6DB6">
      <w:start w:val="7"/>
      <w:numFmt w:val="decimal"/>
      <w:lvlText w:val="5.2.%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7049"/>
    <w:multiLevelType w:val="hybridMultilevel"/>
    <w:tmpl w:val="0000692C"/>
    <w:lvl w:ilvl="0" w:tplc="00004A80">
      <w:start w:val="5"/>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72AE"/>
    <w:multiLevelType w:val="hybridMultilevel"/>
    <w:tmpl w:val="8938A4A0"/>
    <w:lvl w:ilvl="0" w:tplc="1A52341A">
      <w:start w:val="1"/>
      <w:numFmt w:val="upperRoman"/>
      <w:lvlText w:val="%1."/>
      <w:lvlJc w:val="right"/>
      <w:pPr>
        <w:tabs>
          <w:tab w:val="num" w:pos="720"/>
        </w:tabs>
        <w:ind w:left="720" w:hanging="360"/>
      </w:pPr>
      <w:rPr>
        <w:rFonts w:ascii="Arial" w:hAnsi="Arial" w:cs="Arial" w:hint="default"/>
        <w:b/>
        <w:sz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767D"/>
    <w:multiLevelType w:val="hybridMultilevel"/>
    <w:tmpl w:val="BE1848A0"/>
    <w:lvl w:ilvl="0" w:tplc="652256EE">
      <w:start w:val="1"/>
      <w:numFmt w:val="decimal"/>
      <w:lvlText w:val="3.%1."/>
      <w:lvlJc w:val="left"/>
      <w:pPr>
        <w:tabs>
          <w:tab w:val="num" w:pos="1353"/>
        </w:tabs>
        <w:ind w:left="1353"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7BB9"/>
    <w:multiLevelType w:val="hybridMultilevel"/>
    <w:tmpl w:val="050E6354"/>
    <w:lvl w:ilvl="0" w:tplc="055277DE">
      <w:start w:val="1"/>
      <w:numFmt w:val="decimal"/>
      <w:lvlText w:val="8.%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7EB7"/>
    <w:multiLevelType w:val="hybridMultilevel"/>
    <w:tmpl w:val="32D44F1E"/>
    <w:lvl w:ilvl="0" w:tplc="ED78B138">
      <w:start w:val="1"/>
      <w:numFmt w:val="decimal"/>
      <w:lvlText w:val="7.%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7F96"/>
    <w:multiLevelType w:val="hybridMultilevel"/>
    <w:tmpl w:val="01CAEDCA"/>
    <w:lvl w:ilvl="0" w:tplc="0C2A0DCC">
      <w:start w:val="1"/>
      <w:numFmt w:val="decimal"/>
      <w:lvlText w:val="4.%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20551204"/>
    <w:multiLevelType w:val="hybridMultilevel"/>
    <w:tmpl w:val="1632E7B8"/>
    <w:lvl w:ilvl="0" w:tplc="FAB23BE2">
      <w:start w:val="1"/>
      <w:numFmt w:val="lowerLetter"/>
      <w:lvlText w:val="%1)"/>
      <w:lvlJc w:val="left"/>
      <w:pPr>
        <w:ind w:left="1281" w:hanging="360"/>
      </w:pPr>
      <w:rPr>
        <w:b w:val="0"/>
      </w:rPr>
    </w:lvl>
    <w:lvl w:ilvl="1" w:tplc="04050019" w:tentative="1">
      <w:start w:val="1"/>
      <w:numFmt w:val="lowerLetter"/>
      <w:lvlText w:val="%2."/>
      <w:lvlJc w:val="left"/>
      <w:pPr>
        <w:ind w:left="2001" w:hanging="360"/>
      </w:pPr>
    </w:lvl>
    <w:lvl w:ilvl="2" w:tplc="0405001B" w:tentative="1">
      <w:start w:val="1"/>
      <w:numFmt w:val="lowerRoman"/>
      <w:lvlText w:val="%3."/>
      <w:lvlJc w:val="right"/>
      <w:pPr>
        <w:ind w:left="2721" w:hanging="180"/>
      </w:pPr>
    </w:lvl>
    <w:lvl w:ilvl="3" w:tplc="0405000F" w:tentative="1">
      <w:start w:val="1"/>
      <w:numFmt w:val="decimal"/>
      <w:lvlText w:val="%4."/>
      <w:lvlJc w:val="left"/>
      <w:pPr>
        <w:ind w:left="3441" w:hanging="360"/>
      </w:pPr>
    </w:lvl>
    <w:lvl w:ilvl="4" w:tplc="04050019" w:tentative="1">
      <w:start w:val="1"/>
      <w:numFmt w:val="lowerLetter"/>
      <w:lvlText w:val="%5."/>
      <w:lvlJc w:val="left"/>
      <w:pPr>
        <w:ind w:left="4161" w:hanging="360"/>
      </w:pPr>
    </w:lvl>
    <w:lvl w:ilvl="5" w:tplc="0405001B" w:tentative="1">
      <w:start w:val="1"/>
      <w:numFmt w:val="lowerRoman"/>
      <w:lvlText w:val="%6."/>
      <w:lvlJc w:val="right"/>
      <w:pPr>
        <w:ind w:left="4881" w:hanging="180"/>
      </w:pPr>
    </w:lvl>
    <w:lvl w:ilvl="6" w:tplc="0405000F" w:tentative="1">
      <w:start w:val="1"/>
      <w:numFmt w:val="decimal"/>
      <w:lvlText w:val="%7."/>
      <w:lvlJc w:val="left"/>
      <w:pPr>
        <w:ind w:left="5601" w:hanging="360"/>
      </w:pPr>
    </w:lvl>
    <w:lvl w:ilvl="7" w:tplc="04050019" w:tentative="1">
      <w:start w:val="1"/>
      <w:numFmt w:val="lowerLetter"/>
      <w:lvlText w:val="%8."/>
      <w:lvlJc w:val="left"/>
      <w:pPr>
        <w:ind w:left="6321" w:hanging="360"/>
      </w:pPr>
    </w:lvl>
    <w:lvl w:ilvl="8" w:tplc="0405001B" w:tentative="1">
      <w:start w:val="1"/>
      <w:numFmt w:val="lowerRoman"/>
      <w:lvlText w:val="%9."/>
      <w:lvlJc w:val="right"/>
      <w:pPr>
        <w:ind w:left="7041" w:hanging="180"/>
      </w:pPr>
    </w:lvl>
  </w:abstractNum>
  <w:abstractNum w:abstractNumId="31">
    <w:nsid w:val="20C72186"/>
    <w:multiLevelType w:val="hybridMultilevel"/>
    <w:tmpl w:val="7EE6A31E"/>
    <w:lvl w:ilvl="0" w:tplc="C7FE03A6">
      <w:start w:val="9"/>
      <w:numFmt w:val="decimal"/>
      <w:lvlText w:val="2.%1."/>
      <w:lvlJc w:val="left"/>
      <w:pPr>
        <w:tabs>
          <w:tab w:val="num" w:pos="720"/>
        </w:tabs>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2D902B23"/>
    <w:multiLevelType w:val="hybridMultilevel"/>
    <w:tmpl w:val="9A842F88"/>
    <w:lvl w:ilvl="0" w:tplc="BE763400">
      <w:start w:val="1"/>
      <w:numFmt w:val="decimal"/>
      <w:lvlText w:val="5.2.%1."/>
      <w:lvlJc w:val="left"/>
      <w:pPr>
        <w:tabs>
          <w:tab w:val="num" w:pos="720"/>
        </w:tabs>
        <w:ind w:left="720" w:hanging="360"/>
      </w:pPr>
      <w:rPr>
        <w:rFonts w:ascii="Arial" w:hAnsi="Arial" w:cs="Arial" w:hint="default"/>
        <w:b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358D3269"/>
    <w:multiLevelType w:val="hybridMultilevel"/>
    <w:tmpl w:val="77686812"/>
    <w:lvl w:ilvl="0" w:tplc="606C6D40">
      <w:start w:val="3"/>
      <w:numFmt w:val="decimal"/>
      <w:lvlText w:val="9.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C9055D7"/>
    <w:multiLevelType w:val="hybridMultilevel"/>
    <w:tmpl w:val="AFFA8130"/>
    <w:lvl w:ilvl="0" w:tplc="00001CD0">
      <w:start w:val="1"/>
      <w:numFmt w:val="bullet"/>
      <w:lvlText w:val="-"/>
      <w:lvlJc w:val="left"/>
      <w:pPr>
        <w:ind w:left="1637" w:hanging="360"/>
      </w:pPr>
    </w:lvl>
    <w:lvl w:ilvl="1" w:tplc="04050003" w:tentative="1">
      <w:start w:val="1"/>
      <w:numFmt w:val="bullet"/>
      <w:lvlText w:val="o"/>
      <w:lvlJc w:val="left"/>
      <w:pPr>
        <w:ind w:left="2357" w:hanging="360"/>
      </w:pPr>
      <w:rPr>
        <w:rFonts w:ascii="Courier New" w:hAnsi="Courier New" w:cs="Courier New" w:hint="default"/>
      </w:rPr>
    </w:lvl>
    <w:lvl w:ilvl="2" w:tplc="04050005" w:tentative="1">
      <w:start w:val="1"/>
      <w:numFmt w:val="bullet"/>
      <w:lvlText w:val=""/>
      <w:lvlJc w:val="left"/>
      <w:pPr>
        <w:ind w:left="3077" w:hanging="360"/>
      </w:pPr>
      <w:rPr>
        <w:rFonts w:ascii="Wingdings" w:hAnsi="Wingdings" w:hint="default"/>
      </w:rPr>
    </w:lvl>
    <w:lvl w:ilvl="3" w:tplc="04050001" w:tentative="1">
      <w:start w:val="1"/>
      <w:numFmt w:val="bullet"/>
      <w:lvlText w:val=""/>
      <w:lvlJc w:val="left"/>
      <w:pPr>
        <w:ind w:left="3797" w:hanging="360"/>
      </w:pPr>
      <w:rPr>
        <w:rFonts w:ascii="Symbol" w:hAnsi="Symbol" w:hint="default"/>
      </w:rPr>
    </w:lvl>
    <w:lvl w:ilvl="4" w:tplc="04050003" w:tentative="1">
      <w:start w:val="1"/>
      <w:numFmt w:val="bullet"/>
      <w:lvlText w:val="o"/>
      <w:lvlJc w:val="left"/>
      <w:pPr>
        <w:ind w:left="4517" w:hanging="360"/>
      </w:pPr>
      <w:rPr>
        <w:rFonts w:ascii="Courier New" w:hAnsi="Courier New" w:cs="Courier New" w:hint="default"/>
      </w:rPr>
    </w:lvl>
    <w:lvl w:ilvl="5" w:tplc="04050005" w:tentative="1">
      <w:start w:val="1"/>
      <w:numFmt w:val="bullet"/>
      <w:lvlText w:val=""/>
      <w:lvlJc w:val="left"/>
      <w:pPr>
        <w:ind w:left="5237" w:hanging="360"/>
      </w:pPr>
      <w:rPr>
        <w:rFonts w:ascii="Wingdings" w:hAnsi="Wingdings" w:hint="default"/>
      </w:rPr>
    </w:lvl>
    <w:lvl w:ilvl="6" w:tplc="04050001" w:tentative="1">
      <w:start w:val="1"/>
      <w:numFmt w:val="bullet"/>
      <w:lvlText w:val=""/>
      <w:lvlJc w:val="left"/>
      <w:pPr>
        <w:ind w:left="5957" w:hanging="360"/>
      </w:pPr>
      <w:rPr>
        <w:rFonts w:ascii="Symbol" w:hAnsi="Symbol" w:hint="default"/>
      </w:rPr>
    </w:lvl>
    <w:lvl w:ilvl="7" w:tplc="04050003" w:tentative="1">
      <w:start w:val="1"/>
      <w:numFmt w:val="bullet"/>
      <w:lvlText w:val="o"/>
      <w:lvlJc w:val="left"/>
      <w:pPr>
        <w:ind w:left="6677" w:hanging="360"/>
      </w:pPr>
      <w:rPr>
        <w:rFonts w:ascii="Courier New" w:hAnsi="Courier New" w:cs="Courier New" w:hint="default"/>
      </w:rPr>
    </w:lvl>
    <w:lvl w:ilvl="8" w:tplc="04050005" w:tentative="1">
      <w:start w:val="1"/>
      <w:numFmt w:val="bullet"/>
      <w:lvlText w:val=""/>
      <w:lvlJc w:val="left"/>
      <w:pPr>
        <w:ind w:left="7397" w:hanging="360"/>
      </w:pPr>
      <w:rPr>
        <w:rFonts w:ascii="Wingdings" w:hAnsi="Wingdings" w:hint="default"/>
      </w:rPr>
    </w:lvl>
  </w:abstractNum>
  <w:abstractNum w:abstractNumId="36">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7">
    <w:nsid w:val="720E45C6"/>
    <w:multiLevelType w:val="hybridMultilevel"/>
    <w:tmpl w:val="D1AA03B0"/>
    <w:lvl w:ilvl="0" w:tplc="4B6E1884">
      <w:start w:val="1"/>
      <w:numFmt w:val="decimal"/>
      <w:lvlText w:val="%1)"/>
      <w:lvlJc w:val="left"/>
      <w:pPr>
        <w:ind w:left="903" w:hanging="540"/>
      </w:pPr>
      <w:rPr>
        <w:b/>
      </w:rPr>
    </w:lvl>
    <w:lvl w:ilvl="1" w:tplc="04050019">
      <w:start w:val="1"/>
      <w:numFmt w:val="lowerLetter"/>
      <w:lvlText w:val="%2."/>
      <w:lvlJc w:val="left"/>
      <w:pPr>
        <w:ind w:left="1443" w:hanging="360"/>
      </w:pPr>
    </w:lvl>
    <w:lvl w:ilvl="2" w:tplc="0405001B">
      <w:start w:val="1"/>
      <w:numFmt w:val="lowerRoman"/>
      <w:lvlText w:val="%3."/>
      <w:lvlJc w:val="right"/>
      <w:pPr>
        <w:ind w:left="2163" w:hanging="180"/>
      </w:pPr>
    </w:lvl>
    <w:lvl w:ilvl="3" w:tplc="0405000F">
      <w:start w:val="1"/>
      <w:numFmt w:val="decimal"/>
      <w:lvlText w:val="%4."/>
      <w:lvlJc w:val="left"/>
      <w:pPr>
        <w:ind w:left="2883" w:hanging="360"/>
      </w:pPr>
    </w:lvl>
    <w:lvl w:ilvl="4" w:tplc="04050019">
      <w:start w:val="1"/>
      <w:numFmt w:val="lowerLetter"/>
      <w:lvlText w:val="%5."/>
      <w:lvlJc w:val="left"/>
      <w:pPr>
        <w:ind w:left="3603" w:hanging="360"/>
      </w:pPr>
    </w:lvl>
    <w:lvl w:ilvl="5" w:tplc="0405001B">
      <w:start w:val="1"/>
      <w:numFmt w:val="lowerRoman"/>
      <w:lvlText w:val="%6."/>
      <w:lvlJc w:val="right"/>
      <w:pPr>
        <w:ind w:left="4323" w:hanging="180"/>
      </w:pPr>
    </w:lvl>
    <w:lvl w:ilvl="6" w:tplc="0405000F">
      <w:start w:val="1"/>
      <w:numFmt w:val="decimal"/>
      <w:lvlText w:val="%7."/>
      <w:lvlJc w:val="left"/>
      <w:pPr>
        <w:ind w:left="5043" w:hanging="360"/>
      </w:pPr>
    </w:lvl>
    <w:lvl w:ilvl="7" w:tplc="04050019">
      <w:start w:val="1"/>
      <w:numFmt w:val="lowerLetter"/>
      <w:lvlText w:val="%8."/>
      <w:lvlJc w:val="left"/>
      <w:pPr>
        <w:ind w:left="5763" w:hanging="360"/>
      </w:pPr>
    </w:lvl>
    <w:lvl w:ilvl="8" w:tplc="0405001B">
      <w:start w:val="1"/>
      <w:numFmt w:val="lowerRoman"/>
      <w:lvlText w:val="%9."/>
      <w:lvlJc w:val="right"/>
      <w:pPr>
        <w:ind w:left="6483" w:hanging="180"/>
      </w:pPr>
    </w:lvl>
  </w:abstractNum>
  <w:num w:numId="1">
    <w:abstractNumId w:val="36"/>
    <w:lvlOverride w:ilvl="0">
      <w:startOverride w:val="1"/>
    </w:lvlOverride>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0"/>
  </w:num>
  <w:num w:numId="5">
    <w:abstractNumId w:val="19"/>
  </w:num>
  <w:num w:numId="6">
    <w:abstractNumId w:val="25"/>
  </w:num>
  <w:num w:numId="7">
    <w:abstractNumId w:val="7"/>
  </w:num>
  <w:num w:numId="8">
    <w:abstractNumId w:val="2"/>
  </w:num>
  <w:num w:numId="9">
    <w:abstractNumId w:val="4"/>
  </w:num>
  <w:num w:numId="10">
    <w:abstractNumId w:val="1"/>
  </w:num>
  <w:num w:numId="11">
    <w:abstractNumId w:val="16"/>
  </w:num>
  <w:num w:numId="12">
    <w:abstractNumId w:val="5"/>
  </w:num>
  <w:num w:numId="13">
    <w:abstractNumId w:val="22"/>
  </w:num>
  <w:num w:numId="14">
    <w:abstractNumId w:val="26"/>
  </w:num>
  <w:num w:numId="15">
    <w:abstractNumId w:val="30"/>
  </w:num>
  <w:num w:numId="16">
    <w:abstractNumId w:val="29"/>
  </w:num>
  <w:num w:numId="17">
    <w:abstractNumId w:val="11"/>
  </w:num>
  <w:num w:numId="18">
    <w:abstractNumId w:val="3"/>
  </w:num>
  <w:num w:numId="19">
    <w:abstractNumId w:val="23"/>
  </w:num>
  <w:num w:numId="20">
    <w:abstractNumId w:val="21"/>
  </w:num>
  <w:num w:numId="21">
    <w:abstractNumId w:val="10"/>
  </w:num>
  <w:num w:numId="22">
    <w:abstractNumId w:val="32"/>
  </w:num>
  <w:num w:numId="23">
    <w:abstractNumId w:val="18"/>
  </w:num>
  <w:num w:numId="24">
    <w:abstractNumId w:val="28"/>
  </w:num>
  <w:num w:numId="25">
    <w:abstractNumId w:val="6"/>
  </w:num>
  <w:num w:numId="26">
    <w:abstractNumId w:val="20"/>
  </w:num>
  <w:num w:numId="27">
    <w:abstractNumId w:val="27"/>
  </w:num>
  <w:num w:numId="28">
    <w:abstractNumId w:val="24"/>
  </w:num>
  <w:num w:numId="29">
    <w:abstractNumId w:val="13"/>
  </w:num>
  <w:num w:numId="30">
    <w:abstractNumId w:val="8"/>
  </w:num>
  <w:num w:numId="31">
    <w:abstractNumId w:val="14"/>
  </w:num>
  <w:num w:numId="32">
    <w:abstractNumId w:val="15"/>
  </w:num>
  <w:num w:numId="33">
    <w:abstractNumId w:val="17"/>
  </w:num>
  <w:num w:numId="34">
    <w:abstractNumId w:val="35"/>
  </w:num>
  <w:num w:numId="35">
    <w:abstractNumId w:val="34"/>
  </w:num>
  <w:num w:numId="36">
    <w:abstractNumId w:val="9"/>
  </w:num>
  <w:num w:numId="37">
    <w:abstractNumId w:val="12"/>
  </w:num>
  <w:num w:numId="38">
    <w:abstractNumId w:val="3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027"/>
    <w:rsid w:val="00014F2A"/>
    <w:rsid w:val="0002150C"/>
    <w:rsid w:val="00031819"/>
    <w:rsid w:val="0004560B"/>
    <w:rsid w:val="00052829"/>
    <w:rsid w:val="00073CCE"/>
    <w:rsid w:val="00095108"/>
    <w:rsid w:val="000A2F33"/>
    <w:rsid w:val="000D7076"/>
    <w:rsid w:val="000E478A"/>
    <w:rsid w:val="000E5249"/>
    <w:rsid w:val="000E53A6"/>
    <w:rsid w:val="0010135D"/>
    <w:rsid w:val="00106108"/>
    <w:rsid w:val="001203B6"/>
    <w:rsid w:val="001373F9"/>
    <w:rsid w:val="0015555A"/>
    <w:rsid w:val="0016269E"/>
    <w:rsid w:val="001669D9"/>
    <w:rsid w:val="00174719"/>
    <w:rsid w:val="00192B9C"/>
    <w:rsid w:val="001A324A"/>
    <w:rsid w:val="001B0FB0"/>
    <w:rsid w:val="001B5BB7"/>
    <w:rsid w:val="001C0B87"/>
    <w:rsid w:val="001E1D52"/>
    <w:rsid w:val="001F00B4"/>
    <w:rsid w:val="001F00F5"/>
    <w:rsid w:val="002035AA"/>
    <w:rsid w:val="002054FB"/>
    <w:rsid w:val="00214D46"/>
    <w:rsid w:val="00215FD0"/>
    <w:rsid w:val="002176C3"/>
    <w:rsid w:val="002209DD"/>
    <w:rsid w:val="00220C7D"/>
    <w:rsid w:val="00224AEC"/>
    <w:rsid w:val="00230D76"/>
    <w:rsid w:val="002401FD"/>
    <w:rsid w:val="00253501"/>
    <w:rsid w:val="00253E17"/>
    <w:rsid w:val="00262CD9"/>
    <w:rsid w:val="0028608C"/>
    <w:rsid w:val="00291A0D"/>
    <w:rsid w:val="002938FB"/>
    <w:rsid w:val="002A4BFD"/>
    <w:rsid w:val="002A64D2"/>
    <w:rsid w:val="002A6628"/>
    <w:rsid w:val="002B5802"/>
    <w:rsid w:val="002B777F"/>
    <w:rsid w:val="002D3237"/>
    <w:rsid w:val="002E7BD3"/>
    <w:rsid w:val="002F0776"/>
    <w:rsid w:val="00304642"/>
    <w:rsid w:val="00305C96"/>
    <w:rsid w:val="00315E1A"/>
    <w:rsid w:val="003200EC"/>
    <w:rsid w:val="003359D3"/>
    <w:rsid w:val="003419CC"/>
    <w:rsid w:val="003573D2"/>
    <w:rsid w:val="00361AD0"/>
    <w:rsid w:val="0036213F"/>
    <w:rsid w:val="003628B5"/>
    <w:rsid w:val="00363454"/>
    <w:rsid w:val="00363C78"/>
    <w:rsid w:val="0037189C"/>
    <w:rsid w:val="00375E5A"/>
    <w:rsid w:val="003773E5"/>
    <w:rsid w:val="00384B2F"/>
    <w:rsid w:val="003A5DEE"/>
    <w:rsid w:val="003A7350"/>
    <w:rsid w:val="003B11C1"/>
    <w:rsid w:val="003C18E1"/>
    <w:rsid w:val="003E3380"/>
    <w:rsid w:val="00411B18"/>
    <w:rsid w:val="00414CF4"/>
    <w:rsid w:val="00426488"/>
    <w:rsid w:val="00427571"/>
    <w:rsid w:val="00427EC0"/>
    <w:rsid w:val="0044209C"/>
    <w:rsid w:val="00446C92"/>
    <w:rsid w:val="00451AEF"/>
    <w:rsid w:val="00453E03"/>
    <w:rsid w:val="00457E55"/>
    <w:rsid w:val="00474BC2"/>
    <w:rsid w:val="00475D15"/>
    <w:rsid w:val="0047788D"/>
    <w:rsid w:val="00481FD1"/>
    <w:rsid w:val="004937A3"/>
    <w:rsid w:val="00493CC8"/>
    <w:rsid w:val="004A5027"/>
    <w:rsid w:val="004A5A05"/>
    <w:rsid w:val="004B181B"/>
    <w:rsid w:val="004B2E9B"/>
    <w:rsid w:val="004B6179"/>
    <w:rsid w:val="004D0E03"/>
    <w:rsid w:val="004E5750"/>
    <w:rsid w:val="004F6DF8"/>
    <w:rsid w:val="00505E0F"/>
    <w:rsid w:val="00507460"/>
    <w:rsid w:val="00507E1D"/>
    <w:rsid w:val="00513DE8"/>
    <w:rsid w:val="0052145D"/>
    <w:rsid w:val="00533E17"/>
    <w:rsid w:val="005537FD"/>
    <w:rsid w:val="00553C90"/>
    <w:rsid w:val="00556AC0"/>
    <w:rsid w:val="0056402E"/>
    <w:rsid w:val="00572FAF"/>
    <w:rsid w:val="00575216"/>
    <w:rsid w:val="0058461E"/>
    <w:rsid w:val="00586791"/>
    <w:rsid w:val="0059046B"/>
    <w:rsid w:val="00591D6C"/>
    <w:rsid w:val="005960B3"/>
    <w:rsid w:val="005A2A59"/>
    <w:rsid w:val="005A4145"/>
    <w:rsid w:val="005A47EE"/>
    <w:rsid w:val="005B56EB"/>
    <w:rsid w:val="005C7168"/>
    <w:rsid w:val="005D0016"/>
    <w:rsid w:val="005D35E6"/>
    <w:rsid w:val="005E0587"/>
    <w:rsid w:val="005E2738"/>
    <w:rsid w:val="005E7FDD"/>
    <w:rsid w:val="005F773A"/>
    <w:rsid w:val="00602084"/>
    <w:rsid w:val="00657494"/>
    <w:rsid w:val="0067331C"/>
    <w:rsid w:val="006734B5"/>
    <w:rsid w:val="0067677D"/>
    <w:rsid w:val="00685295"/>
    <w:rsid w:val="00696C14"/>
    <w:rsid w:val="00697804"/>
    <w:rsid w:val="006A342F"/>
    <w:rsid w:val="006A5AD2"/>
    <w:rsid w:val="006A6900"/>
    <w:rsid w:val="006B23AD"/>
    <w:rsid w:val="006C4159"/>
    <w:rsid w:val="006D6820"/>
    <w:rsid w:val="006E388F"/>
    <w:rsid w:val="006F1F20"/>
    <w:rsid w:val="006F3F41"/>
    <w:rsid w:val="006F6A15"/>
    <w:rsid w:val="0072479C"/>
    <w:rsid w:val="007453C4"/>
    <w:rsid w:val="0074697A"/>
    <w:rsid w:val="00750408"/>
    <w:rsid w:val="00752551"/>
    <w:rsid w:val="007528BC"/>
    <w:rsid w:val="00754669"/>
    <w:rsid w:val="00762871"/>
    <w:rsid w:val="00762EB2"/>
    <w:rsid w:val="00767A4E"/>
    <w:rsid w:val="007825BD"/>
    <w:rsid w:val="007B31B1"/>
    <w:rsid w:val="007B3A27"/>
    <w:rsid w:val="007B7F91"/>
    <w:rsid w:val="007C20EE"/>
    <w:rsid w:val="007C25C2"/>
    <w:rsid w:val="007C7889"/>
    <w:rsid w:val="007D1F3D"/>
    <w:rsid w:val="007E53AF"/>
    <w:rsid w:val="007E6F4A"/>
    <w:rsid w:val="0080709B"/>
    <w:rsid w:val="00826798"/>
    <w:rsid w:val="00846AAD"/>
    <w:rsid w:val="00850369"/>
    <w:rsid w:val="0086083B"/>
    <w:rsid w:val="0086311C"/>
    <w:rsid w:val="00863356"/>
    <w:rsid w:val="00871EF3"/>
    <w:rsid w:val="00886CB5"/>
    <w:rsid w:val="008907CB"/>
    <w:rsid w:val="008950C0"/>
    <w:rsid w:val="008A0610"/>
    <w:rsid w:val="008A0E88"/>
    <w:rsid w:val="008A46A2"/>
    <w:rsid w:val="008B292C"/>
    <w:rsid w:val="008C15B1"/>
    <w:rsid w:val="008C4B92"/>
    <w:rsid w:val="008D16B8"/>
    <w:rsid w:val="008E71CB"/>
    <w:rsid w:val="008F1FBD"/>
    <w:rsid w:val="008F251E"/>
    <w:rsid w:val="008F6E07"/>
    <w:rsid w:val="00922DE1"/>
    <w:rsid w:val="00926B7F"/>
    <w:rsid w:val="00932AAD"/>
    <w:rsid w:val="0093393F"/>
    <w:rsid w:val="00935500"/>
    <w:rsid w:val="00940166"/>
    <w:rsid w:val="00942D6D"/>
    <w:rsid w:val="0095427E"/>
    <w:rsid w:val="00965C85"/>
    <w:rsid w:val="009668DF"/>
    <w:rsid w:val="0097284C"/>
    <w:rsid w:val="009764BD"/>
    <w:rsid w:val="00983ABF"/>
    <w:rsid w:val="009909BF"/>
    <w:rsid w:val="009A349B"/>
    <w:rsid w:val="009A77F0"/>
    <w:rsid w:val="009B1942"/>
    <w:rsid w:val="009B3001"/>
    <w:rsid w:val="009B7736"/>
    <w:rsid w:val="009C2FF5"/>
    <w:rsid w:val="009C4F96"/>
    <w:rsid w:val="009C5E6C"/>
    <w:rsid w:val="009D32C0"/>
    <w:rsid w:val="009E6EF0"/>
    <w:rsid w:val="009F070B"/>
    <w:rsid w:val="009F3FF0"/>
    <w:rsid w:val="009F4ADF"/>
    <w:rsid w:val="00A14F95"/>
    <w:rsid w:val="00A2363A"/>
    <w:rsid w:val="00A31266"/>
    <w:rsid w:val="00A40A9C"/>
    <w:rsid w:val="00A51959"/>
    <w:rsid w:val="00A56ED5"/>
    <w:rsid w:val="00A65901"/>
    <w:rsid w:val="00A83A19"/>
    <w:rsid w:val="00A85B4C"/>
    <w:rsid w:val="00A85DE1"/>
    <w:rsid w:val="00A94B02"/>
    <w:rsid w:val="00AE2F3A"/>
    <w:rsid w:val="00AF53B3"/>
    <w:rsid w:val="00B05553"/>
    <w:rsid w:val="00B05594"/>
    <w:rsid w:val="00B06B50"/>
    <w:rsid w:val="00B161C5"/>
    <w:rsid w:val="00B21731"/>
    <w:rsid w:val="00B3329C"/>
    <w:rsid w:val="00B37556"/>
    <w:rsid w:val="00B42B12"/>
    <w:rsid w:val="00B47712"/>
    <w:rsid w:val="00B56D4D"/>
    <w:rsid w:val="00B57DE8"/>
    <w:rsid w:val="00B60CE5"/>
    <w:rsid w:val="00B6680A"/>
    <w:rsid w:val="00B6762D"/>
    <w:rsid w:val="00B70CE2"/>
    <w:rsid w:val="00B80ACA"/>
    <w:rsid w:val="00BB2704"/>
    <w:rsid w:val="00BB473D"/>
    <w:rsid w:val="00BC0042"/>
    <w:rsid w:val="00BC3508"/>
    <w:rsid w:val="00BC38E8"/>
    <w:rsid w:val="00BC78EC"/>
    <w:rsid w:val="00BD0559"/>
    <w:rsid w:val="00C02F93"/>
    <w:rsid w:val="00C07512"/>
    <w:rsid w:val="00C07BCE"/>
    <w:rsid w:val="00C208AE"/>
    <w:rsid w:val="00C66F48"/>
    <w:rsid w:val="00C67984"/>
    <w:rsid w:val="00C73C24"/>
    <w:rsid w:val="00C83DD6"/>
    <w:rsid w:val="00C85745"/>
    <w:rsid w:val="00CA0884"/>
    <w:rsid w:val="00CA754C"/>
    <w:rsid w:val="00CA77AB"/>
    <w:rsid w:val="00CB3537"/>
    <w:rsid w:val="00CD03D3"/>
    <w:rsid w:val="00CF1AB8"/>
    <w:rsid w:val="00CF28F9"/>
    <w:rsid w:val="00CF481A"/>
    <w:rsid w:val="00CF5AF9"/>
    <w:rsid w:val="00CF757F"/>
    <w:rsid w:val="00D24A32"/>
    <w:rsid w:val="00D34B02"/>
    <w:rsid w:val="00D361A9"/>
    <w:rsid w:val="00D5022C"/>
    <w:rsid w:val="00D50C01"/>
    <w:rsid w:val="00D5387F"/>
    <w:rsid w:val="00D7493F"/>
    <w:rsid w:val="00D76AD3"/>
    <w:rsid w:val="00D844C9"/>
    <w:rsid w:val="00D84BC0"/>
    <w:rsid w:val="00DA35CD"/>
    <w:rsid w:val="00DB04E2"/>
    <w:rsid w:val="00DB2852"/>
    <w:rsid w:val="00DB3A43"/>
    <w:rsid w:val="00DB4939"/>
    <w:rsid w:val="00DB7891"/>
    <w:rsid w:val="00DD33D9"/>
    <w:rsid w:val="00DE471D"/>
    <w:rsid w:val="00DE6185"/>
    <w:rsid w:val="00DE7DB8"/>
    <w:rsid w:val="00DF4272"/>
    <w:rsid w:val="00E02533"/>
    <w:rsid w:val="00E10952"/>
    <w:rsid w:val="00E20385"/>
    <w:rsid w:val="00E25C8B"/>
    <w:rsid w:val="00E352A3"/>
    <w:rsid w:val="00E40688"/>
    <w:rsid w:val="00E41E05"/>
    <w:rsid w:val="00E42BB8"/>
    <w:rsid w:val="00E43167"/>
    <w:rsid w:val="00E5771A"/>
    <w:rsid w:val="00E57BF8"/>
    <w:rsid w:val="00E655D8"/>
    <w:rsid w:val="00E76CFE"/>
    <w:rsid w:val="00E90283"/>
    <w:rsid w:val="00E92C2C"/>
    <w:rsid w:val="00EA5EE9"/>
    <w:rsid w:val="00EA793F"/>
    <w:rsid w:val="00EB10BC"/>
    <w:rsid w:val="00EB1C45"/>
    <w:rsid w:val="00EB4BAA"/>
    <w:rsid w:val="00EB54FD"/>
    <w:rsid w:val="00EC3689"/>
    <w:rsid w:val="00ED5979"/>
    <w:rsid w:val="00EE2662"/>
    <w:rsid w:val="00EE5AEF"/>
    <w:rsid w:val="00EF1815"/>
    <w:rsid w:val="00EF22CA"/>
    <w:rsid w:val="00F06A7C"/>
    <w:rsid w:val="00F078B8"/>
    <w:rsid w:val="00F10CC7"/>
    <w:rsid w:val="00F1444F"/>
    <w:rsid w:val="00F14A08"/>
    <w:rsid w:val="00F175B3"/>
    <w:rsid w:val="00F17F4D"/>
    <w:rsid w:val="00F20744"/>
    <w:rsid w:val="00F33871"/>
    <w:rsid w:val="00F369FD"/>
    <w:rsid w:val="00F42087"/>
    <w:rsid w:val="00F54D12"/>
    <w:rsid w:val="00F55345"/>
    <w:rsid w:val="00F60AAA"/>
    <w:rsid w:val="00F64A02"/>
    <w:rsid w:val="00F6545E"/>
    <w:rsid w:val="00F6693C"/>
    <w:rsid w:val="00F66E2C"/>
    <w:rsid w:val="00F739C8"/>
    <w:rsid w:val="00F93E8D"/>
    <w:rsid w:val="00F945BF"/>
    <w:rsid w:val="00F97404"/>
    <w:rsid w:val="00FA0DAA"/>
    <w:rsid w:val="00FA3D0F"/>
    <w:rsid w:val="00FB5D2D"/>
    <w:rsid w:val="00FE7347"/>
    <w:rsid w:val="00FF3D2B"/>
    <w:rsid w:val="00FF67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1B18"/>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6852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5D35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EE2662"/>
    <w:pPr>
      <w:keepNext/>
      <w:outlineLvl w:val="2"/>
    </w:pPr>
    <w:rPr>
      <w:b/>
      <w:sz w:val="32"/>
      <w:szCs w:val="20"/>
    </w:rPr>
  </w:style>
  <w:style w:type="paragraph" w:styleId="Nadpis4">
    <w:name w:val="heading 4"/>
    <w:basedOn w:val="Normln"/>
    <w:next w:val="Normln"/>
    <w:link w:val="Nadpis4Char"/>
    <w:qFormat/>
    <w:rsid w:val="00EE2662"/>
    <w:pPr>
      <w:keepNext/>
      <w:outlineLvl w:val="3"/>
    </w:pPr>
    <w:rPr>
      <w:b/>
      <w:i/>
      <w:iCs/>
      <w:sz w:val="32"/>
      <w:szCs w:val="20"/>
    </w:rPr>
  </w:style>
  <w:style w:type="paragraph" w:styleId="Nadpis5">
    <w:name w:val="heading 5"/>
    <w:basedOn w:val="Normln"/>
    <w:next w:val="Normln"/>
    <w:link w:val="Nadpis5Char"/>
    <w:uiPriority w:val="9"/>
    <w:semiHidden/>
    <w:unhideWhenUsed/>
    <w:qFormat/>
    <w:rsid w:val="00095108"/>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095108"/>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09510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A5027"/>
  </w:style>
  <w:style w:type="paragraph" w:styleId="Zpat">
    <w:name w:val="footer"/>
    <w:basedOn w:val="Normln"/>
    <w:link w:val="Zpat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iPriority w:val="99"/>
    <w:semiHidden/>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4A5027"/>
    <w:rPr>
      <w:rFonts w:ascii="Tahoma" w:hAnsi="Tahoma" w:cs="Tahoma"/>
      <w:sz w:val="16"/>
      <w:szCs w:val="16"/>
    </w:rPr>
  </w:style>
  <w:style w:type="table" w:styleId="Mkatabulky">
    <w:name w:val="Table Grid"/>
    <w:basedOn w:val="Normlntabulka"/>
    <w:uiPriority w:val="59"/>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basedOn w:val="Normln"/>
    <w:uiPriority w:val="34"/>
    <w:qFormat/>
    <w:rsid w:val="0097284C"/>
    <w:pPr>
      <w:ind w:left="720"/>
      <w:contextualSpacing/>
    </w:pPr>
  </w:style>
  <w:style w:type="character" w:styleId="Hypertextovodkaz">
    <w:name w:val="Hyperlink"/>
    <w:basedOn w:val="Standardnpsmoodstavce"/>
    <w:uiPriority w:val="99"/>
    <w:unhideWhenUsed/>
    <w:rsid w:val="007B3A27"/>
    <w:rPr>
      <w:color w:val="0000FF" w:themeColor="hyperlink"/>
      <w:u w:val="single"/>
    </w:rPr>
  </w:style>
  <w:style w:type="character" w:customStyle="1" w:styleId="f-left">
    <w:name w:val="f-left"/>
    <w:basedOn w:val="Standardnpsmoodstavce"/>
    <w:rsid w:val="00826798"/>
  </w:style>
  <w:style w:type="character" w:styleId="Odkaznakoment">
    <w:name w:val="annotation reference"/>
    <w:basedOn w:val="Standardnpsmoodstavce"/>
    <w:uiPriority w:val="99"/>
    <w:semiHidden/>
    <w:unhideWhenUsed/>
    <w:rsid w:val="006F6A15"/>
    <w:rPr>
      <w:sz w:val="16"/>
      <w:szCs w:val="16"/>
    </w:rPr>
  </w:style>
  <w:style w:type="paragraph" w:styleId="Textkomente">
    <w:name w:val="annotation text"/>
    <w:basedOn w:val="Normln"/>
    <w:link w:val="TextkomenteChar"/>
    <w:uiPriority w:val="99"/>
    <w:semiHidden/>
    <w:unhideWhenUsed/>
    <w:rsid w:val="006F6A15"/>
    <w:rPr>
      <w:rFonts w:ascii="Calibri" w:hAnsi="Calibri"/>
      <w:sz w:val="20"/>
      <w:szCs w:val="20"/>
    </w:rPr>
  </w:style>
  <w:style w:type="character" w:customStyle="1" w:styleId="TextkomenteChar">
    <w:name w:val="Text komentáře Char"/>
    <w:basedOn w:val="Standardnpsmoodstavce"/>
    <w:link w:val="Textkomente"/>
    <w:uiPriority w:val="99"/>
    <w:semiHidden/>
    <w:rsid w:val="006F6A15"/>
    <w:rPr>
      <w:rFonts w:ascii="Calibri" w:eastAsia="Times New Roman" w:hAnsi="Calibri" w:cs="Times New Roman"/>
      <w:sz w:val="20"/>
      <w:szCs w:val="20"/>
      <w:lang w:eastAsia="cs-CZ"/>
    </w:rPr>
  </w:style>
  <w:style w:type="character" w:customStyle="1" w:styleId="Nadpis3Char">
    <w:name w:val="Nadpis 3 Char"/>
    <w:basedOn w:val="Standardnpsmoodstavce"/>
    <w:link w:val="Nadpis3"/>
    <w:rsid w:val="00EE2662"/>
    <w:rPr>
      <w:rFonts w:ascii="Times New Roman" w:eastAsia="Times New Roman" w:hAnsi="Times New Roman" w:cs="Times New Roman"/>
      <w:b/>
      <w:sz w:val="32"/>
      <w:szCs w:val="20"/>
      <w:lang w:eastAsia="cs-CZ"/>
    </w:rPr>
  </w:style>
  <w:style w:type="character" w:customStyle="1" w:styleId="Nadpis4Char">
    <w:name w:val="Nadpis 4 Char"/>
    <w:basedOn w:val="Standardnpsmoodstavce"/>
    <w:link w:val="Nadpis4"/>
    <w:rsid w:val="00EE2662"/>
    <w:rPr>
      <w:rFonts w:ascii="Times New Roman" w:eastAsia="Times New Roman" w:hAnsi="Times New Roman" w:cs="Times New Roman"/>
      <w:b/>
      <w:i/>
      <w:iCs/>
      <w:sz w:val="32"/>
      <w:szCs w:val="20"/>
      <w:lang w:eastAsia="cs-CZ"/>
    </w:rPr>
  </w:style>
  <w:style w:type="paragraph" w:styleId="Nzev">
    <w:name w:val="Title"/>
    <w:basedOn w:val="Normln"/>
    <w:link w:val="NzevChar"/>
    <w:qFormat/>
    <w:rsid w:val="00EE2662"/>
    <w:pPr>
      <w:widowControl w:val="0"/>
      <w:jc w:val="center"/>
    </w:pPr>
    <w:rPr>
      <w:b/>
      <w:bCs/>
      <w:sz w:val="28"/>
      <w:szCs w:val="52"/>
    </w:rPr>
  </w:style>
  <w:style w:type="character" w:customStyle="1" w:styleId="NzevChar">
    <w:name w:val="Název Char"/>
    <w:basedOn w:val="Standardnpsmoodstavce"/>
    <w:link w:val="Nzev"/>
    <w:rsid w:val="00EE2662"/>
    <w:rPr>
      <w:rFonts w:ascii="Times New Roman" w:eastAsia="Times New Roman" w:hAnsi="Times New Roman" w:cs="Times New Roman"/>
      <w:b/>
      <w:bCs/>
      <w:sz w:val="28"/>
      <w:szCs w:val="52"/>
      <w:lang w:eastAsia="cs-CZ"/>
    </w:rPr>
  </w:style>
  <w:style w:type="paragraph" w:styleId="Bezmezer">
    <w:name w:val="No Spacing"/>
    <w:uiPriority w:val="1"/>
    <w:qFormat/>
    <w:rsid w:val="004B181B"/>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685295"/>
    <w:rPr>
      <w:rFonts w:asciiTheme="majorHAnsi" w:eastAsiaTheme="majorEastAsia" w:hAnsiTheme="majorHAnsi" w:cstheme="majorBidi"/>
      <w:b/>
      <w:bCs/>
      <w:color w:val="365F91" w:themeColor="accent1" w:themeShade="BF"/>
      <w:sz w:val="28"/>
      <w:szCs w:val="28"/>
      <w:lang w:eastAsia="cs-CZ"/>
    </w:rPr>
  </w:style>
  <w:style w:type="character" w:styleId="Zdraznnintenzivn">
    <w:name w:val="Intense Emphasis"/>
    <w:uiPriority w:val="21"/>
    <w:qFormat/>
    <w:rsid w:val="00685295"/>
    <w:rPr>
      <w:b/>
      <w:bCs/>
      <w:i/>
      <w:iCs/>
      <w:color w:val="4F81BD"/>
    </w:rPr>
  </w:style>
  <w:style w:type="paragraph" w:styleId="Obsah1">
    <w:name w:val="toc 1"/>
    <w:basedOn w:val="Normln"/>
    <w:next w:val="Normln"/>
    <w:autoRedefine/>
    <w:uiPriority w:val="39"/>
    <w:rsid w:val="00685295"/>
    <w:pPr>
      <w:tabs>
        <w:tab w:val="left" w:pos="426"/>
        <w:tab w:val="right" w:leader="dot" w:pos="9155"/>
      </w:tabs>
      <w:suppressAutoHyphens/>
      <w:spacing w:after="120"/>
      <w:jc w:val="both"/>
    </w:pPr>
    <w:rPr>
      <w:rFonts w:ascii="Palatino Linotype" w:hAnsi="Palatino Linotype"/>
      <w:sz w:val="22"/>
      <w:lang w:eastAsia="ar-SA"/>
    </w:rPr>
  </w:style>
  <w:style w:type="paragraph" w:styleId="Normlnweb">
    <w:name w:val="Normal (Web)"/>
    <w:basedOn w:val="Normln"/>
    <w:uiPriority w:val="99"/>
    <w:unhideWhenUsed/>
    <w:rsid w:val="00685295"/>
    <w:pPr>
      <w:spacing w:before="100" w:beforeAutospacing="1" w:after="100" w:afterAutospacing="1"/>
    </w:pPr>
  </w:style>
  <w:style w:type="paragraph" w:customStyle="1" w:styleId="Import16">
    <w:name w:val="Import 16"/>
    <w:basedOn w:val="Normln"/>
    <w:rsid w:val="00A65901"/>
    <w:pPr>
      <w:widowControl w:val="0"/>
      <w:tabs>
        <w:tab w:val="left" w:pos="864"/>
      </w:tabs>
      <w:autoSpaceDE w:val="0"/>
      <w:autoSpaceDN w:val="0"/>
      <w:adjustRightInd w:val="0"/>
      <w:ind w:hanging="144"/>
    </w:pPr>
    <w:rPr>
      <w:rFonts w:ascii="Courier New" w:hAnsi="Courier New" w:cs="Courier New"/>
    </w:rPr>
  </w:style>
  <w:style w:type="character" w:customStyle="1" w:styleId="Nadpis5Char">
    <w:name w:val="Nadpis 5 Char"/>
    <w:basedOn w:val="Standardnpsmoodstavce"/>
    <w:link w:val="Nadpis5"/>
    <w:uiPriority w:val="9"/>
    <w:semiHidden/>
    <w:rsid w:val="00095108"/>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uiPriority w:val="9"/>
    <w:rsid w:val="00095108"/>
    <w:rPr>
      <w:rFonts w:asciiTheme="majorHAnsi" w:eastAsiaTheme="majorEastAsia" w:hAnsiTheme="majorHAnsi" w:cstheme="majorBidi"/>
      <w:i/>
      <w:iCs/>
      <w:color w:val="243F60" w:themeColor="accent1" w:themeShade="7F"/>
      <w:sz w:val="24"/>
      <w:szCs w:val="24"/>
      <w:lang w:eastAsia="cs-CZ"/>
    </w:rPr>
  </w:style>
  <w:style w:type="character" w:customStyle="1" w:styleId="Nadpis8Char">
    <w:name w:val="Nadpis 8 Char"/>
    <w:basedOn w:val="Standardnpsmoodstavce"/>
    <w:link w:val="Nadpis8"/>
    <w:uiPriority w:val="9"/>
    <w:semiHidden/>
    <w:rsid w:val="00095108"/>
    <w:rPr>
      <w:rFonts w:asciiTheme="majorHAnsi" w:eastAsiaTheme="majorEastAsia" w:hAnsiTheme="majorHAnsi" w:cstheme="majorBidi"/>
      <w:color w:val="404040" w:themeColor="text1" w:themeTint="BF"/>
      <w:sz w:val="20"/>
      <w:szCs w:val="20"/>
      <w:lang w:eastAsia="cs-CZ"/>
    </w:rPr>
  </w:style>
  <w:style w:type="paragraph" w:styleId="Zkladntextodsazen">
    <w:name w:val="Body Text Indent"/>
    <w:basedOn w:val="Normln"/>
    <w:link w:val="ZkladntextodsazenChar"/>
    <w:rsid w:val="00095108"/>
    <w:pPr>
      <w:ind w:left="1068"/>
      <w:jc w:val="both"/>
    </w:pPr>
  </w:style>
  <w:style w:type="character" w:customStyle="1" w:styleId="ZkladntextodsazenChar">
    <w:name w:val="Základní text odsazený Char"/>
    <w:basedOn w:val="Standardnpsmoodstavce"/>
    <w:link w:val="Zkladntextodsazen"/>
    <w:rsid w:val="00095108"/>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095108"/>
    <w:pPr>
      <w:numPr>
        <w:ilvl w:val="12"/>
      </w:numPr>
      <w:jc w:val="both"/>
    </w:pPr>
  </w:style>
  <w:style w:type="character" w:customStyle="1" w:styleId="Zkladntext2Char">
    <w:name w:val="Základní text 2 Char"/>
    <w:basedOn w:val="Standardnpsmoodstavce"/>
    <w:link w:val="Zkladntext2"/>
    <w:rsid w:val="00095108"/>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095108"/>
    <w:pPr>
      <w:jc w:val="both"/>
    </w:pPr>
    <w:rPr>
      <w:b/>
      <w:sz w:val="28"/>
    </w:rPr>
  </w:style>
  <w:style w:type="character" w:customStyle="1" w:styleId="Zkladntext3Char">
    <w:name w:val="Základní text 3 Char"/>
    <w:basedOn w:val="Standardnpsmoodstavce"/>
    <w:link w:val="Zkladntext3"/>
    <w:rsid w:val="00095108"/>
    <w:rPr>
      <w:rFonts w:ascii="Times New Roman" w:eastAsia="Times New Roman" w:hAnsi="Times New Roman" w:cs="Times New Roman"/>
      <w:b/>
      <w:sz w:val="28"/>
      <w:szCs w:val="24"/>
      <w:lang w:eastAsia="cs-CZ"/>
    </w:rPr>
  </w:style>
  <w:style w:type="paragraph" w:styleId="Zkladntext">
    <w:name w:val="Body Text"/>
    <w:basedOn w:val="Normln"/>
    <w:link w:val="ZkladntextChar"/>
    <w:rsid w:val="00095108"/>
    <w:rPr>
      <w:b/>
    </w:rPr>
  </w:style>
  <w:style w:type="character" w:customStyle="1" w:styleId="ZkladntextChar">
    <w:name w:val="Základní text Char"/>
    <w:basedOn w:val="Standardnpsmoodstavce"/>
    <w:link w:val="Zkladntext"/>
    <w:rsid w:val="00095108"/>
    <w:rPr>
      <w:rFonts w:ascii="Times New Roman" w:eastAsia="Times New Roman" w:hAnsi="Times New Roman" w:cs="Times New Roman"/>
      <w:b/>
      <w:sz w:val="24"/>
      <w:szCs w:val="24"/>
      <w:lang w:eastAsia="cs-CZ"/>
    </w:rPr>
  </w:style>
  <w:style w:type="paragraph" w:customStyle="1" w:styleId="Default">
    <w:name w:val="Default"/>
    <w:rsid w:val="00095108"/>
    <w:pPr>
      <w:autoSpaceDE w:val="0"/>
      <w:autoSpaceDN w:val="0"/>
      <w:adjustRightInd w:val="0"/>
    </w:pPr>
    <w:rPr>
      <w:rFonts w:ascii="Times New Roman" w:eastAsia="Times New Roman" w:hAnsi="Times New Roman" w:cs="Times New Roman"/>
      <w:color w:val="000000"/>
      <w:sz w:val="24"/>
      <w:szCs w:val="24"/>
      <w:lang w:eastAsia="cs-CZ"/>
    </w:rPr>
  </w:style>
  <w:style w:type="paragraph" w:styleId="Zkladntextodsazen2">
    <w:name w:val="Body Text Indent 2"/>
    <w:basedOn w:val="Normln"/>
    <w:link w:val="Zkladntextodsazen2Char"/>
    <w:semiHidden/>
    <w:unhideWhenUsed/>
    <w:rsid w:val="00A85DE1"/>
    <w:pPr>
      <w:spacing w:after="120" w:line="480" w:lineRule="auto"/>
      <w:ind w:left="283"/>
    </w:pPr>
  </w:style>
  <w:style w:type="character" w:customStyle="1" w:styleId="Zkladntextodsazen2Char">
    <w:name w:val="Základní text odsazený 2 Char"/>
    <w:basedOn w:val="Standardnpsmoodstavce"/>
    <w:link w:val="Zkladntextodsazen2"/>
    <w:semiHidden/>
    <w:rsid w:val="00A85DE1"/>
    <w:rPr>
      <w:rFonts w:ascii="Times New Roman" w:eastAsia="Times New Roman" w:hAnsi="Times New Roman" w:cs="Times New Roman"/>
      <w:sz w:val="24"/>
      <w:szCs w:val="24"/>
    </w:rPr>
  </w:style>
  <w:style w:type="paragraph" w:styleId="Zkladntextodsazen3">
    <w:name w:val="Body Text Indent 3"/>
    <w:basedOn w:val="Normln"/>
    <w:link w:val="Zkladntextodsazen3Char"/>
    <w:uiPriority w:val="99"/>
    <w:semiHidden/>
    <w:unhideWhenUsed/>
    <w:rsid w:val="00A85DE1"/>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85DE1"/>
    <w:rPr>
      <w:rFonts w:ascii="Times New Roman" w:eastAsia="Times New Roman" w:hAnsi="Times New Roman" w:cs="Times New Roman"/>
      <w:sz w:val="16"/>
      <w:szCs w:val="16"/>
    </w:rPr>
  </w:style>
  <w:style w:type="paragraph" w:customStyle="1" w:styleId="OdstavecSmlouvy">
    <w:name w:val="OdstavecSmlouvy"/>
    <w:basedOn w:val="Normln"/>
    <w:rsid w:val="00A85DE1"/>
    <w:pPr>
      <w:keepLines/>
      <w:numPr>
        <w:numId w:val="1"/>
      </w:numPr>
      <w:tabs>
        <w:tab w:val="left" w:pos="426"/>
        <w:tab w:val="left" w:pos="1701"/>
      </w:tabs>
      <w:spacing w:after="120"/>
      <w:jc w:val="both"/>
    </w:pPr>
    <w:rPr>
      <w:szCs w:val="20"/>
    </w:rPr>
  </w:style>
  <w:style w:type="paragraph" w:customStyle="1" w:styleId="Import5">
    <w:name w:val="Import 5"/>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A85DE1"/>
    <w:pPr>
      <w:widowControl w:val="0"/>
      <w:tabs>
        <w:tab w:val="left" w:pos="864"/>
      </w:tabs>
      <w:autoSpaceDE w:val="0"/>
      <w:autoSpaceDN w:val="0"/>
      <w:adjustRightInd w:val="0"/>
      <w:ind w:hanging="288"/>
    </w:pPr>
    <w:rPr>
      <w:rFonts w:ascii="Courier New" w:hAnsi="Courier New" w:cs="Courier New"/>
    </w:rPr>
  </w:style>
  <w:style w:type="paragraph" w:customStyle="1" w:styleId="slolnkuSmlouvy">
    <w:name w:val="ČísloČlánkuSmlouvy"/>
    <w:basedOn w:val="Normln"/>
    <w:next w:val="Normln"/>
    <w:rsid w:val="00A85DE1"/>
    <w:pPr>
      <w:keepNext/>
      <w:spacing w:before="240"/>
      <w:jc w:val="center"/>
    </w:pPr>
    <w:rPr>
      <w:b/>
      <w:szCs w:val="20"/>
    </w:rPr>
  </w:style>
  <w:style w:type="paragraph" w:customStyle="1" w:styleId="Smlouva-slo">
    <w:name w:val="Smlouva-číslo"/>
    <w:basedOn w:val="Normln"/>
    <w:rsid w:val="00A14F95"/>
    <w:pPr>
      <w:spacing w:before="120" w:line="240" w:lineRule="atLeast"/>
      <w:jc w:val="both"/>
    </w:pPr>
  </w:style>
  <w:style w:type="paragraph" w:customStyle="1" w:styleId="111-3rove">
    <w:name w:val="1.1.1-3 úroveň"/>
    <w:basedOn w:val="Normlnodsazen"/>
    <w:qFormat/>
    <w:rsid w:val="005D35E6"/>
    <w:pPr>
      <w:keepNext/>
      <w:numPr>
        <w:ilvl w:val="2"/>
        <w:numId w:val="3"/>
      </w:numPr>
      <w:tabs>
        <w:tab w:val="num" w:pos="360"/>
        <w:tab w:val="left" w:pos="992"/>
      </w:tabs>
      <w:suppressAutoHyphens/>
      <w:ind w:left="1224" w:firstLine="0"/>
      <w:jc w:val="both"/>
    </w:pPr>
    <w:rPr>
      <w:rFonts w:ascii="Arial" w:eastAsia="Calibri" w:hAnsi="Arial"/>
      <w:snapToGrid w:val="0"/>
      <w:sz w:val="22"/>
      <w:szCs w:val="22"/>
    </w:rPr>
  </w:style>
  <w:style w:type="paragraph" w:customStyle="1" w:styleId="slovn1rove">
    <w:name w:val="číslování 1.úroveň"/>
    <w:basedOn w:val="Nadpis2"/>
    <w:next w:val="Textkomente"/>
    <w:qFormat/>
    <w:rsid w:val="005D35E6"/>
    <w:pPr>
      <w:keepLines w:val="0"/>
      <w:numPr>
        <w:numId w:val="3"/>
      </w:numPr>
      <w:tabs>
        <w:tab w:val="left" w:pos="357"/>
      </w:tabs>
      <w:suppressAutoHyphens/>
      <w:spacing w:before="240" w:after="240"/>
      <w:ind w:left="357" w:hanging="357"/>
      <w:jc w:val="center"/>
    </w:pPr>
    <w:rPr>
      <w:rFonts w:ascii="Arial" w:eastAsia="Calibri" w:hAnsi="Arial" w:cs="Times New Roman"/>
      <w:color w:val="auto"/>
      <w:sz w:val="22"/>
      <w:szCs w:val="22"/>
      <w:u w:val="single"/>
    </w:rPr>
  </w:style>
  <w:style w:type="paragraph" w:customStyle="1" w:styleId="slovn2rove">
    <w:name w:val="číslování 2.úroveň"/>
    <w:basedOn w:val="Normlnodsazen"/>
    <w:qFormat/>
    <w:rsid w:val="005D35E6"/>
    <w:pPr>
      <w:numPr>
        <w:ilvl w:val="1"/>
        <w:numId w:val="3"/>
      </w:numPr>
      <w:ind w:left="708" w:firstLine="0"/>
    </w:pPr>
  </w:style>
  <w:style w:type="paragraph" w:styleId="Normlnodsazen">
    <w:name w:val="Normal Indent"/>
    <w:basedOn w:val="Normln"/>
    <w:uiPriority w:val="99"/>
    <w:semiHidden/>
    <w:unhideWhenUsed/>
    <w:rsid w:val="005D35E6"/>
    <w:pPr>
      <w:ind w:left="708"/>
    </w:pPr>
  </w:style>
  <w:style w:type="character" w:customStyle="1" w:styleId="Nadpis2Char">
    <w:name w:val="Nadpis 2 Char"/>
    <w:basedOn w:val="Standardnpsmoodstavce"/>
    <w:link w:val="Nadpis2"/>
    <w:uiPriority w:val="9"/>
    <w:semiHidden/>
    <w:rsid w:val="005D35E6"/>
    <w:rPr>
      <w:rFonts w:asciiTheme="majorHAnsi" w:eastAsiaTheme="majorEastAsia" w:hAnsiTheme="majorHAnsi" w:cstheme="majorBidi"/>
      <w:b/>
      <w:bCs/>
      <w:color w:val="4F81BD" w:themeColor="accent1"/>
      <w:sz w:val="26"/>
      <w:szCs w:val="2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1B18"/>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6852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5D35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EE2662"/>
    <w:pPr>
      <w:keepNext/>
      <w:outlineLvl w:val="2"/>
    </w:pPr>
    <w:rPr>
      <w:b/>
      <w:sz w:val="32"/>
      <w:szCs w:val="20"/>
    </w:rPr>
  </w:style>
  <w:style w:type="paragraph" w:styleId="Nadpis4">
    <w:name w:val="heading 4"/>
    <w:basedOn w:val="Normln"/>
    <w:next w:val="Normln"/>
    <w:link w:val="Nadpis4Char"/>
    <w:qFormat/>
    <w:rsid w:val="00EE2662"/>
    <w:pPr>
      <w:keepNext/>
      <w:outlineLvl w:val="3"/>
    </w:pPr>
    <w:rPr>
      <w:b/>
      <w:i/>
      <w:iCs/>
      <w:sz w:val="32"/>
      <w:szCs w:val="20"/>
    </w:rPr>
  </w:style>
  <w:style w:type="paragraph" w:styleId="Nadpis5">
    <w:name w:val="heading 5"/>
    <w:basedOn w:val="Normln"/>
    <w:next w:val="Normln"/>
    <w:link w:val="Nadpis5Char"/>
    <w:uiPriority w:val="9"/>
    <w:semiHidden/>
    <w:unhideWhenUsed/>
    <w:qFormat/>
    <w:rsid w:val="00095108"/>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095108"/>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09510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A5027"/>
  </w:style>
  <w:style w:type="paragraph" w:styleId="Zpat">
    <w:name w:val="footer"/>
    <w:basedOn w:val="Normln"/>
    <w:link w:val="Zpat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iPriority w:val="99"/>
    <w:semiHidden/>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4A5027"/>
    <w:rPr>
      <w:rFonts w:ascii="Tahoma" w:hAnsi="Tahoma" w:cs="Tahoma"/>
      <w:sz w:val="16"/>
      <w:szCs w:val="16"/>
    </w:rPr>
  </w:style>
  <w:style w:type="table" w:styleId="Mkatabulky">
    <w:name w:val="Table Grid"/>
    <w:basedOn w:val="Normlntabulka"/>
    <w:uiPriority w:val="59"/>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basedOn w:val="Normln"/>
    <w:uiPriority w:val="34"/>
    <w:qFormat/>
    <w:rsid w:val="0097284C"/>
    <w:pPr>
      <w:ind w:left="720"/>
      <w:contextualSpacing/>
    </w:pPr>
  </w:style>
  <w:style w:type="character" w:styleId="Hypertextovodkaz">
    <w:name w:val="Hyperlink"/>
    <w:basedOn w:val="Standardnpsmoodstavce"/>
    <w:uiPriority w:val="99"/>
    <w:unhideWhenUsed/>
    <w:rsid w:val="007B3A27"/>
    <w:rPr>
      <w:color w:val="0000FF" w:themeColor="hyperlink"/>
      <w:u w:val="single"/>
    </w:rPr>
  </w:style>
  <w:style w:type="character" w:customStyle="1" w:styleId="f-left">
    <w:name w:val="f-left"/>
    <w:basedOn w:val="Standardnpsmoodstavce"/>
    <w:rsid w:val="00826798"/>
  </w:style>
  <w:style w:type="character" w:styleId="Odkaznakoment">
    <w:name w:val="annotation reference"/>
    <w:basedOn w:val="Standardnpsmoodstavce"/>
    <w:uiPriority w:val="99"/>
    <w:semiHidden/>
    <w:unhideWhenUsed/>
    <w:rsid w:val="006F6A15"/>
    <w:rPr>
      <w:sz w:val="16"/>
      <w:szCs w:val="16"/>
    </w:rPr>
  </w:style>
  <w:style w:type="paragraph" w:styleId="Textkomente">
    <w:name w:val="annotation text"/>
    <w:basedOn w:val="Normln"/>
    <w:link w:val="TextkomenteChar"/>
    <w:uiPriority w:val="99"/>
    <w:semiHidden/>
    <w:unhideWhenUsed/>
    <w:rsid w:val="006F6A15"/>
    <w:rPr>
      <w:rFonts w:ascii="Calibri" w:hAnsi="Calibri"/>
      <w:sz w:val="20"/>
      <w:szCs w:val="20"/>
    </w:rPr>
  </w:style>
  <w:style w:type="character" w:customStyle="1" w:styleId="TextkomenteChar">
    <w:name w:val="Text komentáře Char"/>
    <w:basedOn w:val="Standardnpsmoodstavce"/>
    <w:link w:val="Textkomente"/>
    <w:uiPriority w:val="99"/>
    <w:semiHidden/>
    <w:rsid w:val="006F6A15"/>
    <w:rPr>
      <w:rFonts w:ascii="Calibri" w:eastAsia="Times New Roman" w:hAnsi="Calibri" w:cs="Times New Roman"/>
      <w:sz w:val="20"/>
      <w:szCs w:val="20"/>
      <w:lang w:eastAsia="cs-CZ"/>
    </w:rPr>
  </w:style>
  <w:style w:type="character" w:customStyle="1" w:styleId="Nadpis3Char">
    <w:name w:val="Nadpis 3 Char"/>
    <w:basedOn w:val="Standardnpsmoodstavce"/>
    <w:link w:val="Nadpis3"/>
    <w:rsid w:val="00EE2662"/>
    <w:rPr>
      <w:rFonts w:ascii="Times New Roman" w:eastAsia="Times New Roman" w:hAnsi="Times New Roman" w:cs="Times New Roman"/>
      <w:b/>
      <w:sz w:val="32"/>
      <w:szCs w:val="20"/>
      <w:lang w:eastAsia="cs-CZ"/>
    </w:rPr>
  </w:style>
  <w:style w:type="character" w:customStyle="1" w:styleId="Nadpis4Char">
    <w:name w:val="Nadpis 4 Char"/>
    <w:basedOn w:val="Standardnpsmoodstavce"/>
    <w:link w:val="Nadpis4"/>
    <w:rsid w:val="00EE2662"/>
    <w:rPr>
      <w:rFonts w:ascii="Times New Roman" w:eastAsia="Times New Roman" w:hAnsi="Times New Roman" w:cs="Times New Roman"/>
      <w:b/>
      <w:i/>
      <w:iCs/>
      <w:sz w:val="32"/>
      <w:szCs w:val="20"/>
      <w:lang w:eastAsia="cs-CZ"/>
    </w:rPr>
  </w:style>
  <w:style w:type="paragraph" w:styleId="Nzev">
    <w:name w:val="Title"/>
    <w:basedOn w:val="Normln"/>
    <w:link w:val="NzevChar"/>
    <w:qFormat/>
    <w:rsid w:val="00EE2662"/>
    <w:pPr>
      <w:widowControl w:val="0"/>
      <w:jc w:val="center"/>
    </w:pPr>
    <w:rPr>
      <w:b/>
      <w:bCs/>
      <w:sz w:val="28"/>
      <w:szCs w:val="52"/>
    </w:rPr>
  </w:style>
  <w:style w:type="character" w:customStyle="1" w:styleId="NzevChar">
    <w:name w:val="Název Char"/>
    <w:basedOn w:val="Standardnpsmoodstavce"/>
    <w:link w:val="Nzev"/>
    <w:rsid w:val="00EE2662"/>
    <w:rPr>
      <w:rFonts w:ascii="Times New Roman" w:eastAsia="Times New Roman" w:hAnsi="Times New Roman" w:cs="Times New Roman"/>
      <w:b/>
      <w:bCs/>
      <w:sz w:val="28"/>
      <w:szCs w:val="52"/>
      <w:lang w:eastAsia="cs-CZ"/>
    </w:rPr>
  </w:style>
  <w:style w:type="paragraph" w:styleId="Bezmezer">
    <w:name w:val="No Spacing"/>
    <w:uiPriority w:val="1"/>
    <w:qFormat/>
    <w:rsid w:val="004B181B"/>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685295"/>
    <w:rPr>
      <w:rFonts w:asciiTheme="majorHAnsi" w:eastAsiaTheme="majorEastAsia" w:hAnsiTheme="majorHAnsi" w:cstheme="majorBidi"/>
      <w:b/>
      <w:bCs/>
      <w:color w:val="365F91" w:themeColor="accent1" w:themeShade="BF"/>
      <w:sz w:val="28"/>
      <w:szCs w:val="28"/>
      <w:lang w:eastAsia="cs-CZ"/>
    </w:rPr>
  </w:style>
  <w:style w:type="character" w:styleId="Zdraznnintenzivn">
    <w:name w:val="Intense Emphasis"/>
    <w:uiPriority w:val="21"/>
    <w:qFormat/>
    <w:rsid w:val="00685295"/>
    <w:rPr>
      <w:b/>
      <w:bCs/>
      <w:i/>
      <w:iCs/>
      <w:color w:val="4F81BD"/>
    </w:rPr>
  </w:style>
  <w:style w:type="paragraph" w:styleId="Obsah1">
    <w:name w:val="toc 1"/>
    <w:basedOn w:val="Normln"/>
    <w:next w:val="Normln"/>
    <w:autoRedefine/>
    <w:uiPriority w:val="39"/>
    <w:rsid w:val="00685295"/>
    <w:pPr>
      <w:tabs>
        <w:tab w:val="left" w:pos="426"/>
        <w:tab w:val="right" w:leader="dot" w:pos="9155"/>
      </w:tabs>
      <w:suppressAutoHyphens/>
      <w:spacing w:after="120"/>
      <w:jc w:val="both"/>
    </w:pPr>
    <w:rPr>
      <w:rFonts w:ascii="Palatino Linotype" w:hAnsi="Palatino Linotype"/>
      <w:sz w:val="22"/>
      <w:lang w:eastAsia="ar-SA"/>
    </w:rPr>
  </w:style>
  <w:style w:type="paragraph" w:styleId="Normlnweb">
    <w:name w:val="Normal (Web)"/>
    <w:basedOn w:val="Normln"/>
    <w:uiPriority w:val="99"/>
    <w:unhideWhenUsed/>
    <w:rsid w:val="00685295"/>
    <w:pPr>
      <w:spacing w:before="100" w:beforeAutospacing="1" w:after="100" w:afterAutospacing="1"/>
    </w:pPr>
  </w:style>
  <w:style w:type="paragraph" w:customStyle="1" w:styleId="Import16">
    <w:name w:val="Import 16"/>
    <w:basedOn w:val="Normln"/>
    <w:rsid w:val="00A65901"/>
    <w:pPr>
      <w:widowControl w:val="0"/>
      <w:tabs>
        <w:tab w:val="left" w:pos="864"/>
      </w:tabs>
      <w:autoSpaceDE w:val="0"/>
      <w:autoSpaceDN w:val="0"/>
      <w:adjustRightInd w:val="0"/>
      <w:ind w:hanging="144"/>
    </w:pPr>
    <w:rPr>
      <w:rFonts w:ascii="Courier New" w:hAnsi="Courier New" w:cs="Courier New"/>
    </w:rPr>
  </w:style>
  <w:style w:type="character" w:customStyle="1" w:styleId="Nadpis5Char">
    <w:name w:val="Nadpis 5 Char"/>
    <w:basedOn w:val="Standardnpsmoodstavce"/>
    <w:link w:val="Nadpis5"/>
    <w:uiPriority w:val="9"/>
    <w:semiHidden/>
    <w:rsid w:val="00095108"/>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uiPriority w:val="9"/>
    <w:rsid w:val="00095108"/>
    <w:rPr>
      <w:rFonts w:asciiTheme="majorHAnsi" w:eastAsiaTheme="majorEastAsia" w:hAnsiTheme="majorHAnsi" w:cstheme="majorBidi"/>
      <w:i/>
      <w:iCs/>
      <w:color w:val="243F60" w:themeColor="accent1" w:themeShade="7F"/>
      <w:sz w:val="24"/>
      <w:szCs w:val="24"/>
      <w:lang w:eastAsia="cs-CZ"/>
    </w:rPr>
  </w:style>
  <w:style w:type="character" w:customStyle="1" w:styleId="Nadpis8Char">
    <w:name w:val="Nadpis 8 Char"/>
    <w:basedOn w:val="Standardnpsmoodstavce"/>
    <w:link w:val="Nadpis8"/>
    <w:uiPriority w:val="9"/>
    <w:semiHidden/>
    <w:rsid w:val="00095108"/>
    <w:rPr>
      <w:rFonts w:asciiTheme="majorHAnsi" w:eastAsiaTheme="majorEastAsia" w:hAnsiTheme="majorHAnsi" w:cstheme="majorBidi"/>
      <w:color w:val="404040" w:themeColor="text1" w:themeTint="BF"/>
      <w:sz w:val="20"/>
      <w:szCs w:val="20"/>
      <w:lang w:eastAsia="cs-CZ"/>
    </w:rPr>
  </w:style>
  <w:style w:type="paragraph" w:styleId="Zkladntextodsazen">
    <w:name w:val="Body Text Indent"/>
    <w:basedOn w:val="Normln"/>
    <w:link w:val="ZkladntextodsazenChar"/>
    <w:rsid w:val="00095108"/>
    <w:pPr>
      <w:ind w:left="1068"/>
      <w:jc w:val="both"/>
    </w:pPr>
  </w:style>
  <w:style w:type="character" w:customStyle="1" w:styleId="ZkladntextodsazenChar">
    <w:name w:val="Základní text odsazený Char"/>
    <w:basedOn w:val="Standardnpsmoodstavce"/>
    <w:link w:val="Zkladntextodsazen"/>
    <w:rsid w:val="00095108"/>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095108"/>
    <w:pPr>
      <w:numPr>
        <w:ilvl w:val="12"/>
      </w:numPr>
      <w:jc w:val="both"/>
    </w:pPr>
  </w:style>
  <w:style w:type="character" w:customStyle="1" w:styleId="Zkladntext2Char">
    <w:name w:val="Základní text 2 Char"/>
    <w:basedOn w:val="Standardnpsmoodstavce"/>
    <w:link w:val="Zkladntext2"/>
    <w:rsid w:val="00095108"/>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095108"/>
    <w:pPr>
      <w:jc w:val="both"/>
    </w:pPr>
    <w:rPr>
      <w:b/>
      <w:sz w:val="28"/>
    </w:rPr>
  </w:style>
  <w:style w:type="character" w:customStyle="1" w:styleId="Zkladntext3Char">
    <w:name w:val="Základní text 3 Char"/>
    <w:basedOn w:val="Standardnpsmoodstavce"/>
    <w:link w:val="Zkladntext3"/>
    <w:rsid w:val="00095108"/>
    <w:rPr>
      <w:rFonts w:ascii="Times New Roman" w:eastAsia="Times New Roman" w:hAnsi="Times New Roman" w:cs="Times New Roman"/>
      <w:b/>
      <w:sz w:val="28"/>
      <w:szCs w:val="24"/>
      <w:lang w:eastAsia="cs-CZ"/>
    </w:rPr>
  </w:style>
  <w:style w:type="paragraph" w:styleId="Zkladntext">
    <w:name w:val="Body Text"/>
    <w:basedOn w:val="Normln"/>
    <w:link w:val="ZkladntextChar"/>
    <w:rsid w:val="00095108"/>
    <w:rPr>
      <w:b/>
    </w:rPr>
  </w:style>
  <w:style w:type="character" w:customStyle="1" w:styleId="ZkladntextChar">
    <w:name w:val="Základní text Char"/>
    <w:basedOn w:val="Standardnpsmoodstavce"/>
    <w:link w:val="Zkladntext"/>
    <w:rsid w:val="00095108"/>
    <w:rPr>
      <w:rFonts w:ascii="Times New Roman" w:eastAsia="Times New Roman" w:hAnsi="Times New Roman" w:cs="Times New Roman"/>
      <w:b/>
      <w:sz w:val="24"/>
      <w:szCs w:val="24"/>
      <w:lang w:eastAsia="cs-CZ"/>
    </w:rPr>
  </w:style>
  <w:style w:type="paragraph" w:customStyle="1" w:styleId="Default">
    <w:name w:val="Default"/>
    <w:rsid w:val="00095108"/>
    <w:pPr>
      <w:autoSpaceDE w:val="0"/>
      <w:autoSpaceDN w:val="0"/>
      <w:adjustRightInd w:val="0"/>
    </w:pPr>
    <w:rPr>
      <w:rFonts w:ascii="Times New Roman" w:eastAsia="Times New Roman" w:hAnsi="Times New Roman" w:cs="Times New Roman"/>
      <w:color w:val="000000"/>
      <w:sz w:val="24"/>
      <w:szCs w:val="24"/>
      <w:lang w:eastAsia="cs-CZ"/>
    </w:rPr>
  </w:style>
  <w:style w:type="paragraph" w:styleId="Zkladntextodsazen2">
    <w:name w:val="Body Text Indent 2"/>
    <w:basedOn w:val="Normln"/>
    <w:link w:val="Zkladntextodsazen2Char"/>
    <w:semiHidden/>
    <w:unhideWhenUsed/>
    <w:rsid w:val="00A85DE1"/>
    <w:pPr>
      <w:spacing w:after="120" w:line="480" w:lineRule="auto"/>
      <w:ind w:left="283"/>
    </w:pPr>
  </w:style>
  <w:style w:type="character" w:customStyle="1" w:styleId="Zkladntextodsazen2Char">
    <w:name w:val="Základní text odsazený 2 Char"/>
    <w:basedOn w:val="Standardnpsmoodstavce"/>
    <w:link w:val="Zkladntextodsazen2"/>
    <w:semiHidden/>
    <w:rsid w:val="00A85DE1"/>
    <w:rPr>
      <w:rFonts w:ascii="Times New Roman" w:eastAsia="Times New Roman" w:hAnsi="Times New Roman" w:cs="Times New Roman"/>
      <w:sz w:val="24"/>
      <w:szCs w:val="24"/>
    </w:rPr>
  </w:style>
  <w:style w:type="paragraph" w:styleId="Zkladntextodsazen3">
    <w:name w:val="Body Text Indent 3"/>
    <w:basedOn w:val="Normln"/>
    <w:link w:val="Zkladntextodsazen3Char"/>
    <w:uiPriority w:val="99"/>
    <w:semiHidden/>
    <w:unhideWhenUsed/>
    <w:rsid w:val="00A85DE1"/>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85DE1"/>
    <w:rPr>
      <w:rFonts w:ascii="Times New Roman" w:eastAsia="Times New Roman" w:hAnsi="Times New Roman" w:cs="Times New Roman"/>
      <w:sz w:val="16"/>
      <w:szCs w:val="16"/>
    </w:rPr>
  </w:style>
  <w:style w:type="paragraph" w:customStyle="1" w:styleId="OdstavecSmlouvy">
    <w:name w:val="OdstavecSmlouvy"/>
    <w:basedOn w:val="Normln"/>
    <w:rsid w:val="00A85DE1"/>
    <w:pPr>
      <w:keepLines/>
      <w:numPr>
        <w:numId w:val="1"/>
      </w:numPr>
      <w:tabs>
        <w:tab w:val="left" w:pos="426"/>
        <w:tab w:val="left" w:pos="1701"/>
      </w:tabs>
      <w:spacing w:after="120"/>
      <w:jc w:val="both"/>
    </w:pPr>
    <w:rPr>
      <w:szCs w:val="20"/>
    </w:rPr>
  </w:style>
  <w:style w:type="paragraph" w:customStyle="1" w:styleId="Import5">
    <w:name w:val="Import 5"/>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A85DE1"/>
    <w:pPr>
      <w:widowControl w:val="0"/>
      <w:tabs>
        <w:tab w:val="left" w:pos="864"/>
      </w:tabs>
      <w:autoSpaceDE w:val="0"/>
      <w:autoSpaceDN w:val="0"/>
      <w:adjustRightInd w:val="0"/>
      <w:ind w:hanging="288"/>
    </w:pPr>
    <w:rPr>
      <w:rFonts w:ascii="Courier New" w:hAnsi="Courier New" w:cs="Courier New"/>
    </w:rPr>
  </w:style>
  <w:style w:type="paragraph" w:customStyle="1" w:styleId="slolnkuSmlouvy">
    <w:name w:val="ČísloČlánkuSmlouvy"/>
    <w:basedOn w:val="Normln"/>
    <w:next w:val="Normln"/>
    <w:rsid w:val="00A85DE1"/>
    <w:pPr>
      <w:keepNext/>
      <w:spacing w:before="240"/>
      <w:jc w:val="center"/>
    </w:pPr>
    <w:rPr>
      <w:b/>
      <w:szCs w:val="20"/>
    </w:rPr>
  </w:style>
  <w:style w:type="paragraph" w:customStyle="1" w:styleId="Smlouva-slo">
    <w:name w:val="Smlouva-číslo"/>
    <w:basedOn w:val="Normln"/>
    <w:rsid w:val="00A14F95"/>
    <w:pPr>
      <w:spacing w:before="120" w:line="240" w:lineRule="atLeast"/>
      <w:jc w:val="both"/>
    </w:pPr>
  </w:style>
  <w:style w:type="paragraph" w:customStyle="1" w:styleId="111-3rove">
    <w:name w:val="1.1.1-3 úroveň"/>
    <w:basedOn w:val="Normlnodsazen"/>
    <w:qFormat/>
    <w:rsid w:val="005D35E6"/>
    <w:pPr>
      <w:keepNext/>
      <w:numPr>
        <w:ilvl w:val="2"/>
        <w:numId w:val="3"/>
      </w:numPr>
      <w:tabs>
        <w:tab w:val="num" w:pos="360"/>
        <w:tab w:val="left" w:pos="992"/>
      </w:tabs>
      <w:suppressAutoHyphens/>
      <w:ind w:left="1224" w:firstLine="0"/>
      <w:jc w:val="both"/>
    </w:pPr>
    <w:rPr>
      <w:rFonts w:ascii="Arial" w:eastAsia="Calibri" w:hAnsi="Arial"/>
      <w:snapToGrid w:val="0"/>
      <w:sz w:val="22"/>
      <w:szCs w:val="22"/>
    </w:rPr>
  </w:style>
  <w:style w:type="paragraph" w:customStyle="1" w:styleId="slovn1rove">
    <w:name w:val="číslování 1.úroveň"/>
    <w:basedOn w:val="Nadpis2"/>
    <w:next w:val="Textkomente"/>
    <w:qFormat/>
    <w:rsid w:val="005D35E6"/>
    <w:pPr>
      <w:keepLines w:val="0"/>
      <w:numPr>
        <w:numId w:val="3"/>
      </w:numPr>
      <w:tabs>
        <w:tab w:val="left" w:pos="357"/>
      </w:tabs>
      <w:suppressAutoHyphens/>
      <w:spacing w:before="240" w:after="240"/>
      <w:ind w:left="357" w:hanging="357"/>
      <w:jc w:val="center"/>
    </w:pPr>
    <w:rPr>
      <w:rFonts w:ascii="Arial" w:eastAsia="Calibri" w:hAnsi="Arial" w:cs="Times New Roman"/>
      <w:color w:val="auto"/>
      <w:sz w:val="22"/>
      <w:szCs w:val="22"/>
      <w:u w:val="single"/>
    </w:rPr>
  </w:style>
  <w:style w:type="paragraph" w:customStyle="1" w:styleId="slovn2rove">
    <w:name w:val="číslování 2.úroveň"/>
    <w:basedOn w:val="Normlnodsazen"/>
    <w:qFormat/>
    <w:rsid w:val="005D35E6"/>
    <w:pPr>
      <w:numPr>
        <w:ilvl w:val="1"/>
        <w:numId w:val="3"/>
      </w:numPr>
      <w:ind w:left="708" w:firstLine="0"/>
    </w:pPr>
  </w:style>
  <w:style w:type="paragraph" w:styleId="Normlnodsazen">
    <w:name w:val="Normal Indent"/>
    <w:basedOn w:val="Normln"/>
    <w:uiPriority w:val="99"/>
    <w:semiHidden/>
    <w:unhideWhenUsed/>
    <w:rsid w:val="005D35E6"/>
    <w:pPr>
      <w:ind w:left="708"/>
    </w:pPr>
  </w:style>
  <w:style w:type="character" w:customStyle="1" w:styleId="Nadpis2Char">
    <w:name w:val="Nadpis 2 Char"/>
    <w:basedOn w:val="Standardnpsmoodstavce"/>
    <w:link w:val="Nadpis2"/>
    <w:uiPriority w:val="9"/>
    <w:semiHidden/>
    <w:rsid w:val="005D35E6"/>
    <w:rPr>
      <w:rFonts w:asciiTheme="majorHAnsi" w:eastAsiaTheme="majorEastAsia" w:hAnsiTheme="majorHAnsi" w:cstheme="majorBidi"/>
      <w:b/>
      <w:bCs/>
      <w:color w:val="4F81BD" w:themeColor="accent1"/>
      <w:sz w:val="26"/>
      <w:szCs w:val="2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381170">
      <w:bodyDiv w:val="1"/>
      <w:marLeft w:val="0"/>
      <w:marRight w:val="0"/>
      <w:marTop w:val="0"/>
      <w:marBottom w:val="0"/>
      <w:divBdr>
        <w:top w:val="none" w:sz="0" w:space="0" w:color="auto"/>
        <w:left w:val="none" w:sz="0" w:space="0" w:color="auto"/>
        <w:bottom w:val="none" w:sz="0" w:space="0" w:color="auto"/>
        <w:right w:val="none" w:sz="0" w:space="0" w:color="auto"/>
      </w:divBdr>
    </w:div>
    <w:div w:id="923224434">
      <w:bodyDiv w:val="1"/>
      <w:marLeft w:val="0"/>
      <w:marRight w:val="0"/>
      <w:marTop w:val="0"/>
      <w:marBottom w:val="0"/>
      <w:divBdr>
        <w:top w:val="none" w:sz="0" w:space="0" w:color="auto"/>
        <w:left w:val="none" w:sz="0" w:space="0" w:color="auto"/>
        <w:bottom w:val="none" w:sz="0" w:space="0" w:color="auto"/>
        <w:right w:val="none" w:sz="0" w:space="0" w:color="auto"/>
      </w:divBdr>
    </w:div>
    <w:div w:id="1779135029">
      <w:bodyDiv w:val="1"/>
      <w:marLeft w:val="0"/>
      <w:marRight w:val="0"/>
      <w:marTop w:val="0"/>
      <w:marBottom w:val="0"/>
      <w:divBdr>
        <w:top w:val="none" w:sz="0" w:space="0" w:color="auto"/>
        <w:left w:val="none" w:sz="0" w:space="0" w:color="auto"/>
        <w:bottom w:val="none" w:sz="0" w:space="0" w:color="auto"/>
        <w:right w:val="none" w:sz="0" w:space="0" w:color="auto"/>
      </w:divBdr>
    </w:div>
    <w:div w:id="207180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ukas.kos@zzskvk.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los.kukacka@zzskvk.c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vana.gajdosova@zzskvk.cz" TargetMode="External"/><Relationship Id="rId4" Type="http://schemas.microsoft.com/office/2007/relationships/stylesWithEffects" Target="stylesWithEffects.xml"/><Relationship Id="rId9" Type="http://schemas.openxmlformats.org/officeDocument/2006/relationships/hyperlink" Target="mailto:lukas.kos@zzskvk.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C42EA-3D1B-41C5-BCC0-A4B318767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3577</Words>
  <Characters>21106</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
    </vt:vector>
  </TitlesOfParts>
  <Company>ZZS KVK</Company>
  <LinksUpToDate>false</LinksUpToDate>
  <CharactersWithSpaces>24634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dc:creator>
  <cp:lastModifiedBy>Petra Hnátková</cp:lastModifiedBy>
  <cp:revision>2</cp:revision>
  <cp:lastPrinted>2020-10-14T12:42:00Z</cp:lastPrinted>
  <dcterms:created xsi:type="dcterms:W3CDTF">2020-11-05T11:39:00Z</dcterms:created>
  <dcterms:modified xsi:type="dcterms:W3CDTF">2020-11-05T11:39:00Z</dcterms:modified>
</cp:coreProperties>
</file>