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081A" w14:textId="77777777" w:rsidR="007B767F" w:rsidRPr="008263D4" w:rsidRDefault="00F62CF8" w:rsidP="008263D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Příloha č. </w:t>
      </w:r>
      <w:r w:rsidR="002F08DB">
        <w:rPr>
          <w:b/>
          <w:bCs/>
          <w:sz w:val="30"/>
          <w:szCs w:val="30"/>
        </w:rPr>
        <w:t>4</w:t>
      </w:r>
      <w:r>
        <w:rPr>
          <w:b/>
          <w:bCs/>
          <w:sz w:val="30"/>
          <w:szCs w:val="30"/>
        </w:rPr>
        <w:t xml:space="preserve"> d</w:t>
      </w:r>
      <w:r w:rsidR="007B767F" w:rsidRPr="008263D4">
        <w:rPr>
          <w:b/>
          <w:bCs/>
          <w:sz w:val="30"/>
          <w:szCs w:val="30"/>
        </w:rPr>
        <w:t>okumentace zadávacího řízení</w:t>
      </w:r>
      <w:r w:rsidR="008263D4" w:rsidRPr="008263D4">
        <w:rPr>
          <w:b/>
          <w:bCs/>
          <w:sz w:val="30"/>
          <w:szCs w:val="30"/>
        </w:rPr>
        <w:t xml:space="preserve"> </w:t>
      </w:r>
      <w:r w:rsidR="007B767F" w:rsidRPr="008263D4">
        <w:rPr>
          <w:b/>
          <w:bCs/>
          <w:sz w:val="30"/>
          <w:szCs w:val="30"/>
        </w:rPr>
        <w:t>na uzavření rámcové dohody</w:t>
      </w:r>
    </w:p>
    <w:p w14:paraId="68E678E7" w14:textId="77777777" w:rsidR="008263D4" w:rsidRDefault="008263D4" w:rsidP="008263D4">
      <w:pPr>
        <w:jc w:val="center"/>
      </w:pPr>
    </w:p>
    <w:p w14:paraId="6CB91D3E" w14:textId="77777777" w:rsidR="008263D4" w:rsidRDefault="008263D4" w:rsidP="008263D4"/>
    <w:p w14:paraId="14A3BFDF" w14:textId="77777777" w:rsidR="00F62CF8" w:rsidRPr="00DE09B9" w:rsidRDefault="002F08DB" w:rsidP="00F62CF8">
      <w:pPr>
        <w:pStyle w:val="2nesltext"/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TECHNICKÁ SPECIFIKACE</w:t>
      </w:r>
    </w:p>
    <w:p w14:paraId="69049AA9" w14:textId="77777777" w:rsidR="00F62CF8" w:rsidRDefault="00F62CF8" w:rsidP="008263D4"/>
    <w:p w14:paraId="70AE3EA0" w14:textId="77777777" w:rsidR="00472248" w:rsidRDefault="00472248" w:rsidP="008263D4"/>
    <w:p w14:paraId="67A57C47" w14:textId="77777777" w:rsidR="008263D4" w:rsidRDefault="008263D4" w:rsidP="008263D4"/>
    <w:p w14:paraId="529DAF3F" w14:textId="77777777" w:rsidR="007B767F" w:rsidRPr="00F62CF8" w:rsidRDefault="007B767F" w:rsidP="008263D4">
      <w:pPr>
        <w:jc w:val="center"/>
      </w:pPr>
      <w:r w:rsidRPr="00F62CF8">
        <w:t>Název zadávacího řízení:</w:t>
      </w:r>
    </w:p>
    <w:p w14:paraId="0658DC9B" w14:textId="4361B4A8" w:rsidR="008263D4" w:rsidRPr="00976834" w:rsidRDefault="005E0214" w:rsidP="008263D4">
      <w:pPr>
        <w:jc w:val="center"/>
        <w:rPr>
          <w:b/>
          <w:bCs/>
        </w:rPr>
      </w:pPr>
      <w:r>
        <w:rPr>
          <w:rFonts w:cs="Times New Roman"/>
          <w:b/>
          <w:bCs/>
          <w:szCs w:val="24"/>
        </w:rPr>
        <w:t>Poskytování</w:t>
      </w:r>
      <w:r w:rsidR="00976834" w:rsidRPr="00976834">
        <w:rPr>
          <w:rFonts w:cs="Times New Roman"/>
          <w:b/>
          <w:bCs/>
          <w:szCs w:val="24"/>
        </w:rPr>
        <w:t xml:space="preserve"> telekomunikačních služeb pro Karlovarský kraj 2020</w:t>
      </w:r>
      <w:r>
        <w:rPr>
          <w:b/>
          <w:bCs/>
          <w:szCs w:val="24"/>
        </w:rPr>
        <w:t>-</w:t>
      </w:r>
      <w:bookmarkStart w:id="0" w:name="_GoBack"/>
      <w:bookmarkEnd w:id="0"/>
      <w:r w:rsidR="00976834" w:rsidRPr="00976834">
        <w:rPr>
          <w:rFonts w:cs="Times New Roman"/>
          <w:b/>
          <w:bCs/>
          <w:szCs w:val="24"/>
        </w:rPr>
        <w:t>2024</w:t>
      </w:r>
    </w:p>
    <w:p w14:paraId="1A13DC2F" w14:textId="77777777" w:rsidR="007B767F" w:rsidRPr="00F62CF8" w:rsidRDefault="007B767F" w:rsidP="008263D4">
      <w:pPr>
        <w:jc w:val="center"/>
      </w:pPr>
      <w:r w:rsidRPr="00F62CF8">
        <w:t>(dále jen „zadávací řízení“)</w:t>
      </w:r>
    </w:p>
    <w:p w14:paraId="06F2C18F" w14:textId="77777777" w:rsidR="008263D4" w:rsidRDefault="008263D4" w:rsidP="008263D4"/>
    <w:p w14:paraId="29F82D31" w14:textId="77777777" w:rsidR="008263D4" w:rsidRDefault="008263D4" w:rsidP="008263D4"/>
    <w:p w14:paraId="30EA8B04" w14:textId="77777777" w:rsidR="00F62CF8" w:rsidRDefault="00F62CF8" w:rsidP="008263D4"/>
    <w:p w14:paraId="30E3E69B" w14:textId="77777777" w:rsidR="00F62CF8" w:rsidRDefault="00F62CF8" w:rsidP="008263D4"/>
    <w:p w14:paraId="32128D18" w14:textId="77777777" w:rsidR="007B767F" w:rsidRPr="008263D4" w:rsidRDefault="007B767F" w:rsidP="008263D4">
      <w:pPr>
        <w:jc w:val="center"/>
      </w:pPr>
      <w:r w:rsidRPr="008263D4">
        <w:t>Zadavatel:</w:t>
      </w:r>
    </w:p>
    <w:p w14:paraId="0CBBA1D2" w14:textId="77777777" w:rsidR="008263D4" w:rsidRPr="008263D4" w:rsidRDefault="008263D4" w:rsidP="008263D4">
      <w:pPr>
        <w:jc w:val="center"/>
        <w:rPr>
          <w:b/>
          <w:bCs/>
        </w:rPr>
      </w:pPr>
      <w:r w:rsidRPr="008263D4">
        <w:rPr>
          <w:b/>
          <w:bCs/>
        </w:rPr>
        <w:t>Karlovarský kraj</w:t>
      </w:r>
    </w:p>
    <w:p w14:paraId="153BAF70" w14:textId="77777777" w:rsidR="008263D4" w:rsidRDefault="008263D4" w:rsidP="008263D4">
      <w:pPr>
        <w:jc w:val="center"/>
      </w:pPr>
      <w:r w:rsidRPr="00C87F0B">
        <w:t>Závodní 353/88</w:t>
      </w:r>
      <w:r>
        <w:t xml:space="preserve">, </w:t>
      </w:r>
      <w:r w:rsidRPr="00C87F0B">
        <w:t>360 06 Karlovy Vary</w:t>
      </w:r>
    </w:p>
    <w:p w14:paraId="2DC60D5E" w14:textId="77777777" w:rsidR="008263D4" w:rsidRDefault="008263D4" w:rsidP="008263D4">
      <w:pPr>
        <w:jc w:val="center"/>
      </w:pPr>
      <w:r>
        <w:t xml:space="preserve">IČO / DIČ: </w:t>
      </w:r>
      <w:r w:rsidRPr="00C87F0B">
        <w:t>70891168</w:t>
      </w:r>
      <w:r>
        <w:t xml:space="preserve"> / CZ</w:t>
      </w:r>
      <w:r w:rsidRPr="00C87F0B">
        <w:t>70891168</w:t>
      </w:r>
    </w:p>
    <w:p w14:paraId="21FB9309" w14:textId="77777777" w:rsidR="008263D4" w:rsidRDefault="008263D4" w:rsidP="008263D4"/>
    <w:p w14:paraId="4B448979" w14:textId="77777777" w:rsidR="00472248" w:rsidRDefault="00472248" w:rsidP="008263D4"/>
    <w:p w14:paraId="1F5AD28E" w14:textId="77777777" w:rsidR="008263D4" w:rsidRDefault="008263D4" w:rsidP="008263D4">
      <w:pPr>
        <w:jc w:val="center"/>
      </w:pPr>
      <w:r>
        <w:t>Zpracovatel zadávacích podmínek:</w:t>
      </w:r>
    </w:p>
    <w:p w14:paraId="7A4C6521" w14:textId="77777777" w:rsidR="008263D4" w:rsidRPr="008263D4" w:rsidRDefault="008263D4" w:rsidP="008263D4">
      <w:pPr>
        <w:jc w:val="center"/>
        <w:rPr>
          <w:b/>
          <w:bCs/>
        </w:rPr>
      </w:pPr>
      <w:r w:rsidRPr="008263D4">
        <w:rPr>
          <w:b/>
          <w:bCs/>
        </w:rPr>
        <w:t>Equica, a.s.</w:t>
      </w:r>
    </w:p>
    <w:p w14:paraId="5FD09122" w14:textId="77777777" w:rsidR="008263D4" w:rsidRDefault="008263D4" w:rsidP="008263D4">
      <w:pPr>
        <w:pStyle w:val="Default"/>
        <w:spacing w:before="120" w:after="120"/>
        <w:ind w:left="284"/>
        <w:jc w:val="center"/>
        <w:rPr>
          <w:sz w:val="20"/>
          <w:szCs w:val="20"/>
        </w:rPr>
      </w:pPr>
      <w:r w:rsidRPr="00C87F0B">
        <w:rPr>
          <w:sz w:val="20"/>
          <w:szCs w:val="20"/>
        </w:rPr>
        <w:t>Rubeška 215/1, 190 00 Praha 9 – Vysočany</w:t>
      </w:r>
    </w:p>
    <w:p w14:paraId="5F5C9FCA" w14:textId="77777777" w:rsidR="008263D4" w:rsidRPr="008263D4" w:rsidRDefault="008263D4" w:rsidP="008263D4">
      <w:pPr>
        <w:pStyle w:val="Default"/>
        <w:spacing w:before="120" w:after="120"/>
        <w:ind w:left="284"/>
        <w:jc w:val="center"/>
        <w:rPr>
          <w:sz w:val="20"/>
          <w:szCs w:val="20"/>
        </w:rPr>
      </w:pPr>
      <w:r w:rsidRPr="00C87F0B">
        <w:rPr>
          <w:sz w:val="20"/>
          <w:szCs w:val="20"/>
        </w:rPr>
        <w:t>IČO:</w:t>
      </w:r>
      <w:r>
        <w:rPr>
          <w:sz w:val="20"/>
          <w:szCs w:val="20"/>
        </w:rPr>
        <w:t xml:space="preserve"> </w:t>
      </w:r>
      <w:r w:rsidRPr="00C87F0B">
        <w:rPr>
          <w:sz w:val="20"/>
          <w:szCs w:val="20"/>
        </w:rPr>
        <w:t>26490951</w:t>
      </w:r>
    </w:p>
    <w:p w14:paraId="7F6AEB6F" w14:textId="77777777" w:rsidR="008263D4" w:rsidRDefault="008263D4" w:rsidP="008263D4">
      <w:pPr>
        <w:jc w:val="center"/>
      </w:pPr>
    </w:p>
    <w:p w14:paraId="43D70679" w14:textId="77777777" w:rsidR="008263D4" w:rsidRDefault="008263D4" w:rsidP="008263D4">
      <w:pPr>
        <w:jc w:val="center"/>
      </w:pPr>
    </w:p>
    <w:p w14:paraId="2B202141" w14:textId="77777777" w:rsidR="008263D4" w:rsidRDefault="008263D4" w:rsidP="008263D4">
      <w:pPr>
        <w:jc w:val="center"/>
      </w:pPr>
    </w:p>
    <w:p w14:paraId="0AA89787" w14:textId="77777777" w:rsidR="007B767F" w:rsidRPr="008263D4" w:rsidRDefault="007B767F" w:rsidP="008263D4">
      <w:pPr>
        <w:jc w:val="center"/>
      </w:pPr>
      <w:r w:rsidRPr="008263D4">
        <w:t xml:space="preserve">Práva a povinnosti v dokumentaci zadávacího řízení neuvedené </w:t>
      </w:r>
      <w:r w:rsidR="008263D4">
        <w:t>se řídí ZZVZ.</w:t>
      </w:r>
    </w:p>
    <w:p w14:paraId="00C9D284" w14:textId="77777777" w:rsidR="008263D4" w:rsidRDefault="008263D4">
      <w:pPr>
        <w:autoSpaceDE/>
        <w:autoSpaceDN/>
        <w:adjustRightInd/>
        <w:spacing w:before="0" w:after="160" w:line="259" w:lineRule="auto"/>
        <w:jc w:val="left"/>
      </w:pPr>
      <w:r>
        <w:br w:type="page"/>
      </w:r>
    </w:p>
    <w:p w14:paraId="599DB578" w14:textId="77777777" w:rsidR="00F62CF8" w:rsidRPr="00F62CF8" w:rsidRDefault="002F08DB" w:rsidP="00F62CF8">
      <w:pPr>
        <w:pStyle w:val="Nadpis1"/>
      </w:pPr>
      <w:r w:rsidRPr="00F62CF8">
        <w:lastRenderedPageBreak/>
        <w:t xml:space="preserve">POŽADAVKY NA </w:t>
      </w:r>
      <w:r>
        <w:t>TELEKOMUNIKAČNÍ SLUŽBY</w:t>
      </w:r>
    </w:p>
    <w:p w14:paraId="12479A2F" w14:textId="577CE087" w:rsidR="00F62CF8" w:rsidRDefault="002F08DB" w:rsidP="00F62CF8">
      <w:pPr>
        <w:pStyle w:val="Odstavecseseznamem"/>
        <w:numPr>
          <w:ilvl w:val="1"/>
          <w:numId w:val="3"/>
        </w:numPr>
        <w:ind w:left="567" w:hanging="567"/>
        <w:contextualSpacing w:val="0"/>
      </w:pPr>
      <w:r>
        <w:t xml:space="preserve">Požadavky </w:t>
      </w:r>
      <w:r w:rsidR="00F62CF8" w:rsidRPr="00F62CF8">
        <w:t>Zadavatel</w:t>
      </w:r>
      <w:r>
        <w:t>e</w:t>
      </w:r>
      <w:r w:rsidR="00F62CF8" w:rsidRPr="00F62CF8">
        <w:t xml:space="preserve"> </w:t>
      </w:r>
      <w:r>
        <w:t>na telekomunikační služby jsou uvedeny v příloze č. 2 Rámcové dohody.</w:t>
      </w:r>
    </w:p>
    <w:p w14:paraId="2272CBF4" w14:textId="51774E37" w:rsidR="003F187F" w:rsidRDefault="003F187F" w:rsidP="003F187F">
      <w:pPr>
        <w:pStyle w:val="Odstavecseseznamem"/>
        <w:numPr>
          <w:ilvl w:val="1"/>
          <w:numId w:val="3"/>
        </w:numPr>
        <w:ind w:left="567" w:hanging="567"/>
        <w:contextualSpacing w:val="0"/>
      </w:pPr>
      <w:r w:rsidRPr="003F187F">
        <w:t>Zabezpečení prioritního volání</w:t>
      </w:r>
      <w:r>
        <w:t xml:space="preserve"> – centrální zadavatel požaduje zabezpečení možnosti prioritního odbavení spojení v rámci mobilní sítě, přednostní odbavení požadavku na spojení v případě lokálního přetížení sítě v krizových situacích, zejména pro členy krizového štábu Krajského úřadu Karlovarského kraje, pro zdravotnická zařízení a pro členy krizových štábů ostatních zadavatelů – </w:t>
      </w:r>
      <w:r w:rsidRPr="003C099D">
        <w:t>územní</w:t>
      </w:r>
      <w:r>
        <w:t>ch</w:t>
      </w:r>
      <w:r w:rsidRPr="003C099D">
        <w:t xml:space="preserve"> samosprávn</w:t>
      </w:r>
      <w:r>
        <w:t>ých</w:t>
      </w:r>
      <w:r w:rsidRPr="003C099D">
        <w:t xml:space="preserve"> celk</w:t>
      </w:r>
      <w:r>
        <w:t>ů</w:t>
      </w:r>
      <w:r w:rsidRPr="003C099D">
        <w:t xml:space="preserve"> na území Karlovarského kraje.</w:t>
      </w:r>
    </w:p>
    <w:p w14:paraId="2644C033" w14:textId="1B796A70" w:rsidR="003F187F" w:rsidRDefault="003F187F" w:rsidP="003F187F">
      <w:pPr>
        <w:pStyle w:val="Odstavecseseznamem"/>
        <w:ind w:left="567"/>
        <w:contextualSpacing w:val="0"/>
        <w:rPr>
          <w:b/>
          <w:bCs/>
        </w:rPr>
      </w:pPr>
      <w:r w:rsidRPr="003F187F">
        <w:rPr>
          <w:b/>
          <w:bCs/>
        </w:rPr>
        <w:t>Centrální zadavatel požaduje, aby dodavatel v nabídce výslovně prohlásil, že je na platformě své sítě tuto prioritizaci schopen zabezpečit</w:t>
      </w:r>
      <w:r>
        <w:rPr>
          <w:b/>
          <w:bCs/>
        </w:rPr>
        <w:t xml:space="preserve"> </w:t>
      </w:r>
      <w:r w:rsidRPr="00637931">
        <w:rPr>
          <w:b/>
          <w:bCs/>
        </w:rPr>
        <w:t>v souladu s právními předpisy</w:t>
      </w:r>
      <w:r w:rsidRPr="003F187F">
        <w:rPr>
          <w:b/>
          <w:bCs/>
        </w:rPr>
        <w:t>. Dodavatel dále v nabídce detailně popíše, jakým způsobem a v jakém rozsahu je schopen požadovanou funkcionalitu zabezpečit.</w:t>
      </w:r>
    </w:p>
    <w:p w14:paraId="76A4163C" w14:textId="17649E02" w:rsidR="003F187F" w:rsidRPr="003F187F" w:rsidRDefault="003F187F" w:rsidP="003F187F">
      <w:pPr>
        <w:pStyle w:val="Odstavecseseznamem"/>
        <w:ind w:left="567"/>
        <w:contextualSpacing w:val="0"/>
      </w:pPr>
      <w:r>
        <w:t xml:space="preserve">Požadavek na prioritní volání se týká vybraných cca 65 ks SIM karet. Centrální zadavatel požaduje, aby takové SIM karty byly zařazeny v režimu stálé prioritizace volání </w:t>
      </w:r>
      <w:r w:rsidRPr="003C099D">
        <w:t>(za dodržení ustanovení zákona o elektronických komunikacích)</w:t>
      </w:r>
      <w:r>
        <w:t xml:space="preserve">, tedy i v době, kdy nebude krizový stav vyhlášen a bude takto garantován okamžitý přístup do GSM sítě dodavatele. Centrální zadavatel je oprávněn tento počet SIM karet v průběhu plnění měnit podle komunikačních potřeb příslušných zadavatelů. </w:t>
      </w:r>
      <w:r w:rsidRPr="003C099D">
        <w:t>Dodavatel v nabídce garantuje, že případnou žádost centrálního zadavatele o změnu v tomto seznamu vypořádá vždy kladně a neprodleně, resp. jak mu to umožňují technické podmínky</w:t>
      </w:r>
      <w:r>
        <w:t xml:space="preserve"> a aktuální právní úprava, nejpozději však ve lhůtě 60 dnů</w:t>
      </w:r>
      <w:r w:rsidRPr="003C099D">
        <w:t>.</w:t>
      </w:r>
    </w:p>
    <w:p w14:paraId="5FF2B6FE" w14:textId="77777777" w:rsidR="00F62CF8" w:rsidRDefault="00F62CF8" w:rsidP="00F62CF8"/>
    <w:p w14:paraId="7D6317C5" w14:textId="77777777" w:rsidR="00F62CF8" w:rsidRPr="00F62CF8" w:rsidRDefault="002F08DB" w:rsidP="00F62CF8">
      <w:pPr>
        <w:pStyle w:val="Nadpis1"/>
      </w:pPr>
      <w:r>
        <w:t>VYMEZENÍ POŽADOVANÝCH TARIFŮ – HLASOVÉ SLUŽBY</w:t>
      </w:r>
    </w:p>
    <w:p w14:paraId="5D93D72D" w14:textId="77777777" w:rsidR="00F62CF8" w:rsidRPr="00F62CF8" w:rsidRDefault="002F08DB" w:rsidP="00F62CF8">
      <w:pPr>
        <w:rPr>
          <w:b/>
          <w:bCs/>
          <w:u w:val="single"/>
        </w:rPr>
      </w:pPr>
      <w:r>
        <w:rPr>
          <w:b/>
          <w:bCs/>
          <w:u w:val="single"/>
        </w:rPr>
        <w:t>TARIF F1</w:t>
      </w:r>
    </w:p>
    <w:p w14:paraId="0BB2C7DF" w14:textId="77777777" w:rsidR="002F08DB" w:rsidRDefault="002F08DB" w:rsidP="002F08DB">
      <w:pPr>
        <w:pStyle w:val="Odstavecseseznamem"/>
        <w:numPr>
          <w:ilvl w:val="1"/>
          <w:numId w:val="5"/>
        </w:numPr>
        <w:ind w:left="567" w:hanging="567"/>
        <w:contextualSpacing w:val="0"/>
      </w:pPr>
      <w:r>
        <w:t>Z</w:t>
      </w:r>
      <w:r w:rsidRPr="000C0D8A">
        <w:t>adavatel</w:t>
      </w:r>
      <w:r>
        <w:t xml:space="preserve"> </w:t>
      </w:r>
      <w:r w:rsidRPr="000C0D8A">
        <w:t xml:space="preserve">požaduje cenovou nabídku jednoho tarifu pro </w:t>
      </w:r>
      <w:r w:rsidRPr="002F08DB">
        <w:t>volání z pevných linek zadavatele na pevné linky mimo VPN</w:t>
      </w:r>
      <w:r w:rsidRPr="000C0D8A">
        <w:t xml:space="preserve"> v síti všech operátorů v</w:t>
      </w:r>
      <w:r>
        <w:t> </w:t>
      </w:r>
      <w:r w:rsidRPr="000C0D8A">
        <w:t>ČR</w:t>
      </w:r>
    </w:p>
    <w:p w14:paraId="64AA666A" w14:textId="77777777" w:rsidR="002F08DB" w:rsidRDefault="002F08DB" w:rsidP="002F08DB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2F08DB">
        <w:t>Popis tarifu:</w:t>
      </w:r>
      <w:r w:rsidRPr="000C0D8A">
        <w:t xml:space="preserve"> </w:t>
      </w:r>
    </w:p>
    <w:p w14:paraId="7827D762" w14:textId="77777777" w:rsidR="002F08DB" w:rsidRDefault="002F08DB" w:rsidP="002F08DB">
      <w:pPr>
        <w:pStyle w:val="Odstavecseseznamem"/>
        <w:numPr>
          <w:ilvl w:val="0"/>
          <w:numId w:val="21"/>
        </w:numPr>
        <w:ind w:left="1134"/>
        <w:contextualSpacing w:val="0"/>
      </w:pPr>
      <w:r w:rsidRPr="000C0D8A">
        <w:t xml:space="preserve">Tarif určený pro volání z pevných linek zadavatele. </w:t>
      </w:r>
    </w:p>
    <w:p w14:paraId="2B7EB381" w14:textId="77777777" w:rsidR="002F08DB" w:rsidRDefault="002F08DB" w:rsidP="002F08DB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2F08DB">
        <w:t>Požadavky na tarif:</w:t>
      </w:r>
      <w:r w:rsidRPr="000C0D8A">
        <w:t xml:space="preserve"> </w:t>
      </w:r>
    </w:p>
    <w:p w14:paraId="36B91ABB" w14:textId="77777777" w:rsidR="002F08DB" w:rsidRPr="002F08DB" w:rsidRDefault="002F08DB" w:rsidP="002F08DB">
      <w:pPr>
        <w:pStyle w:val="Odstavecseseznamem"/>
        <w:numPr>
          <w:ilvl w:val="0"/>
          <w:numId w:val="32"/>
        </w:numPr>
        <w:ind w:left="1134"/>
        <w:contextualSpacing w:val="0"/>
      </w:pPr>
      <w:r w:rsidRPr="000C0D8A">
        <w:t xml:space="preserve">Cena za minutu volání v rámci sítě dodavatele a ostatních sítí bude </w:t>
      </w:r>
      <w:r w:rsidRPr="002F08DB">
        <w:t>stejná.</w:t>
      </w:r>
    </w:p>
    <w:p w14:paraId="76433A9E" w14:textId="4C2F6132" w:rsidR="002F08DB" w:rsidRDefault="002F08DB" w:rsidP="002F08DB">
      <w:pPr>
        <w:pStyle w:val="Odstavecseseznamem"/>
        <w:numPr>
          <w:ilvl w:val="0"/>
          <w:numId w:val="32"/>
        </w:numPr>
        <w:ind w:left="1134"/>
        <w:contextualSpacing w:val="0"/>
      </w:pPr>
      <w:r w:rsidRPr="000C0D8A">
        <w:t>Tarifikace 1+1.</w:t>
      </w:r>
    </w:p>
    <w:p w14:paraId="0864DB7C" w14:textId="77777777" w:rsidR="00601F09" w:rsidRDefault="00601F09" w:rsidP="00601F09">
      <w:pPr>
        <w:pStyle w:val="Odstavecseseznamem"/>
        <w:numPr>
          <w:ilvl w:val="0"/>
          <w:numId w:val="32"/>
        </w:numPr>
        <w:ind w:left="1134"/>
        <w:contextualSpacing w:val="0"/>
      </w:pPr>
      <w:r w:rsidRPr="0042753B">
        <w:t>Jednorázová portace a trvalé směrování čísel do provolby 35422XXXX bude prováděno bezplatně.</w:t>
      </w:r>
    </w:p>
    <w:p w14:paraId="2044DB92" w14:textId="77777777" w:rsidR="00601F09" w:rsidRDefault="00601F09" w:rsidP="00601F09">
      <w:pPr>
        <w:pStyle w:val="Odstavecseseznamem"/>
        <w:numPr>
          <w:ilvl w:val="0"/>
          <w:numId w:val="32"/>
        </w:numPr>
        <w:ind w:left="1134"/>
        <w:contextualSpacing w:val="0"/>
      </w:pPr>
      <w:r>
        <w:t>Zapojení do VPN je bezplatné.</w:t>
      </w:r>
    </w:p>
    <w:p w14:paraId="0CA83A5F" w14:textId="77777777" w:rsidR="00601F09" w:rsidRDefault="00601F09" w:rsidP="00601F09">
      <w:pPr>
        <w:pStyle w:val="Odstavecseseznamem"/>
        <w:numPr>
          <w:ilvl w:val="0"/>
          <w:numId w:val="32"/>
        </w:numPr>
        <w:ind w:left="1134"/>
        <w:contextualSpacing w:val="0"/>
      </w:pPr>
      <w:r w:rsidRPr="0067004E">
        <w:t>Cena volání v rámci VPN zadavatele 0,- Kč.</w:t>
      </w:r>
    </w:p>
    <w:p w14:paraId="0C2CB291" w14:textId="77777777" w:rsidR="002F08DB" w:rsidRDefault="002F08DB" w:rsidP="002F08DB">
      <w:pPr>
        <w:pStyle w:val="Odstavecseseznamem"/>
        <w:numPr>
          <w:ilvl w:val="0"/>
          <w:numId w:val="32"/>
        </w:numPr>
        <w:ind w:left="1134"/>
        <w:contextualSpacing w:val="0"/>
      </w:pPr>
      <w:r>
        <w:t>Tarif umožňuje podrobné vyúčtování.</w:t>
      </w:r>
    </w:p>
    <w:p w14:paraId="256D9DF0" w14:textId="2AF790AD" w:rsidR="00AE31D9" w:rsidRPr="00601F09" w:rsidRDefault="00AE31D9" w:rsidP="002F08DB">
      <w:r>
        <w:t>V</w:t>
      </w:r>
      <w:r w:rsidRPr="00601F09">
        <w:t>olání prostřednictvím VPN na všechna telefonní čísla všech Objednatelů</w:t>
      </w:r>
      <w:r>
        <w:t>,</w:t>
      </w:r>
      <w:r w:rsidRPr="00601F09">
        <w:t xml:space="preserve"> k nimž bude uzavřena nová účastnická smlouva, a to bezplatně, přičemž jednotlivé provolané minuty v rámci VPN se nebudou odečítat od volných minut v rámci běžného tarifu podle Ceníku. Poskytovatel je povinen zapojit telefonní číslo Objednatele do VPN bezplatně, není oprávněn účtovat žádné zřizovací poplatky.</w:t>
      </w:r>
    </w:p>
    <w:p w14:paraId="3985D8C3" w14:textId="77777777" w:rsidR="00601F09" w:rsidRDefault="00601F09" w:rsidP="002F08DB"/>
    <w:p w14:paraId="707895AE" w14:textId="77777777" w:rsidR="002F08DB" w:rsidRPr="00F62CF8" w:rsidRDefault="002F08DB" w:rsidP="002F08DB">
      <w:pPr>
        <w:rPr>
          <w:b/>
          <w:bCs/>
          <w:u w:val="single"/>
        </w:rPr>
      </w:pPr>
      <w:r>
        <w:rPr>
          <w:b/>
          <w:bCs/>
          <w:u w:val="single"/>
        </w:rPr>
        <w:t>TARIF F2</w:t>
      </w:r>
    </w:p>
    <w:p w14:paraId="5D133037" w14:textId="77777777" w:rsidR="002F08DB" w:rsidRDefault="002F08DB" w:rsidP="002F08DB">
      <w:pPr>
        <w:pStyle w:val="Odstavecseseznamem"/>
        <w:numPr>
          <w:ilvl w:val="1"/>
          <w:numId w:val="5"/>
        </w:numPr>
        <w:ind w:left="567" w:hanging="567"/>
        <w:contextualSpacing w:val="0"/>
      </w:pPr>
      <w:r>
        <w:t>Z</w:t>
      </w:r>
      <w:r w:rsidRPr="000C0D8A">
        <w:t>adavatel</w:t>
      </w:r>
      <w:r>
        <w:t xml:space="preserve"> </w:t>
      </w:r>
      <w:r w:rsidRPr="000C0D8A">
        <w:t xml:space="preserve">požaduje cenovou nabídku jednoho tarifu pro </w:t>
      </w:r>
      <w:r w:rsidRPr="002F08DB">
        <w:t xml:space="preserve">volání z pevných linek zadavatele na </w:t>
      </w:r>
      <w:r>
        <w:t xml:space="preserve">mobilní </w:t>
      </w:r>
      <w:r w:rsidRPr="002F08DB">
        <w:t>linky mimo VPN</w:t>
      </w:r>
      <w:r w:rsidRPr="000C0D8A">
        <w:t xml:space="preserve"> v síti všech operátorů v</w:t>
      </w:r>
      <w:r>
        <w:t> </w:t>
      </w:r>
      <w:r w:rsidRPr="000C0D8A">
        <w:t>ČR</w:t>
      </w:r>
    </w:p>
    <w:p w14:paraId="442D9F7F" w14:textId="77777777" w:rsidR="002F08DB" w:rsidRDefault="002F08DB" w:rsidP="002F08DB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2F08DB">
        <w:t>Popis tarifu:</w:t>
      </w:r>
      <w:r w:rsidRPr="000C0D8A">
        <w:t xml:space="preserve"> </w:t>
      </w:r>
    </w:p>
    <w:p w14:paraId="254CAC19" w14:textId="77777777" w:rsidR="002F08DB" w:rsidRDefault="002F08DB" w:rsidP="002F08DB">
      <w:pPr>
        <w:pStyle w:val="Odstavecseseznamem"/>
        <w:numPr>
          <w:ilvl w:val="0"/>
          <w:numId w:val="33"/>
        </w:numPr>
        <w:ind w:left="1134"/>
        <w:contextualSpacing w:val="0"/>
      </w:pPr>
      <w:r w:rsidRPr="000C0D8A">
        <w:t xml:space="preserve">Tarif určený pro volání z pevných linek zadavatele. </w:t>
      </w:r>
    </w:p>
    <w:p w14:paraId="0972F036" w14:textId="77777777" w:rsidR="002F08DB" w:rsidRDefault="002F08DB" w:rsidP="002F08DB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2F08DB">
        <w:lastRenderedPageBreak/>
        <w:t>Požadavky na tarif:</w:t>
      </w:r>
      <w:r w:rsidRPr="000C0D8A">
        <w:t xml:space="preserve"> </w:t>
      </w:r>
    </w:p>
    <w:p w14:paraId="1975F2C7" w14:textId="77777777" w:rsidR="002F08DB" w:rsidRPr="002F08DB" w:rsidRDefault="002F08DB" w:rsidP="002F08DB">
      <w:pPr>
        <w:pStyle w:val="Odstavecseseznamem"/>
        <w:numPr>
          <w:ilvl w:val="0"/>
          <w:numId w:val="34"/>
        </w:numPr>
        <w:ind w:left="1134"/>
        <w:contextualSpacing w:val="0"/>
      </w:pPr>
      <w:r w:rsidRPr="000C0D8A">
        <w:t xml:space="preserve">Cena za minutu volání v rámci sítě dodavatele a ostatních sítí bude </w:t>
      </w:r>
      <w:r w:rsidRPr="002F08DB">
        <w:t>stejná.</w:t>
      </w:r>
    </w:p>
    <w:p w14:paraId="5CEF87BF" w14:textId="57DA92B7" w:rsidR="002F08DB" w:rsidRDefault="002F08DB" w:rsidP="002F08DB">
      <w:pPr>
        <w:pStyle w:val="Odstavecseseznamem"/>
        <w:numPr>
          <w:ilvl w:val="0"/>
          <w:numId w:val="34"/>
        </w:numPr>
        <w:ind w:left="1134"/>
        <w:contextualSpacing w:val="0"/>
      </w:pPr>
      <w:r w:rsidRPr="000C0D8A">
        <w:t>Tarifikace 1+1.</w:t>
      </w:r>
    </w:p>
    <w:p w14:paraId="0C602B29" w14:textId="606486E1" w:rsidR="00601F09" w:rsidRDefault="00601F09" w:rsidP="002F08DB">
      <w:pPr>
        <w:pStyle w:val="Odstavecseseznamem"/>
        <w:numPr>
          <w:ilvl w:val="0"/>
          <w:numId w:val="34"/>
        </w:numPr>
        <w:ind w:left="1134"/>
        <w:contextualSpacing w:val="0"/>
      </w:pPr>
      <w:r w:rsidRPr="0042753B">
        <w:t>Jednorázová portace a trvalé směrování čísel do provolby 35422XXXX bude prováděno bezplatně.</w:t>
      </w:r>
    </w:p>
    <w:p w14:paraId="773B51F7" w14:textId="1DCF21A4" w:rsidR="00601F09" w:rsidRDefault="00601F09" w:rsidP="002F08DB">
      <w:pPr>
        <w:pStyle w:val="Odstavecseseznamem"/>
        <w:numPr>
          <w:ilvl w:val="0"/>
          <w:numId w:val="34"/>
        </w:numPr>
        <w:ind w:left="1134"/>
        <w:contextualSpacing w:val="0"/>
      </w:pPr>
      <w:r>
        <w:t>Zapojení do VPN je bezplatné.</w:t>
      </w:r>
    </w:p>
    <w:p w14:paraId="2E4A5597" w14:textId="0FE901F6" w:rsidR="00601F09" w:rsidRDefault="00601F09" w:rsidP="002F08DB">
      <w:pPr>
        <w:pStyle w:val="Odstavecseseznamem"/>
        <w:numPr>
          <w:ilvl w:val="0"/>
          <w:numId w:val="34"/>
        </w:numPr>
        <w:ind w:left="1134"/>
        <w:contextualSpacing w:val="0"/>
      </w:pPr>
      <w:r w:rsidRPr="0067004E">
        <w:t>Cena volání v rámci VPN zadavatele 0,- Kč.</w:t>
      </w:r>
    </w:p>
    <w:p w14:paraId="6C3780DA" w14:textId="41D51FAE" w:rsidR="002F08DB" w:rsidRDefault="002F08DB" w:rsidP="002F08DB">
      <w:pPr>
        <w:pStyle w:val="Odstavecseseznamem"/>
        <w:numPr>
          <w:ilvl w:val="0"/>
          <w:numId w:val="34"/>
        </w:numPr>
        <w:ind w:left="1134"/>
        <w:contextualSpacing w:val="0"/>
      </w:pPr>
      <w:r>
        <w:t>Tarif umožňuje podrobné vyúčtování.</w:t>
      </w:r>
    </w:p>
    <w:p w14:paraId="2D215C39" w14:textId="4FE290AD" w:rsidR="00601F09" w:rsidRDefault="00601F09" w:rsidP="00601F09"/>
    <w:p w14:paraId="6462609D" w14:textId="767614E3" w:rsidR="00601F09" w:rsidRDefault="00601F09" w:rsidP="00601F09">
      <w:r>
        <w:t>V</w:t>
      </w:r>
      <w:r w:rsidRPr="00601F09">
        <w:t>olání prostřednictvím VPN na všechna telefonní čísla všech Objednatelů</w:t>
      </w:r>
      <w:r w:rsidR="00AE31D9">
        <w:t>,</w:t>
      </w:r>
      <w:r w:rsidRPr="00601F09">
        <w:t xml:space="preserve"> k nimž bude uzavřena nová účastnická smlouva, a to bezplatně, přičemž jednotlivé provolané minuty v rámci VPN se nebudou odečítat od volných minut v rámci běžného tarifu podle Ceníku. Poskytovatel je povinen zapojit telefonní číslo Objednatele do VPN bezplatně, není oprávněn účtovat žádné zřizovací poplatky.</w:t>
      </w:r>
    </w:p>
    <w:p w14:paraId="6FCEFA83" w14:textId="77777777" w:rsidR="00601F09" w:rsidRDefault="00601F09" w:rsidP="002F08DB"/>
    <w:p w14:paraId="30EF9369" w14:textId="77777777" w:rsidR="002F08DB" w:rsidRPr="00F62CF8" w:rsidRDefault="002F08DB" w:rsidP="002F08DB">
      <w:pPr>
        <w:rPr>
          <w:b/>
          <w:bCs/>
          <w:u w:val="single"/>
        </w:rPr>
      </w:pPr>
      <w:r>
        <w:rPr>
          <w:b/>
          <w:bCs/>
          <w:u w:val="single"/>
        </w:rPr>
        <w:t>TARIF G1</w:t>
      </w:r>
    </w:p>
    <w:p w14:paraId="71F6E77A" w14:textId="1B69D076" w:rsidR="002F08DB" w:rsidRDefault="002F08DB" w:rsidP="002F08DB">
      <w:pPr>
        <w:pStyle w:val="Odstavecseseznamem"/>
        <w:numPr>
          <w:ilvl w:val="1"/>
          <w:numId w:val="5"/>
        </w:numPr>
        <w:ind w:left="567" w:hanging="567"/>
        <w:contextualSpacing w:val="0"/>
      </w:pPr>
      <w:r>
        <w:t>Z</w:t>
      </w:r>
      <w:r w:rsidRPr="000C0D8A">
        <w:t>adavatel</w:t>
      </w:r>
      <w:r>
        <w:t xml:space="preserve"> </w:t>
      </w:r>
      <w:r w:rsidRPr="000C0D8A">
        <w:t xml:space="preserve">požaduje </w:t>
      </w:r>
      <w:r w:rsidR="000A251F">
        <w:t xml:space="preserve">bezplatné </w:t>
      </w:r>
      <w:r w:rsidRPr="002F08DB">
        <w:t xml:space="preserve">přímé připojení do sítě </w:t>
      </w:r>
      <w:r>
        <w:t xml:space="preserve">účastníka </w:t>
      </w:r>
      <w:r w:rsidRPr="002F08DB">
        <w:t>pro realizaci hlasových služeb na pevných linkách v lokalitě L1.</w:t>
      </w:r>
    </w:p>
    <w:p w14:paraId="281B2656" w14:textId="0B99648F" w:rsidR="002F08DB" w:rsidRDefault="002F08DB" w:rsidP="002F08DB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2F08DB">
        <w:t>Popis:</w:t>
      </w:r>
      <w:r w:rsidRPr="000C0D8A">
        <w:t xml:space="preserve"> </w:t>
      </w:r>
    </w:p>
    <w:p w14:paraId="349A8430" w14:textId="7C67D6E1" w:rsidR="002F08DB" w:rsidRDefault="000A251F" w:rsidP="002F08DB">
      <w:pPr>
        <w:pStyle w:val="Odstavecseseznamem"/>
        <w:numPr>
          <w:ilvl w:val="0"/>
          <w:numId w:val="35"/>
        </w:numPr>
        <w:ind w:left="1134"/>
        <w:contextualSpacing w:val="0"/>
      </w:pPr>
      <w:r>
        <w:t>P</w:t>
      </w:r>
      <w:r w:rsidR="002F08DB">
        <w:t>řipojení PBX (2xISDN30 vč. provolby).</w:t>
      </w:r>
    </w:p>
    <w:p w14:paraId="26CE0233" w14:textId="77777777" w:rsidR="002F08DB" w:rsidRDefault="002F08DB" w:rsidP="002F08DB"/>
    <w:p w14:paraId="4837336C" w14:textId="77777777" w:rsidR="002F08DB" w:rsidRPr="00F62CF8" w:rsidRDefault="002F08DB" w:rsidP="002F08DB">
      <w:pPr>
        <w:rPr>
          <w:b/>
          <w:bCs/>
          <w:u w:val="single"/>
        </w:rPr>
      </w:pPr>
      <w:r>
        <w:rPr>
          <w:b/>
          <w:bCs/>
          <w:u w:val="single"/>
        </w:rPr>
        <w:t>TARIF G2</w:t>
      </w:r>
    </w:p>
    <w:p w14:paraId="08BC885C" w14:textId="3D6FF867" w:rsidR="002F08DB" w:rsidRDefault="002F08DB" w:rsidP="002F08DB">
      <w:pPr>
        <w:pStyle w:val="Odstavecseseznamem"/>
        <w:numPr>
          <w:ilvl w:val="1"/>
          <w:numId w:val="5"/>
        </w:numPr>
        <w:ind w:left="567" w:hanging="567"/>
        <w:contextualSpacing w:val="0"/>
      </w:pPr>
      <w:r>
        <w:t>Z</w:t>
      </w:r>
      <w:r w:rsidRPr="000C0D8A">
        <w:t>adavatel</w:t>
      </w:r>
      <w:r>
        <w:t xml:space="preserve"> </w:t>
      </w:r>
      <w:r w:rsidRPr="000C0D8A">
        <w:t xml:space="preserve">požaduje </w:t>
      </w:r>
      <w:r w:rsidR="000A251F">
        <w:t xml:space="preserve">bezplatné </w:t>
      </w:r>
      <w:r w:rsidRPr="002F08DB">
        <w:t xml:space="preserve">přímé připojení do sítě </w:t>
      </w:r>
      <w:r>
        <w:t xml:space="preserve">účastníka </w:t>
      </w:r>
      <w:r w:rsidRPr="002F08DB">
        <w:t>pro realizaci hlasových služeb na pevných linkách v lokalitě L</w:t>
      </w:r>
      <w:r>
        <w:t>2</w:t>
      </w:r>
      <w:r w:rsidRPr="002F08DB">
        <w:t>.</w:t>
      </w:r>
    </w:p>
    <w:p w14:paraId="43C7E7E5" w14:textId="36AB7AD0" w:rsidR="002F08DB" w:rsidRDefault="002F08DB" w:rsidP="002F08DB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2F08DB">
        <w:t>Popis:</w:t>
      </w:r>
      <w:r w:rsidRPr="000C0D8A">
        <w:t xml:space="preserve"> </w:t>
      </w:r>
    </w:p>
    <w:p w14:paraId="6718180D" w14:textId="0C36F6FE" w:rsidR="002F08DB" w:rsidRDefault="000A251F" w:rsidP="002F08DB">
      <w:pPr>
        <w:pStyle w:val="Odstavecseseznamem"/>
        <w:numPr>
          <w:ilvl w:val="0"/>
          <w:numId w:val="36"/>
        </w:numPr>
        <w:ind w:left="1134"/>
        <w:contextualSpacing w:val="0"/>
      </w:pPr>
      <w:r>
        <w:t>P</w:t>
      </w:r>
      <w:r w:rsidR="002F08DB">
        <w:t>řipojení PBX (2xISDN30 vč. provolby).</w:t>
      </w:r>
    </w:p>
    <w:p w14:paraId="225F9F17" w14:textId="77777777" w:rsidR="002F08DB" w:rsidRDefault="002F08DB" w:rsidP="002F08DB"/>
    <w:p w14:paraId="4966EC34" w14:textId="77777777" w:rsidR="00C56F6B" w:rsidRDefault="00C56F6B" w:rsidP="002F08DB"/>
    <w:p w14:paraId="0C805F3C" w14:textId="77777777" w:rsidR="002F08DB" w:rsidRPr="00F62CF8" w:rsidRDefault="002F08DB" w:rsidP="002F08DB">
      <w:pPr>
        <w:pStyle w:val="Nadpis1"/>
      </w:pPr>
      <w:r>
        <w:t>VYMEZENÍ POŽADOVANÝCH TARIFŮ – DATOVÉ SLUŽBY</w:t>
      </w:r>
    </w:p>
    <w:p w14:paraId="33D23A31" w14:textId="77777777" w:rsidR="002F08DB" w:rsidRPr="00F62CF8" w:rsidRDefault="002F08DB" w:rsidP="002F08DB">
      <w:pPr>
        <w:rPr>
          <w:b/>
          <w:bCs/>
          <w:u w:val="single"/>
        </w:rPr>
      </w:pPr>
      <w:r>
        <w:rPr>
          <w:b/>
          <w:bCs/>
          <w:u w:val="single"/>
        </w:rPr>
        <w:t>TARIF G3</w:t>
      </w:r>
    </w:p>
    <w:p w14:paraId="230F48E3" w14:textId="1EE4407D" w:rsidR="002F08DB" w:rsidRDefault="002F08DB" w:rsidP="00EA4C34">
      <w:pPr>
        <w:pStyle w:val="Odstavecseseznamem"/>
        <w:numPr>
          <w:ilvl w:val="1"/>
          <w:numId w:val="5"/>
        </w:numPr>
        <w:ind w:left="567" w:hanging="567"/>
        <w:contextualSpacing w:val="0"/>
      </w:pPr>
      <w:r>
        <w:t>Z</w:t>
      </w:r>
      <w:r w:rsidRPr="000C0D8A">
        <w:t>adavatel</w:t>
      </w:r>
      <w:r>
        <w:t xml:space="preserve"> </w:t>
      </w:r>
      <w:r w:rsidRPr="000C0D8A">
        <w:t xml:space="preserve">požaduje cenovou nabídku jednoho paušálu za </w:t>
      </w:r>
      <w:r w:rsidRPr="002F08DB">
        <w:t>synchronní připojení do internetu</w:t>
      </w:r>
      <w:r w:rsidRPr="000C0D8A">
        <w:t xml:space="preserve">, bez agregace, s kapacitou </w:t>
      </w:r>
      <w:r w:rsidRPr="002F08DB">
        <w:t>10 MB</w:t>
      </w:r>
      <w:r w:rsidRPr="000C0D8A">
        <w:t xml:space="preserve"> v lokalitě </w:t>
      </w:r>
      <w:r w:rsidRPr="002F08DB">
        <w:t>L1</w:t>
      </w:r>
      <w:r w:rsidRPr="000C0D8A">
        <w:t xml:space="preserve">, </w:t>
      </w:r>
      <w:r>
        <w:t xml:space="preserve">zakončené </w:t>
      </w:r>
      <w:r w:rsidRPr="000C0D8A">
        <w:t>ethernet rozhraní</w:t>
      </w:r>
      <w:r>
        <w:t xml:space="preserve">m, včetně přidělení </w:t>
      </w:r>
      <w:r w:rsidR="00601F09">
        <w:t xml:space="preserve">4x </w:t>
      </w:r>
      <w:r>
        <w:t>veřejné IP adresy</w:t>
      </w:r>
      <w:r w:rsidRPr="000C0D8A">
        <w:t>.</w:t>
      </w:r>
    </w:p>
    <w:p w14:paraId="2CC8EF4C" w14:textId="77777777" w:rsidR="00AE31D9" w:rsidRDefault="00AE31D9" w:rsidP="00601F09">
      <w:pPr>
        <w:rPr>
          <w:b/>
          <w:bCs/>
          <w:u w:val="single"/>
        </w:rPr>
      </w:pPr>
    </w:p>
    <w:p w14:paraId="58D62E7F" w14:textId="0684B964" w:rsidR="00601F09" w:rsidRPr="00F62CF8" w:rsidRDefault="00601F09" w:rsidP="00601F09">
      <w:pPr>
        <w:rPr>
          <w:b/>
          <w:bCs/>
          <w:u w:val="single"/>
        </w:rPr>
      </w:pPr>
      <w:r>
        <w:rPr>
          <w:b/>
          <w:bCs/>
          <w:u w:val="single"/>
        </w:rPr>
        <w:t>TARIF G4</w:t>
      </w:r>
    </w:p>
    <w:p w14:paraId="2BC293EE" w14:textId="4FC1E287" w:rsidR="00601F09" w:rsidRDefault="00601F09" w:rsidP="00601F09">
      <w:pPr>
        <w:pStyle w:val="Odstavecseseznamem"/>
        <w:numPr>
          <w:ilvl w:val="1"/>
          <w:numId w:val="5"/>
        </w:numPr>
        <w:ind w:left="567" w:hanging="567"/>
        <w:contextualSpacing w:val="0"/>
      </w:pPr>
      <w:r>
        <w:t>Z</w:t>
      </w:r>
      <w:r w:rsidRPr="000C0D8A">
        <w:t>adavatel</w:t>
      </w:r>
      <w:r>
        <w:t xml:space="preserve"> </w:t>
      </w:r>
      <w:r w:rsidRPr="000C0D8A">
        <w:t xml:space="preserve">požaduje cenovou nabídku jednoho paušálu za </w:t>
      </w:r>
      <w:r w:rsidRPr="002F08DB">
        <w:t>synchronní připojení do internetu</w:t>
      </w:r>
      <w:r w:rsidRPr="000C0D8A">
        <w:t xml:space="preserve">, bez agregace, s kapacitou </w:t>
      </w:r>
      <w:r>
        <w:t>4</w:t>
      </w:r>
      <w:r w:rsidRPr="002F08DB">
        <w:t xml:space="preserve"> MB</w:t>
      </w:r>
      <w:r w:rsidRPr="000C0D8A">
        <w:t xml:space="preserve"> v lokalitě </w:t>
      </w:r>
      <w:r w:rsidRPr="002F08DB">
        <w:t>L</w:t>
      </w:r>
      <w:r>
        <w:t>2</w:t>
      </w:r>
      <w:r w:rsidRPr="000C0D8A">
        <w:t xml:space="preserve">, </w:t>
      </w:r>
      <w:r>
        <w:t xml:space="preserve">zakončené </w:t>
      </w:r>
      <w:r w:rsidRPr="000C0D8A">
        <w:t>ethernet rozhraní</w:t>
      </w:r>
      <w:r>
        <w:t>m, včetně přidělení 4x veřejné IP adresy – za účelem záložního připojení LAN a datové správy PBX</w:t>
      </w:r>
      <w:r w:rsidRPr="000C0D8A">
        <w:t>.</w:t>
      </w:r>
    </w:p>
    <w:p w14:paraId="1C6BF333" w14:textId="0F30C7CE" w:rsidR="002F08DB" w:rsidRDefault="002F08DB" w:rsidP="002F08DB"/>
    <w:p w14:paraId="5D6DD01F" w14:textId="77777777" w:rsidR="00601F09" w:rsidRDefault="00601F09" w:rsidP="002F08DB"/>
    <w:p w14:paraId="745DB0FC" w14:textId="77777777" w:rsidR="002F08DB" w:rsidRPr="00F62CF8" w:rsidRDefault="002F08DB" w:rsidP="002F08DB">
      <w:pPr>
        <w:pStyle w:val="Nadpis1"/>
      </w:pPr>
      <w:r>
        <w:lastRenderedPageBreak/>
        <w:t>VYMEZENÍ POŽADOVANÝCH TARIFŮ – MOBILNÍ HLASOVÉ SLUŽBY</w:t>
      </w:r>
    </w:p>
    <w:p w14:paraId="495B9BFF" w14:textId="77777777" w:rsidR="002F08DB" w:rsidRPr="00F62CF8" w:rsidRDefault="002F08DB" w:rsidP="002F08DB">
      <w:pPr>
        <w:rPr>
          <w:b/>
          <w:bCs/>
          <w:u w:val="single"/>
        </w:rPr>
      </w:pPr>
      <w:r>
        <w:rPr>
          <w:b/>
          <w:bCs/>
          <w:u w:val="single"/>
        </w:rPr>
        <w:t>TARIF A1</w:t>
      </w:r>
    </w:p>
    <w:p w14:paraId="5A7C6791" w14:textId="77777777" w:rsidR="002F08DB" w:rsidRPr="0067004E" w:rsidRDefault="002F08DB" w:rsidP="00EA4C34">
      <w:pPr>
        <w:pStyle w:val="Odstavecseseznamem"/>
        <w:numPr>
          <w:ilvl w:val="1"/>
          <w:numId w:val="5"/>
        </w:numPr>
        <w:ind w:left="567" w:hanging="567"/>
        <w:contextualSpacing w:val="0"/>
      </w:pPr>
      <w:r>
        <w:t>Z</w:t>
      </w:r>
      <w:r w:rsidRPr="000C0D8A">
        <w:t>adavatel</w:t>
      </w:r>
      <w:r>
        <w:t xml:space="preserve"> </w:t>
      </w:r>
      <w:r w:rsidRPr="000C0D8A">
        <w:t xml:space="preserve">požaduje cenovou nabídku jednoho tarifu pro </w:t>
      </w:r>
      <w:r w:rsidRPr="002F08DB">
        <w:t>volání z</w:t>
      </w:r>
      <w:r>
        <w:t xml:space="preserve"> mobilních </w:t>
      </w:r>
      <w:r w:rsidRPr="002F08DB">
        <w:t xml:space="preserve">linek s omezeným </w:t>
      </w:r>
      <w:r w:rsidRPr="0067004E">
        <w:t xml:space="preserve">počtem minut volání. V paušálu už je zahrnutý poplatek za účast ve VPN zadavatele i cena podrobného výpisu. </w:t>
      </w:r>
    </w:p>
    <w:p w14:paraId="719E0F06" w14:textId="77777777" w:rsidR="002F08DB" w:rsidRDefault="002F08DB" w:rsidP="002F08DB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2F08DB">
        <w:t xml:space="preserve">Popis tarifu: </w:t>
      </w:r>
    </w:p>
    <w:p w14:paraId="57B341DA" w14:textId="77777777" w:rsidR="002F08DB" w:rsidRPr="0067004E" w:rsidRDefault="002F08DB" w:rsidP="002F08DB">
      <w:pPr>
        <w:pStyle w:val="Odstavecseseznamem"/>
        <w:numPr>
          <w:ilvl w:val="2"/>
          <w:numId w:val="5"/>
        </w:numPr>
        <w:contextualSpacing w:val="0"/>
      </w:pPr>
      <w:r w:rsidRPr="0067004E">
        <w:t xml:space="preserve">Tarif určený pro volající uživatele hlavně v rámci VPN. </w:t>
      </w:r>
    </w:p>
    <w:p w14:paraId="12F23EF6" w14:textId="77777777" w:rsidR="002F08DB" w:rsidRPr="0067004E" w:rsidRDefault="002F08DB" w:rsidP="002F08DB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2F08DB">
        <w:t>Požadavky na tarif</w:t>
      </w:r>
      <w:r w:rsidRPr="0067004E">
        <w:t xml:space="preserve">: </w:t>
      </w:r>
    </w:p>
    <w:p w14:paraId="6CFDFB96" w14:textId="77777777" w:rsidR="00601F09" w:rsidRDefault="00601F09" w:rsidP="00EC678E">
      <w:pPr>
        <w:pStyle w:val="Odstavecseseznamem"/>
        <w:numPr>
          <w:ilvl w:val="2"/>
          <w:numId w:val="37"/>
        </w:numPr>
        <w:contextualSpacing w:val="0"/>
      </w:pPr>
      <w:r>
        <w:t>Zapojení do VPN je bezplatné.</w:t>
      </w:r>
    </w:p>
    <w:p w14:paraId="72661305" w14:textId="2004A36B" w:rsidR="002F08DB" w:rsidRPr="0067004E" w:rsidRDefault="002F08DB" w:rsidP="00EC678E">
      <w:pPr>
        <w:pStyle w:val="Odstavecseseznamem"/>
        <w:numPr>
          <w:ilvl w:val="2"/>
          <w:numId w:val="37"/>
        </w:numPr>
        <w:contextualSpacing w:val="0"/>
      </w:pPr>
      <w:r w:rsidRPr="0067004E">
        <w:t xml:space="preserve">Volání v rámci VPN se nezapočítává do volných minut. </w:t>
      </w:r>
    </w:p>
    <w:p w14:paraId="50F494BC" w14:textId="77777777" w:rsidR="002F08DB" w:rsidRPr="0067004E" w:rsidRDefault="002F08DB" w:rsidP="00EC678E">
      <w:pPr>
        <w:pStyle w:val="Odstavecseseznamem"/>
        <w:numPr>
          <w:ilvl w:val="2"/>
          <w:numId w:val="37"/>
        </w:numPr>
        <w:contextualSpacing w:val="0"/>
      </w:pPr>
      <w:r w:rsidRPr="00EC678E">
        <w:t>Počet volných minut 50</w:t>
      </w:r>
      <w:r w:rsidRPr="0067004E">
        <w:t xml:space="preserve">, volné SMS nejsou požadovány </w:t>
      </w:r>
    </w:p>
    <w:p w14:paraId="51FADC1E" w14:textId="77777777" w:rsidR="002F08DB" w:rsidRPr="0067004E" w:rsidRDefault="002F08DB" w:rsidP="00EC678E">
      <w:pPr>
        <w:pStyle w:val="Odstavecseseznamem"/>
        <w:numPr>
          <w:ilvl w:val="2"/>
          <w:numId w:val="37"/>
        </w:numPr>
        <w:contextualSpacing w:val="0"/>
      </w:pPr>
      <w:r w:rsidRPr="0067004E">
        <w:t xml:space="preserve">Cena volání v rámci VPN zadavatele 0,-- Kč. </w:t>
      </w:r>
    </w:p>
    <w:p w14:paraId="1FDB535A" w14:textId="77777777" w:rsidR="002F08DB" w:rsidRPr="0067004E" w:rsidRDefault="002F08DB" w:rsidP="00EC678E">
      <w:pPr>
        <w:pStyle w:val="Odstavecseseznamem"/>
        <w:numPr>
          <w:ilvl w:val="2"/>
          <w:numId w:val="37"/>
        </w:numPr>
        <w:contextualSpacing w:val="0"/>
      </w:pPr>
      <w:r w:rsidRPr="0067004E">
        <w:t xml:space="preserve">Cena za minutu volání (mimo volné minuty) v rámci sítě dodavatele a ostatních sítí ČR bude stejná. </w:t>
      </w:r>
    </w:p>
    <w:p w14:paraId="3C195F1D" w14:textId="77777777" w:rsidR="002F08DB" w:rsidRPr="0067004E" w:rsidRDefault="002F08DB" w:rsidP="00EC678E">
      <w:pPr>
        <w:pStyle w:val="Odstavecseseznamem"/>
        <w:numPr>
          <w:ilvl w:val="2"/>
          <w:numId w:val="37"/>
        </w:numPr>
        <w:contextualSpacing w:val="0"/>
      </w:pPr>
      <w:r w:rsidRPr="0067004E">
        <w:t xml:space="preserve">K tarifu lze aktivovat další služby dle nabídky dodavatele případně dle jeho standardního ceníku. </w:t>
      </w:r>
    </w:p>
    <w:p w14:paraId="3462B6F3" w14:textId="77777777" w:rsidR="002F08DB" w:rsidRPr="0067004E" w:rsidRDefault="002F08DB" w:rsidP="00EC678E">
      <w:pPr>
        <w:pStyle w:val="Odstavecseseznamem"/>
        <w:numPr>
          <w:ilvl w:val="2"/>
          <w:numId w:val="37"/>
        </w:numPr>
        <w:contextualSpacing w:val="0"/>
      </w:pPr>
      <w:r w:rsidRPr="0067004E">
        <w:t xml:space="preserve">Tarif umožňuje podrobné vyúčtování. </w:t>
      </w:r>
    </w:p>
    <w:p w14:paraId="4A1152D5" w14:textId="77777777" w:rsidR="002F08DB" w:rsidRPr="0067004E" w:rsidRDefault="002F08DB" w:rsidP="00EC678E">
      <w:pPr>
        <w:pStyle w:val="Odstavecseseznamem"/>
        <w:numPr>
          <w:ilvl w:val="2"/>
          <w:numId w:val="37"/>
        </w:numPr>
        <w:contextualSpacing w:val="0"/>
      </w:pPr>
      <w:r w:rsidRPr="0067004E">
        <w:t xml:space="preserve">Deaktivace hlasové schránky. </w:t>
      </w:r>
    </w:p>
    <w:p w14:paraId="15A384F5" w14:textId="77777777" w:rsidR="002F08DB" w:rsidRDefault="002F08DB" w:rsidP="00EC678E">
      <w:pPr>
        <w:pStyle w:val="Odstavecseseznamem"/>
        <w:numPr>
          <w:ilvl w:val="2"/>
          <w:numId w:val="37"/>
        </w:numPr>
        <w:contextualSpacing w:val="0"/>
      </w:pPr>
      <w:r w:rsidRPr="0067004E">
        <w:t xml:space="preserve">Tarifikace 60+1. </w:t>
      </w:r>
    </w:p>
    <w:p w14:paraId="3D305ABC" w14:textId="77777777" w:rsidR="00EC678E" w:rsidRDefault="00EC678E" w:rsidP="00EC678E"/>
    <w:p w14:paraId="0315ACD3" w14:textId="77777777" w:rsidR="00EC678E" w:rsidRPr="00F62CF8" w:rsidRDefault="00EC678E" w:rsidP="00EC678E">
      <w:pPr>
        <w:rPr>
          <w:b/>
          <w:bCs/>
          <w:u w:val="single"/>
        </w:rPr>
      </w:pPr>
      <w:r>
        <w:rPr>
          <w:b/>
          <w:bCs/>
          <w:u w:val="single"/>
        </w:rPr>
        <w:t>TARIF A2</w:t>
      </w:r>
    </w:p>
    <w:p w14:paraId="7193DBEA" w14:textId="77777777" w:rsidR="00EC678E" w:rsidRPr="0067004E" w:rsidRDefault="00EC678E" w:rsidP="00EC678E">
      <w:pPr>
        <w:pStyle w:val="Odstavecseseznamem"/>
        <w:numPr>
          <w:ilvl w:val="1"/>
          <w:numId w:val="5"/>
        </w:numPr>
        <w:ind w:left="567" w:hanging="567"/>
        <w:contextualSpacing w:val="0"/>
      </w:pPr>
      <w:r>
        <w:t>Z</w:t>
      </w:r>
      <w:r w:rsidRPr="000C0D8A">
        <w:t>adavatel</w:t>
      </w:r>
      <w:r>
        <w:t xml:space="preserve"> </w:t>
      </w:r>
      <w:r w:rsidRPr="000C0D8A">
        <w:t xml:space="preserve">požaduje cenovou nabídku jednoho tarifu pro </w:t>
      </w:r>
      <w:r w:rsidRPr="002F08DB">
        <w:t>volání z</w:t>
      </w:r>
      <w:r>
        <w:t xml:space="preserve"> mobilních </w:t>
      </w:r>
      <w:r w:rsidRPr="002F08DB">
        <w:t xml:space="preserve">linek s omezeným </w:t>
      </w:r>
      <w:r w:rsidRPr="0067004E">
        <w:t xml:space="preserve">počtem minut volání. V paušálu už je zahrnutý poplatek za účast ve VPN zadavatele i cena podrobného výpisu. </w:t>
      </w:r>
    </w:p>
    <w:p w14:paraId="506881DE" w14:textId="77777777" w:rsidR="00EC678E" w:rsidRDefault="00EC678E" w:rsidP="00EC678E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2F08DB">
        <w:t xml:space="preserve">Popis tarifu: </w:t>
      </w:r>
    </w:p>
    <w:p w14:paraId="544AF4BE" w14:textId="77777777" w:rsidR="00EC678E" w:rsidRPr="0067004E" w:rsidRDefault="00EC678E" w:rsidP="00EC678E">
      <w:pPr>
        <w:pStyle w:val="Odstavecseseznamem"/>
        <w:numPr>
          <w:ilvl w:val="2"/>
          <w:numId w:val="5"/>
        </w:numPr>
        <w:contextualSpacing w:val="0"/>
      </w:pPr>
      <w:r w:rsidRPr="00EC678E">
        <w:t>Tarif určený pro běžně volající uživatele.</w:t>
      </w:r>
    </w:p>
    <w:p w14:paraId="5A9C07B8" w14:textId="77777777" w:rsidR="00EC678E" w:rsidRPr="0067004E" w:rsidRDefault="00EC678E" w:rsidP="00EC678E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2F08DB">
        <w:t>Požadavky na tarif</w:t>
      </w:r>
      <w:r w:rsidRPr="0067004E">
        <w:t xml:space="preserve">: </w:t>
      </w:r>
    </w:p>
    <w:p w14:paraId="5E9A5A1B" w14:textId="77777777" w:rsidR="00601F09" w:rsidRDefault="00601F09" w:rsidP="00EC678E">
      <w:pPr>
        <w:pStyle w:val="Odstavecseseznamem"/>
        <w:numPr>
          <w:ilvl w:val="2"/>
          <w:numId w:val="38"/>
        </w:numPr>
        <w:contextualSpacing w:val="0"/>
      </w:pPr>
      <w:r>
        <w:t>Zapojení do VPN je bezplatné.</w:t>
      </w:r>
    </w:p>
    <w:p w14:paraId="2EE110DC" w14:textId="114D53F3" w:rsidR="00EC678E" w:rsidRPr="0067004E" w:rsidRDefault="00EC678E" w:rsidP="00EC678E">
      <w:pPr>
        <w:pStyle w:val="Odstavecseseznamem"/>
        <w:numPr>
          <w:ilvl w:val="2"/>
          <w:numId w:val="38"/>
        </w:numPr>
        <w:contextualSpacing w:val="0"/>
      </w:pPr>
      <w:r w:rsidRPr="0067004E">
        <w:t xml:space="preserve">Volání v rámci VPN se nezapočítává do volných minut. </w:t>
      </w:r>
    </w:p>
    <w:p w14:paraId="0B509ACC" w14:textId="77777777" w:rsidR="00EC678E" w:rsidRPr="0067004E" w:rsidRDefault="00EC678E" w:rsidP="00EC678E">
      <w:pPr>
        <w:pStyle w:val="Odstavecseseznamem"/>
        <w:numPr>
          <w:ilvl w:val="2"/>
          <w:numId w:val="38"/>
        </w:numPr>
        <w:contextualSpacing w:val="0"/>
      </w:pPr>
      <w:r w:rsidRPr="00EC678E">
        <w:t xml:space="preserve">Počet volných minut </w:t>
      </w:r>
      <w:r>
        <w:t>300</w:t>
      </w:r>
      <w:r w:rsidRPr="0067004E">
        <w:t xml:space="preserve">, volné SMS nejsou požadovány </w:t>
      </w:r>
    </w:p>
    <w:p w14:paraId="2E4F338A" w14:textId="77777777" w:rsidR="00EC678E" w:rsidRPr="0067004E" w:rsidRDefault="00EC678E" w:rsidP="00EC678E">
      <w:pPr>
        <w:pStyle w:val="Odstavecseseznamem"/>
        <w:numPr>
          <w:ilvl w:val="2"/>
          <w:numId w:val="38"/>
        </w:numPr>
        <w:contextualSpacing w:val="0"/>
      </w:pPr>
      <w:r w:rsidRPr="0067004E">
        <w:t xml:space="preserve">Cena volání v rámci VPN zadavatele 0,-- Kč. </w:t>
      </w:r>
    </w:p>
    <w:p w14:paraId="2F790E26" w14:textId="77777777" w:rsidR="00EC678E" w:rsidRPr="0067004E" w:rsidRDefault="00EC678E" w:rsidP="00EC678E">
      <w:pPr>
        <w:pStyle w:val="Odstavecseseznamem"/>
        <w:numPr>
          <w:ilvl w:val="2"/>
          <w:numId w:val="38"/>
        </w:numPr>
        <w:contextualSpacing w:val="0"/>
      </w:pPr>
      <w:r w:rsidRPr="0067004E">
        <w:t xml:space="preserve">Cena za minutu volání (mimo volné minuty) v rámci sítě dodavatele a ostatních sítí ČR bude stejná. </w:t>
      </w:r>
    </w:p>
    <w:p w14:paraId="5220998D" w14:textId="77777777" w:rsidR="00EC678E" w:rsidRPr="0067004E" w:rsidRDefault="00EC678E" w:rsidP="00EC678E">
      <w:pPr>
        <w:pStyle w:val="Odstavecseseznamem"/>
        <w:numPr>
          <w:ilvl w:val="2"/>
          <w:numId w:val="38"/>
        </w:numPr>
        <w:contextualSpacing w:val="0"/>
      </w:pPr>
      <w:r w:rsidRPr="0067004E">
        <w:t xml:space="preserve">K tarifu lze aktivovat další služby dle nabídky dodavatele případně dle jeho standardního ceníku. </w:t>
      </w:r>
    </w:p>
    <w:p w14:paraId="47AF9695" w14:textId="77777777" w:rsidR="00EC678E" w:rsidRPr="0067004E" w:rsidRDefault="00EC678E" w:rsidP="00EC678E">
      <w:pPr>
        <w:pStyle w:val="Odstavecseseznamem"/>
        <w:numPr>
          <w:ilvl w:val="2"/>
          <w:numId w:val="38"/>
        </w:numPr>
        <w:contextualSpacing w:val="0"/>
      </w:pPr>
      <w:r w:rsidRPr="0067004E">
        <w:t xml:space="preserve">Tarif umožňuje podrobné vyúčtování. </w:t>
      </w:r>
    </w:p>
    <w:p w14:paraId="36309C3C" w14:textId="77777777" w:rsidR="00EC678E" w:rsidRPr="0067004E" w:rsidRDefault="00EC678E" w:rsidP="00EC678E">
      <w:pPr>
        <w:pStyle w:val="Odstavecseseznamem"/>
        <w:numPr>
          <w:ilvl w:val="2"/>
          <w:numId w:val="38"/>
        </w:numPr>
        <w:contextualSpacing w:val="0"/>
      </w:pPr>
      <w:r w:rsidRPr="0067004E">
        <w:t xml:space="preserve">Deaktivace hlasové schránky. </w:t>
      </w:r>
    </w:p>
    <w:p w14:paraId="01E675EE" w14:textId="77777777" w:rsidR="00EC678E" w:rsidRPr="0067004E" w:rsidRDefault="00EC678E" w:rsidP="00EC678E">
      <w:pPr>
        <w:pStyle w:val="Odstavecseseznamem"/>
        <w:numPr>
          <w:ilvl w:val="2"/>
          <w:numId w:val="38"/>
        </w:numPr>
        <w:contextualSpacing w:val="0"/>
      </w:pPr>
      <w:r w:rsidRPr="0067004E">
        <w:t xml:space="preserve">Tarifikace 60+1. </w:t>
      </w:r>
    </w:p>
    <w:p w14:paraId="0146CD8F" w14:textId="6DE7ABEC" w:rsidR="00C56F6B" w:rsidRDefault="00C56F6B" w:rsidP="00EC678E">
      <w:pPr>
        <w:rPr>
          <w:b/>
          <w:bCs/>
          <w:u w:val="single"/>
        </w:rPr>
      </w:pPr>
    </w:p>
    <w:p w14:paraId="6BBB5C0A" w14:textId="77777777" w:rsidR="008A260D" w:rsidRDefault="008A260D" w:rsidP="00EC678E">
      <w:pPr>
        <w:rPr>
          <w:b/>
          <w:bCs/>
          <w:u w:val="single"/>
        </w:rPr>
      </w:pPr>
    </w:p>
    <w:p w14:paraId="14488CDE" w14:textId="77777777" w:rsidR="00EC678E" w:rsidRPr="00F62CF8" w:rsidRDefault="00EC678E" w:rsidP="00EC678E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TARIF A3</w:t>
      </w:r>
    </w:p>
    <w:p w14:paraId="3E50E7AD" w14:textId="77777777" w:rsidR="00EC678E" w:rsidRPr="0067004E" w:rsidRDefault="00EC678E" w:rsidP="00EC678E">
      <w:pPr>
        <w:pStyle w:val="Odstavecseseznamem"/>
        <w:numPr>
          <w:ilvl w:val="1"/>
          <w:numId w:val="5"/>
        </w:numPr>
        <w:ind w:left="567" w:hanging="567"/>
        <w:contextualSpacing w:val="0"/>
      </w:pPr>
      <w:r>
        <w:t>Z</w:t>
      </w:r>
      <w:r w:rsidRPr="000C0D8A">
        <w:t>adavatel</w:t>
      </w:r>
      <w:r>
        <w:t xml:space="preserve"> </w:t>
      </w:r>
      <w:r w:rsidRPr="000C0D8A">
        <w:t xml:space="preserve">požaduje cenovou nabídku jednoho tarifu pro </w:t>
      </w:r>
      <w:r w:rsidRPr="002F08DB">
        <w:t>volání z</w:t>
      </w:r>
      <w:r>
        <w:t xml:space="preserve"> mobilních </w:t>
      </w:r>
      <w:r w:rsidRPr="002F08DB">
        <w:t xml:space="preserve">linek s </w:t>
      </w:r>
      <w:r>
        <w:t>ne</w:t>
      </w:r>
      <w:r w:rsidRPr="002F08DB">
        <w:t xml:space="preserve">omezeným </w:t>
      </w:r>
      <w:r w:rsidRPr="0067004E">
        <w:t>počtem minut volání</w:t>
      </w:r>
      <w:r>
        <w:t xml:space="preserve"> a SMS</w:t>
      </w:r>
      <w:r w:rsidRPr="0067004E">
        <w:t xml:space="preserve">. V paušálu už je zahrnutý poplatek za účast ve VPN zadavatele i cena podrobného výpisu. </w:t>
      </w:r>
    </w:p>
    <w:p w14:paraId="40D4A60E" w14:textId="77777777" w:rsidR="00EC678E" w:rsidRDefault="00EC678E" w:rsidP="00EC678E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2F08DB">
        <w:t xml:space="preserve">Popis tarifu: </w:t>
      </w:r>
    </w:p>
    <w:p w14:paraId="38F33AB5" w14:textId="77777777" w:rsidR="00EC678E" w:rsidRPr="0067004E" w:rsidRDefault="00EC678E" w:rsidP="00EC678E">
      <w:pPr>
        <w:pStyle w:val="Odstavecseseznamem"/>
        <w:numPr>
          <w:ilvl w:val="2"/>
          <w:numId w:val="5"/>
        </w:numPr>
        <w:contextualSpacing w:val="0"/>
      </w:pPr>
      <w:r w:rsidRPr="00EC678E">
        <w:t xml:space="preserve">Tarif určený pro </w:t>
      </w:r>
      <w:r>
        <w:t xml:space="preserve">extrémně </w:t>
      </w:r>
      <w:r w:rsidRPr="00EC678E">
        <w:t>volající uživatele.</w:t>
      </w:r>
    </w:p>
    <w:p w14:paraId="66200080" w14:textId="77777777" w:rsidR="00EC678E" w:rsidRPr="0067004E" w:rsidRDefault="00EC678E" w:rsidP="00EC678E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2F08DB">
        <w:t>Požadavky na tarif</w:t>
      </w:r>
      <w:r w:rsidRPr="0067004E">
        <w:t xml:space="preserve">: </w:t>
      </w:r>
    </w:p>
    <w:p w14:paraId="7B18C371" w14:textId="77777777" w:rsidR="00576ABC" w:rsidRDefault="00576ABC" w:rsidP="00EC678E">
      <w:pPr>
        <w:pStyle w:val="Odstavecseseznamem"/>
        <w:numPr>
          <w:ilvl w:val="2"/>
          <w:numId w:val="39"/>
        </w:numPr>
        <w:contextualSpacing w:val="0"/>
      </w:pPr>
      <w:r>
        <w:t>Zapojení do VPN je bezplatné.</w:t>
      </w:r>
    </w:p>
    <w:p w14:paraId="74C02B07" w14:textId="423B6183" w:rsidR="00EC678E" w:rsidRPr="0067004E" w:rsidRDefault="00EC678E" w:rsidP="00EC678E">
      <w:pPr>
        <w:pStyle w:val="Odstavecseseznamem"/>
        <w:numPr>
          <w:ilvl w:val="2"/>
          <w:numId w:val="39"/>
        </w:numPr>
        <w:contextualSpacing w:val="0"/>
      </w:pPr>
      <w:r w:rsidRPr="0067004E">
        <w:t xml:space="preserve">K tarifu lze aktivovat další služby dle nabídky dodavatele případně dle jeho standardního ceníku. </w:t>
      </w:r>
    </w:p>
    <w:p w14:paraId="0B3FA767" w14:textId="77777777" w:rsidR="00EC678E" w:rsidRPr="0067004E" w:rsidRDefault="00EC678E" w:rsidP="00EC678E">
      <w:pPr>
        <w:pStyle w:val="Odstavecseseznamem"/>
        <w:numPr>
          <w:ilvl w:val="2"/>
          <w:numId w:val="39"/>
        </w:numPr>
        <w:contextualSpacing w:val="0"/>
      </w:pPr>
      <w:r w:rsidRPr="0067004E">
        <w:t xml:space="preserve">Tarif umožňuje podrobné vyúčtování. </w:t>
      </w:r>
    </w:p>
    <w:p w14:paraId="2405D7A3" w14:textId="77777777" w:rsidR="00EC678E" w:rsidRPr="0067004E" w:rsidRDefault="00EC678E" w:rsidP="00EC678E">
      <w:pPr>
        <w:pStyle w:val="Odstavecseseznamem"/>
        <w:numPr>
          <w:ilvl w:val="2"/>
          <w:numId w:val="39"/>
        </w:numPr>
        <w:contextualSpacing w:val="0"/>
      </w:pPr>
      <w:r w:rsidRPr="0067004E">
        <w:t xml:space="preserve">Deaktivace hlasové schránky. </w:t>
      </w:r>
    </w:p>
    <w:p w14:paraId="0F2E4B0E" w14:textId="77777777" w:rsidR="00EC678E" w:rsidRDefault="00EC678E" w:rsidP="00EC678E"/>
    <w:p w14:paraId="7E020C75" w14:textId="77777777" w:rsidR="00EC678E" w:rsidRPr="00F62CF8" w:rsidRDefault="00EC678E" w:rsidP="00EC678E">
      <w:pPr>
        <w:pStyle w:val="Nadpis1"/>
      </w:pPr>
      <w:r>
        <w:t>VYMEZENÍ POŽADOVANÝCH TARIFŮ – MOBILNÍ DATOVÉ SLUŽBY</w:t>
      </w:r>
    </w:p>
    <w:p w14:paraId="2FA4E36F" w14:textId="77777777" w:rsidR="00EC678E" w:rsidRPr="00F62CF8" w:rsidRDefault="00EC678E" w:rsidP="00EC678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TARIF </w:t>
      </w:r>
      <w:r w:rsidR="000A3BF8">
        <w:rPr>
          <w:b/>
          <w:bCs/>
          <w:u w:val="single"/>
        </w:rPr>
        <w:t>D</w:t>
      </w:r>
      <w:r>
        <w:rPr>
          <w:b/>
          <w:bCs/>
          <w:u w:val="single"/>
        </w:rPr>
        <w:t>1</w:t>
      </w:r>
    </w:p>
    <w:p w14:paraId="63B5E7C6" w14:textId="77777777" w:rsidR="000A3BF8" w:rsidRPr="0067004E" w:rsidRDefault="00EC678E" w:rsidP="00EA4C34">
      <w:pPr>
        <w:pStyle w:val="Odstavecseseznamem"/>
        <w:numPr>
          <w:ilvl w:val="1"/>
          <w:numId w:val="5"/>
        </w:numPr>
        <w:ind w:left="567" w:hanging="567"/>
        <w:contextualSpacing w:val="0"/>
      </w:pPr>
      <w:r>
        <w:t>Z</w:t>
      </w:r>
      <w:r w:rsidRPr="000C0D8A">
        <w:t>adavatel</w:t>
      </w:r>
      <w:r>
        <w:t xml:space="preserve"> </w:t>
      </w:r>
      <w:r w:rsidRPr="000C0D8A">
        <w:t xml:space="preserve">požaduje cenovou nabídku </w:t>
      </w:r>
      <w:r w:rsidR="000A3BF8">
        <w:t xml:space="preserve">datového </w:t>
      </w:r>
      <w:r w:rsidRPr="000C0D8A">
        <w:t>tarifu</w:t>
      </w:r>
      <w:r w:rsidR="000A3BF8" w:rsidRPr="0067004E">
        <w:t xml:space="preserve">, který bude aktivovaný </w:t>
      </w:r>
      <w:r w:rsidR="000A3BF8" w:rsidRPr="000A3BF8">
        <w:t xml:space="preserve">k hlasovému tarifu </w:t>
      </w:r>
      <w:r w:rsidR="000A3BF8" w:rsidRPr="0067004E">
        <w:t xml:space="preserve">(užívaný v mobilním telefonu) s minimálním FUP </w:t>
      </w:r>
      <w:r w:rsidR="000A3BF8" w:rsidRPr="000A3BF8">
        <w:t xml:space="preserve">200 MB </w:t>
      </w:r>
      <w:r w:rsidR="000A3BF8">
        <w:t>–</w:t>
      </w:r>
      <w:r w:rsidR="000A3BF8" w:rsidRPr="0067004E">
        <w:t xml:space="preserve"> </w:t>
      </w:r>
      <w:r w:rsidR="000A3BF8" w:rsidRPr="000A3BF8">
        <w:t>technologií přenosu dat GPRS/EDGE/UMTS/LTE.</w:t>
      </w:r>
      <w:r w:rsidR="000A3BF8" w:rsidRPr="0067004E">
        <w:t xml:space="preserve"> </w:t>
      </w:r>
    </w:p>
    <w:p w14:paraId="54897796" w14:textId="77777777" w:rsidR="000A3BF8" w:rsidRDefault="000A3BF8" w:rsidP="000A3BF8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0A3BF8">
        <w:t xml:space="preserve">Popis tarifu: </w:t>
      </w:r>
    </w:p>
    <w:p w14:paraId="38BD9B78" w14:textId="77777777" w:rsidR="000A3BF8" w:rsidRPr="0067004E" w:rsidRDefault="000A3BF8" w:rsidP="000A3BF8">
      <w:pPr>
        <w:pStyle w:val="Odstavecseseznamem"/>
        <w:numPr>
          <w:ilvl w:val="2"/>
          <w:numId w:val="5"/>
        </w:numPr>
        <w:contextualSpacing w:val="0"/>
      </w:pPr>
      <w:r w:rsidRPr="0067004E">
        <w:t xml:space="preserve">Tarif určený pro uživatele s častější synchronizací </w:t>
      </w:r>
      <w:r>
        <w:t xml:space="preserve">dat </w:t>
      </w:r>
      <w:r w:rsidRPr="0067004E">
        <w:t xml:space="preserve">MS Outlook, internet. </w:t>
      </w:r>
    </w:p>
    <w:p w14:paraId="5D022C99" w14:textId="77777777" w:rsidR="000A3BF8" w:rsidRPr="0067004E" w:rsidRDefault="000A3BF8" w:rsidP="000A3BF8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0A3BF8">
        <w:t xml:space="preserve">Požadavky na tarif: </w:t>
      </w:r>
    </w:p>
    <w:p w14:paraId="3775D9E6" w14:textId="6D0C60FE" w:rsidR="000A3BF8" w:rsidRPr="0067004E" w:rsidRDefault="000A3BF8" w:rsidP="000A3BF8">
      <w:pPr>
        <w:pStyle w:val="Odstavecseseznamem"/>
        <w:numPr>
          <w:ilvl w:val="2"/>
          <w:numId w:val="5"/>
        </w:numPr>
        <w:contextualSpacing w:val="0"/>
      </w:pPr>
      <w:r w:rsidRPr="0067004E">
        <w:t>Po překročení FUP se akceptuje snížení přenosové rychlosti</w:t>
      </w:r>
      <w:r w:rsidR="00540CFC">
        <w:t xml:space="preserve"> max. na rychlost 64 / 32 kbit/s</w:t>
      </w:r>
      <w:r w:rsidRPr="0067004E">
        <w:t xml:space="preserve">, nikoliv vypnutí služby. </w:t>
      </w:r>
    </w:p>
    <w:p w14:paraId="3F35311C" w14:textId="77777777" w:rsidR="000A3BF8" w:rsidRPr="0067004E" w:rsidRDefault="000A3BF8" w:rsidP="000A3BF8">
      <w:pPr>
        <w:pStyle w:val="Odstavecseseznamem"/>
        <w:numPr>
          <w:ilvl w:val="2"/>
          <w:numId w:val="5"/>
        </w:numPr>
        <w:contextualSpacing w:val="0"/>
      </w:pPr>
      <w:r w:rsidRPr="0067004E">
        <w:t xml:space="preserve">Při překročení FUP se neakceptuje navýšení ceny. </w:t>
      </w:r>
    </w:p>
    <w:p w14:paraId="76A9CFDE" w14:textId="77777777" w:rsidR="000A3BF8" w:rsidRPr="0067004E" w:rsidRDefault="000A3BF8" w:rsidP="000A3BF8">
      <w:pPr>
        <w:pStyle w:val="Odstavecseseznamem"/>
        <w:numPr>
          <w:ilvl w:val="2"/>
          <w:numId w:val="5"/>
        </w:numPr>
        <w:contextualSpacing w:val="0"/>
      </w:pPr>
      <w:r w:rsidRPr="0067004E">
        <w:t xml:space="preserve">K tarifu lze aktivovat další služby dle nabídky dodavatele případně dle standardního ceníku. </w:t>
      </w:r>
    </w:p>
    <w:p w14:paraId="6B986989" w14:textId="77777777" w:rsidR="000A3BF8" w:rsidRPr="0067004E" w:rsidRDefault="000A3BF8" w:rsidP="000A3BF8">
      <w:pPr>
        <w:pStyle w:val="Odstavecseseznamem"/>
        <w:numPr>
          <w:ilvl w:val="2"/>
          <w:numId w:val="5"/>
        </w:numPr>
        <w:contextualSpacing w:val="0"/>
      </w:pPr>
      <w:r w:rsidRPr="0067004E">
        <w:t xml:space="preserve">Tarif poskytuje podrobné vyúčtování. </w:t>
      </w:r>
    </w:p>
    <w:p w14:paraId="5115B091" w14:textId="77777777" w:rsidR="000A3BF8" w:rsidRDefault="000A3BF8" w:rsidP="000A3BF8"/>
    <w:p w14:paraId="482397FF" w14:textId="77777777" w:rsidR="000A3BF8" w:rsidRPr="000A3BF8" w:rsidRDefault="000A3BF8" w:rsidP="000A3BF8">
      <w:pPr>
        <w:rPr>
          <w:b/>
          <w:bCs/>
          <w:u w:val="single"/>
        </w:rPr>
      </w:pPr>
      <w:r w:rsidRPr="000A3BF8">
        <w:rPr>
          <w:b/>
          <w:bCs/>
          <w:u w:val="single"/>
        </w:rPr>
        <w:t>TARIF D2</w:t>
      </w:r>
    </w:p>
    <w:p w14:paraId="188AEC01" w14:textId="77777777" w:rsidR="000A3BF8" w:rsidRPr="000A3BF8" w:rsidRDefault="000A3BF8" w:rsidP="000A3BF8">
      <w:pPr>
        <w:pStyle w:val="Odstavecseseznamem"/>
        <w:numPr>
          <w:ilvl w:val="1"/>
          <w:numId w:val="5"/>
        </w:numPr>
        <w:ind w:left="567" w:hanging="567"/>
        <w:contextualSpacing w:val="0"/>
      </w:pPr>
      <w:r>
        <w:t>Z</w:t>
      </w:r>
      <w:r w:rsidRPr="000A3BF8">
        <w:t xml:space="preserve">adavatel požaduje cenovou nabídku datového tarifu, který bude aktivovaný k hlasovému tarifu (užívaný v mobilním telefonu) s minimálním FUP 1,5 GB – technologií přenosu dat GPRS/EDGE/UMTS/LTE. </w:t>
      </w:r>
    </w:p>
    <w:p w14:paraId="248C9817" w14:textId="77777777" w:rsidR="000A3BF8" w:rsidRDefault="000A3BF8" w:rsidP="000A3BF8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0A3BF8">
        <w:t xml:space="preserve">Popis tarifu: </w:t>
      </w:r>
    </w:p>
    <w:p w14:paraId="40B366E6" w14:textId="77777777" w:rsidR="000A3BF8" w:rsidRPr="000A3BF8" w:rsidRDefault="000A3BF8" w:rsidP="000A3BF8">
      <w:pPr>
        <w:pStyle w:val="Odstavecseseznamem"/>
        <w:numPr>
          <w:ilvl w:val="2"/>
          <w:numId w:val="5"/>
        </w:numPr>
        <w:contextualSpacing w:val="0"/>
      </w:pPr>
      <w:r w:rsidRPr="000A3BF8">
        <w:t xml:space="preserve">Tarif určený pro uživatele s častější synchronizací </w:t>
      </w:r>
      <w:r w:rsidR="00634433">
        <w:t xml:space="preserve">dat </w:t>
      </w:r>
      <w:r w:rsidRPr="000A3BF8">
        <w:t xml:space="preserve">MS Outlook, internet. </w:t>
      </w:r>
    </w:p>
    <w:p w14:paraId="3D7F5667" w14:textId="77777777" w:rsidR="000A3BF8" w:rsidRPr="000A3BF8" w:rsidRDefault="000A3BF8" w:rsidP="000A3BF8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0A3BF8">
        <w:t xml:space="preserve">Požadavky na tarif: </w:t>
      </w:r>
    </w:p>
    <w:p w14:paraId="592286E2" w14:textId="3C3450C5" w:rsidR="000A3BF8" w:rsidRPr="000A3BF8" w:rsidRDefault="000A3BF8" w:rsidP="000A3BF8">
      <w:pPr>
        <w:pStyle w:val="Odstavecseseznamem"/>
        <w:numPr>
          <w:ilvl w:val="2"/>
          <w:numId w:val="5"/>
        </w:numPr>
        <w:contextualSpacing w:val="0"/>
      </w:pPr>
      <w:r w:rsidRPr="000A3BF8">
        <w:t>Po překročení FUP se akceptuje snížení přenosové rychlosti</w:t>
      </w:r>
      <w:r w:rsidR="00540CFC">
        <w:t xml:space="preserve"> max. na rychlost 64 / 32 kbit/s</w:t>
      </w:r>
      <w:r w:rsidRPr="000A3BF8">
        <w:t xml:space="preserve">, nikoliv vypnutí služby. </w:t>
      </w:r>
    </w:p>
    <w:p w14:paraId="1C9D614C" w14:textId="77777777" w:rsidR="000A3BF8" w:rsidRPr="000A3BF8" w:rsidRDefault="000A3BF8" w:rsidP="000A3BF8">
      <w:pPr>
        <w:pStyle w:val="Odstavecseseznamem"/>
        <w:numPr>
          <w:ilvl w:val="2"/>
          <w:numId w:val="5"/>
        </w:numPr>
        <w:contextualSpacing w:val="0"/>
      </w:pPr>
      <w:r w:rsidRPr="000A3BF8">
        <w:t xml:space="preserve">Při překročení FUP se neakceptuje navýšení ceny. </w:t>
      </w:r>
    </w:p>
    <w:p w14:paraId="5CAA683D" w14:textId="77777777" w:rsidR="000A3BF8" w:rsidRPr="000A3BF8" w:rsidRDefault="000A3BF8" w:rsidP="000A3BF8">
      <w:pPr>
        <w:pStyle w:val="Odstavecseseznamem"/>
        <w:numPr>
          <w:ilvl w:val="2"/>
          <w:numId w:val="5"/>
        </w:numPr>
        <w:contextualSpacing w:val="0"/>
      </w:pPr>
      <w:r w:rsidRPr="000A3BF8">
        <w:t xml:space="preserve">K tarifu lze aktivovat další služby dle nabídky dodavatele případně dle standardního ceníku. </w:t>
      </w:r>
    </w:p>
    <w:p w14:paraId="106DDEE1" w14:textId="77777777" w:rsidR="000A3BF8" w:rsidRPr="000A3BF8" w:rsidRDefault="000A3BF8" w:rsidP="000A3BF8">
      <w:pPr>
        <w:pStyle w:val="Odstavecseseznamem"/>
        <w:numPr>
          <w:ilvl w:val="2"/>
          <w:numId w:val="5"/>
        </w:numPr>
        <w:contextualSpacing w:val="0"/>
      </w:pPr>
      <w:r w:rsidRPr="000A3BF8">
        <w:t xml:space="preserve">Tarif poskytuje podrobné vyúčtování. </w:t>
      </w:r>
    </w:p>
    <w:p w14:paraId="63FA1CEB" w14:textId="77777777" w:rsidR="000A3BF8" w:rsidRPr="000A3BF8" w:rsidRDefault="000A3BF8" w:rsidP="000A3BF8">
      <w:pPr>
        <w:rPr>
          <w:b/>
          <w:bCs/>
          <w:u w:val="single"/>
        </w:rPr>
      </w:pPr>
      <w:r w:rsidRPr="000A3BF8">
        <w:rPr>
          <w:b/>
          <w:bCs/>
          <w:u w:val="single"/>
        </w:rPr>
        <w:lastRenderedPageBreak/>
        <w:t>TARIF D3</w:t>
      </w:r>
    </w:p>
    <w:p w14:paraId="0D344335" w14:textId="77777777" w:rsidR="000A3BF8" w:rsidRPr="00634433" w:rsidRDefault="00634433" w:rsidP="00634433">
      <w:pPr>
        <w:pStyle w:val="Odstavecseseznamem"/>
        <w:numPr>
          <w:ilvl w:val="1"/>
          <w:numId w:val="5"/>
        </w:numPr>
        <w:ind w:left="567" w:hanging="567"/>
        <w:contextualSpacing w:val="0"/>
      </w:pPr>
      <w:r>
        <w:t>Z</w:t>
      </w:r>
      <w:r w:rsidR="000A3BF8" w:rsidRPr="00634433">
        <w:t xml:space="preserve">adavatel požaduje cenovou nabídku datového tarifu, který bude aktivovaný k hlasovému tarifu (užívaný v mobilním telefonu) s minimálním FUP 3 GB – technologií přenosu dat GPRS/EDGE/UMTS/LTE. </w:t>
      </w:r>
    </w:p>
    <w:p w14:paraId="290307F2" w14:textId="77777777" w:rsidR="00634433" w:rsidRDefault="000A3BF8" w:rsidP="00634433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634433">
        <w:t xml:space="preserve">Popis tarifu: </w:t>
      </w:r>
    </w:p>
    <w:p w14:paraId="74549186" w14:textId="77777777" w:rsidR="000A3BF8" w:rsidRPr="00634433" w:rsidRDefault="000A3BF8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Datový tarif určený pro aktivnější uživatele, synchronizace </w:t>
      </w:r>
      <w:r w:rsidR="00634433">
        <w:t xml:space="preserve">dat </w:t>
      </w:r>
      <w:r w:rsidRPr="00634433">
        <w:t xml:space="preserve">MS Outlook, internet. Tarif je součástí hodnocení zakázky. </w:t>
      </w:r>
    </w:p>
    <w:p w14:paraId="6B5FADE0" w14:textId="77777777" w:rsidR="000A3BF8" w:rsidRPr="00634433" w:rsidRDefault="000A3BF8" w:rsidP="00634433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634433">
        <w:t xml:space="preserve">Požadavky na tarif: </w:t>
      </w:r>
    </w:p>
    <w:p w14:paraId="509E4F4D" w14:textId="569B6784" w:rsidR="000A3BF8" w:rsidRPr="00634433" w:rsidRDefault="000A3BF8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>Po překročení FUP se akceptuje snížení přenosové rychlosti</w:t>
      </w:r>
      <w:r w:rsidR="00540CFC">
        <w:t xml:space="preserve"> max. na rychlost 64 / 32 kbit/s</w:t>
      </w:r>
      <w:r w:rsidRPr="00634433">
        <w:t xml:space="preserve">, nikoliv vypnutí služby. </w:t>
      </w:r>
    </w:p>
    <w:p w14:paraId="64553096" w14:textId="77777777" w:rsidR="000A3BF8" w:rsidRPr="00634433" w:rsidRDefault="000A3BF8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Při překročení FUP se neakceptuje navýšení ceny. </w:t>
      </w:r>
    </w:p>
    <w:p w14:paraId="3335CEBF" w14:textId="77777777" w:rsidR="000A3BF8" w:rsidRPr="00634433" w:rsidRDefault="000A3BF8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K tarifu lze aktivovat další služby dle nabídky dodavatele případně dle standardního ceníku. </w:t>
      </w:r>
    </w:p>
    <w:p w14:paraId="32495093" w14:textId="77777777" w:rsidR="000A3BF8" w:rsidRPr="00634433" w:rsidRDefault="000A3BF8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Tarif poskytuje podrobné vyúčtování. </w:t>
      </w:r>
    </w:p>
    <w:p w14:paraId="41A4F36A" w14:textId="77777777" w:rsidR="000A3BF8" w:rsidRDefault="000A3BF8" w:rsidP="000A3BF8"/>
    <w:p w14:paraId="701B0571" w14:textId="77777777" w:rsidR="00634433" w:rsidRPr="00634433" w:rsidRDefault="00634433" w:rsidP="00634433">
      <w:pPr>
        <w:rPr>
          <w:b/>
          <w:bCs/>
          <w:u w:val="single"/>
        </w:rPr>
      </w:pPr>
      <w:r w:rsidRPr="00634433">
        <w:rPr>
          <w:b/>
          <w:bCs/>
          <w:u w:val="single"/>
        </w:rPr>
        <w:t>TARIF D4</w:t>
      </w:r>
    </w:p>
    <w:p w14:paraId="57ACBB62" w14:textId="77777777" w:rsidR="00634433" w:rsidRPr="00634433" w:rsidRDefault="00634433" w:rsidP="00634433">
      <w:pPr>
        <w:pStyle w:val="Odstavecseseznamem"/>
        <w:numPr>
          <w:ilvl w:val="1"/>
          <w:numId w:val="5"/>
        </w:numPr>
        <w:ind w:left="567" w:hanging="567"/>
        <w:contextualSpacing w:val="0"/>
      </w:pPr>
      <w:r>
        <w:t>Z</w:t>
      </w:r>
      <w:r w:rsidRPr="00634433">
        <w:t xml:space="preserve">adavatel požaduje cenovou nabídku datového tarifu, který bude aktivovaný k hlasovému tarifu (užívaný v mobilním telefonu) s minimálním FUP 5 GB – technologií přenosu dat GPRS/EDGE/UMTS/LTE. </w:t>
      </w:r>
    </w:p>
    <w:p w14:paraId="189D77D8" w14:textId="77777777" w:rsidR="00634433" w:rsidRDefault="00634433" w:rsidP="00634433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634433">
        <w:t xml:space="preserve">Popis tarifu: </w:t>
      </w:r>
    </w:p>
    <w:p w14:paraId="6C0B59C1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Datový tarif určený pro aktivnější uživatele, synchronizace </w:t>
      </w:r>
      <w:r>
        <w:t xml:space="preserve">dat </w:t>
      </w:r>
      <w:r w:rsidRPr="00634433">
        <w:t xml:space="preserve">MS Outlook, internet. </w:t>
      </w:r>
    </w:p>
    <w:p w14:paraId="0A7F3B7A" w14:textId="77777777" w:rsidR="00634433" w:rsidRPr="00634433" w:rsidRDefault="00634433" w:rsidP="00634433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634433">
        <w:t xml:space="preserve">Požadavky na tarif: </w:t>
      </w:r>
    </w:p>
    <w:p w14:paraId="4E195C42" w14:textId="610C0426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>Po překročení FUP se akceptuje snížení přenosové rychlosti</w:t>
      </w:r>
      <w:r w:rsidR="00540CFC" w:rsidRPr="00540CFC">
        <w:t xml:space="preserve"> </w:t>
      </w:r>
      <w:r w:rsidR="00540CFC">
        <w:t>max. na rychlost 64 / 32 kbit/s</w:t>
      </w:r>
      <w:r w:rsidRPr="00634433">
        <w:t xml:space="preserve">, nikoliv vypnutí služby. </w:t>
      </w:r>
    </w:p>
    <w:p w14:paraId="3DF53EDF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Při překročení FUP se neakceptuje navýšení ceny. </w:t>
      </w:r>
    </w:p>
    <w:p w14:paraId="0479C443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K tarifu lze aktivovat další služby dle nabídky dodavatele případně dle standardního ceníku. </w:t>
      </w:r>
    </w:p>
    <w:p w14:paraId="4E6AEA3F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Tarif poskytuje podrobné vyúčtování. </w:t>
      </w:r>
    </w:p>
    <w:p w14:paraId="76A95DA8" w14:textId="77777777" w:rsidR="000A3BF8" w:rsidRDefault="000A3BF8" w:rsidP="000A3BF8"/>
    <w:p w14:paraId="5A7AF003" w14:textId="77777777" w:rsidR="00634433" w:rsidRPr="00634433" w:rsidRDefault="00634433" w:rsidP="00634433">
      <w:pPr>
        <w:rPr>
          <w:b/>
          <w:bCs/>
          <w:u w:val="single"/>
        </w:rPr>
      </w:pPr>
      <w:r w:rsidRPr="00634433">
        <w:rPr>
          <w:b/>
          <w:bCs/>
          <w:u w:val="single"/>
        </w:rPr>
        <w:t>TARIF D5</w:t>
      </w:r>
    </w:p>
    <w:p w14:paraId="39569834" w14:textId="77777777" w:rsidR="00634433" w:rsidRPr="00634433" w:rsidRDefault="00634433" w:rsidP="00634433">
      <w:pPr>
        <w:pStyle w:val="Odstavecseseznamem"/>
        <w:numPr>
          <w:ilvl w:val="1"/>
          <w:numId w:val="5"/>
        </w:numPr>
        <w:ind w:left="567" w:hanging="567"/>
        <w:contextualSpacing w:val="0"/>
      </w:pPr>
      <w:r>
        <w:t>Z</w:t>
      </w:r>
      <w:r w:rsidRPr="00634433">
        <w:t xml:space="preserve">adavatel požaduje cenovou nabídku datového tarifu, který bude aktivovaný k hlasovému tarifu (užívaný v mobilním telefonu) s minimálním FUP 10 GB – technologií přenosu dat GPRS/EDGE/UMTS/LTE. </w:t>
      </w:r>
    </w:p>
    <w:p w14:paraId="4A19D90F" w14:textId="77777777" w:rsidR="00634433" w:rsidRDefault="00634433" w:rsidP="00634433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634433">
        <w:t xml:space="preserve">Popis tarifu: </w:t>
      </w:r>
    </w:p>
    <w:p w14:paraId="5CA8E9F1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Datový tarif určený pro aktivnější uživatele, synchronizace </w:t>
      </w:r>
      <w:r>
        <w:t xml:space="preserve">dat </w:t>
      </w:r>
      <w:r w:rsidRPr="00634433">
        <w:t xml:space="preserve">MS Outlook, internet. </w:t>
      </w:r>
    </w:p>
    <w:p w14:paraId="5723A60E" w14:textId="77777777" w:rsidR="00634433" w:rsidRPr="00634433" w:rsidRDefault="00634433" w:rsidP="00634433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634433">
        <w:t xml:space="preserve">Požadavky na tarif: </w:t>
      </w:r>
    </w:p>
    <w:p w14:paraId="0DA64952" w14:textId="441A12BC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>Po překročení FUP se akceptuje snížení přenosové rychlosti</w:t>
      </w:r>
      <w:r w:rsidR="00540CFC" w:rsidRPr="00540CFC">
        <w:t xml:space="preserve"> </w:t>
      </w:r>
      <w:r w:rsidR="00540CFC">
        <w:t>max. na rychlost 64 / 32 kbit/s</w:t>
      </w:r>
      <w:r w:rsidRPr="00634433">
        <w:t xml:space="preserve">, nikoliv vypnutí služby. </w:t>
      </w:r>
    </w:p>
    <w:p w14:paraId="3F578749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Při překročení FUP se neakceptuje navýšení ceny. </w:t>
      </w:r>
    </w:p>
    <w:p w14:paraId="1BEDD3B6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K tarifu lze aktivovat další služby dle nabídky dodavatele případně dle standardního ceníku. </w:t>
      </w:r>
    </w:p>
    <w:p w14:paraId="0DDFBEF1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Tarif poskytuje podrobné vyúčtování. </w:t>
      </w:r>
    </w:p>
    <w:p w14:paraId="12C761F0" w14:textId="77777777" w:rsidR="00634433" w:rsidRPr="00634433" w:rsidRDefault="00634433" w:rsidP="00634433">
      <w:pPr>
        <w:rPr>
          <w:b/>
          <w:bCs/>
          <w:u w:val="single"/>
        </w:rPr>
      </w:pPr>
      <w:r w:rsidRPr="00634433">
        <w:rPr>
          <w:b/>
          <w:bCs/>
          <w:u w:val="single"/>
        </w:rPr>
        <w:lastRenderedPageBreak/>
        <w:t>TARIF D6</w:t>
      </w:r>
    </w:p>
    <w:p w14:paraId="060500B1" w14:textId="77777777" w:rsidR="00634433" w:rsidRPr="00634433" w:rsidRDefault="00634433" w:rsidP="00634433">
      <w:pPr>
        <w:pStyle w:val="Odstavecseseznamem"/>
        <w:numPr>
          <w:ilvl w:val="1"/>
          <w:numId w:val="5"/>
        </w:numPr>
        <w:ind w:left="567" w:hanging="567"/>
        <w:contextualSpacing w:val="0"/>
      </w:pPr>
      <w:r>
        <w:t>Z</w:t>
      </w:r>
      <w:r w:rsidRPr="00634433">
        <w:t xml:space="preserve">adavatel požaduje cenovou nabídku datového tarifu, který bude aktivovaný k hlasovému tarifu (užívaný v mobilním telefonu) s minimálním FUP 20 GB – technologií přenosu dat GPRS/EDGE/UMTS/LTE. </w:t>
      </w:r>
    </w:p>
    <w:p w14:paraId="08F84B3D" w14:textId="77777777" w:rsidR="00634433" w:rsidRDefault="00634433" w:rsidP="00634433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634433">
        <w:t xml:space="preserve">Popis tarifu: </w:t>
      </w:r>
    </w:p>
    <w:p w14:paraId="386B1AD5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Datový tarif určený pro aktivnější uživatele, synchronizace </w:t>
      </w:r>
      <w:r>
        <w:t xml:space="preserve">dat </w:t>
      </w:r>
      <w:r w:rsidRPr="00634433">
        <w:t xml:space="preserve">MS Outlook, internet. </w:t>
      </w:r>
    </w:p>
    <w:p w14:paraId="7FF135A4" w14:textId="77777777" w:rsidR="00634433" w:rsidRPr="00634433" w:rsidRDefault="00634433" w:rsidP="00634433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634433">
        <w:t xml:space="preserve">Požadavky na tarif: </w:t>
      </w:r>
    </w:p>
    <w:p w14:paraId="63A3D3BB" w14:textId="37122FB4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>Po překročení FUP se akceptuje snížení přenosové rychlosti</w:t>
      </w:r>
      <w:r w:rsidR="00540CFC" w:rsidRPr="00540CFC">
        <w:t xml:space="preserve"> </w:t>
      </w:r>
      <w:r w:rsidR="00540CFC">
        <w:t>max. na rychlost 64 / 32 kbit/s</w:t>
      </w:r>
      <w:r w:rsidRPr="00634433">
        <w:t xml:space="preserve">, nikoliv vypnutí služby. </w:t>
      </w:r>
    </w:p>
    <w:p w14:paraId="1EFE9037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Při překročení FUP se neakceptuje navýšení ceny. </w:t>
      </w:r>
    </w:p>
    <w:p w14:paraId="26EF5B4F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K tarifu lze aktivovat další služby dle nabídky dodavatele případně dle standardního ceníku. </w:t>
      </w:r>
    </w:p>
    <w:p w14:paraId="478EAA8F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Tarif poskytuje podrobné vyúčtování. </w:t>
      </w:r>
    </w:p>
    <w:p w14:paraId="47320704" w14:textId="77777777" w:rsidR="00634433" w:rsidRDefault="00634433" w:rsidP="00634433">
      <w:pPr>
        <w:pStyle w:val="Default"/>
        <w:rPr>
          <w:rFonts w:ascii="Consolas" w:hAnsi="Consolas"/>
          <w:b/>
          <w:bCs/>
          <w:color w:val="auto"/>
          <w:sz w:val="20"/>
          <w:szCs w:val="20"/>
        </w:rPr>
      </w:pPr>
    </w:p>
    <w:p w14:paraId="654400D6" w14:textId="77777777" w:rsidR="00634433" w:rsidRPr="00634433" w:rsidRDefault="00634433" w:rsidP="00634433">
      <w:pPr>
        <w:rPr>
          <w:b/>
          <w:bCs/>
          <w:u w:val="single"/>
        </w:rPr>
      </w:pPr>
      <w:r w:rsidRPr="00634433">
        <w:rPr>
          <w:b/>
          <w:bCs/>
          <w:u w:val="single"/>
        </w:rPr>
        <w:t>TARIF D7</w:t>
      </w:r>
    </w:p>
    <w:p w14:paraId="7CE11084" w14:textId="77777777" w:rsidR="00634433" w:rsidRPr="00634433" w:rsidRDefault="00634433" w:rsidP="00634433">
      <w:pPr>
        <w:pStyle w:val="Odstavecseseznamem"/>
        <w:numPr>
          <w:ilvl w:val="1"/>
          <w:numId w:val="5"/>
        </w:numPr>
        <w:ind w:left="567" w:hanging="567"/>
        <w:contextualSpacing w:val="0"/>
      </w:pPr>
      <w:r>
        <w:t>Z</w:t>
      </w:r>
      <w:r w:rsidRPr="00634433">
        <w:t>adavatel požaduje cenovou nabídku datového tarifu, který bude aktivovaný k hlasovému tarifu (užívaný v mobilním telefonu) s minimálním FUP 50 GB – technologií přenosu dat GPRS/EDGE/UMTS/LTE.</w:t>
      </w:r>
    </w:p>
    <w:p w14:paraId="6143A50B" w14:textId="77777777" w:rsidR="00634433" w:rsidRDefault="00634433" w:rsidP="00634433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634433">
        <w:t xml:space="preserve">Popis tarifu: </w:t>
      </w:r>
    </w:p>
    <w:p w14:paraId="7B1F7208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Datový tarif určený pro aktivnější uživatele, synchronizace </w:t>
      </w:r>
      <w:r>
        <w:t xml:space="preserve">dat </w:t>
      </w:r>
      <w:r w:rsidRPr="00634433">
        <w:t xml:space="preserve">MS Outlook, internet. </w:t>
      </w:r>
    </w:p>
    <w:p w14:paraId="00669159" w14:textId="77777777" w:rsidR="00634433" w:rsidRPr="00634433" w:rsidRDefault="00634433" w:rsidP="00634433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634433">
        <w:t xml:space="preserve">Požadavky na tarif: </w:t>
      </w:r>
    </w:p>
    <w:p w14:paraId="79E2C14B" w14:textId="1D99CE71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>Po překročení FUP se akceptuje snížení přenosové rychlosti</w:t>
      </w:r>
      <w:r w:rsidR="00540CFC" w:rsidRPr="00540CFC">
        <w:t xml:space="preserve"> </w:t>
      </w:r>
      <w:r w:rsidR="00540CFC">
        <w:t>max. na rychlost 64 / 32 kbit/s</w:t>
      </w:r>
      <w:r w:rsidRPr="00634433">
        <w:t xml:space="preserve">, nikoliv vypnutí služby. </w:t>
      </w:r>
    </w:p>
    <w:p w14:paraId="0B1E62C5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Při překročení FUP se neakceptuje navýšení ceny. </w:t>
      </w:r>
    </w:p>
    <w:p w14:paraId="27BFDF7B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K tarifu lze aktivovat další služby dle nabídky dodavatele případně dle standardního ceníku. </w:t>
      </w:r>
    </w:p>
    <w:p w14:paraId="06ED4934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Tarif poskytuje podrobné vyúčtování. </w:t>
      </w:r>
    </w:p>
    <w:p w14:paraId="581E095C" w14:textId="77777777" w:rsidR="00634433" w:rsidRDefault="00634433" w:rsidP="000A3BF8"/>
    <w:p w14:paraId="1359F47A" w14:textId="77777777" w:rsidR="00634433" w:rsidRPr="00634433" w:rsidRDefault="00634433" w:rsidP="00634433">
      <w:pPr>
        <w:rPr>
          <w:b/>
          <w:bCs/>
          <w:u w:val="single"/>
        </w:rPr>
      </w:pPr>
      <w:r w:rsidRPr="00634433">
        <w:rPr>
          <w:b/>
          <w:bCs/>
          <w:u w:val="single"/>
        </w:rPr>
        <w:t>TARIF E1</w:t>
      </w:r>
    </w:p>
    <w:p w14:paraId="7D04AEEE" w14:textId="77777777" w:rsidR="00634433" w:rsidRPr="00634433" w:rsidRDefault="00634433" w:rsidP="00634433">
      <w:pPr>
        <w:pStyle w:val="Odstavecseseznamem"/>
        <w:numPr>
          <w:ilvl w:val="1"/>
          <w:numId w:val="5"/>
        </w:numPr>
        <w:ind w:left="567" w:hanging="567"/>
        <w:contextualSpacing w:val="0"/>
      </w:pPr>
      <w:r>
        <w:t>Z</w:t>
      </w:r>
      <w:r w:rsidRPr="00634433">
        <w:t>adavatel požaduje cenovou nabídku samostatného datového tarifu (užívaný v modemu, tabletu, iP</w:t>
      </w:r>
      <w:r>
        <w:t>a</w:t>
      </w:r>
      <w:r w:rsidRPr="00634433">
        <w:t xml:space="preserve">d atd.) s minimálním FUP 1,5 GB – technologií přenosu dat GPRS/EDGE/UMTS/LTE. </w:t>
      </w:r>
    </w:p>
    <w:p w14:paraId="37B7CCA9" w14:textId="77777777" w:rsidR="00634433" w:rsidRDefault="00634433" w:rsidP="00634433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634433">
        <w:t xml:space="preserve">Popis tarifu: </w:t>
      </w:r>
    </w:p>
    <w:p w14:paraId="21332DF6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Tarif výhradně pro mobilní datovou komunikaci. </w:t>
      </w:r>
    </w:p>
    <w:p w14:paraId="4377038B" w14:textId="77777777" w:rsidR="00634433" w:rsidRPr="00634433" w:rsidRDefault="00634433" w:rsidP="00634433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634433">
        <w:t xml:space="preserve">Požadavky na tarif: </w:t>
      </w:r>
    </w:p>
    <w:p w14:paraId="47CFC8C8" w14:textId="5C55D056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>Po překročení FUP se akceptuje snížení přenosové rychlosti</w:t>
      </w:r>
      <w:r w:rsidR="00540CFC" w:rsidRPr="00540CFC">
        <w:t xml:space="preserve"> </w:t>
      </w:r>
      <w:r w:rsidR="00540CFC">
        <w:t>max. na rychlost 64 / 32 kbit/s</w:t>
      </w:r>
      <w:r w:rsidRPr="00634433">
        <w:t xml:space="preserve">, nikoliv vypnutí služby. </w:t>
      </w:r>
    </w:p>
    <w:p w14:paraId="09567FF8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Při překročení FUP se neakceptuje navýšení ceny. </w:t>
      </w:r>
    </w:p>
    <w:p w14:paraId="5678025E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K tarifu lze aktivovat další služby dle nabídky dodavatele případně dle standardního ceníku včetně statické IP adresy </w:t>
      </w:r>
    </w:p>
    <w:p w14:paraId="54FFAF9B" w14:textId="77777777" w:rsid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Tarif umožňuje podrobné vyúčtování. </w:t>
      </w:r>
    </w:p>
    <w:p w14:paraId="7000B6E1" w14:textId="77777777" w:rsidR="00634433" w:rsidRPr="0067004E" w:rsidRDefault="00634433" w:rsidP="00634433">
      <w:pPr>
        <w:pStyle w:val="Default"/>
        <w:rPr>
          <w:rFonts w:ascii="Consolas" w:hAnsi="Consolas"/>
          <w:color w:val="auto"/>
          <w:sz w:val="18"/>
          <w:szCs w:val="18"/>
        </w:rPr>
      </w:pPr>
    </w:p>
    <w:p w14:paraId="6674D351" w14:textId="77777777" w:rsidR="00634433" w:rsidRPr="00634433" w:rsidRDefault="00634433" w:rsidP="00634433">
      <w:pPr>
        <w:rPr>
          <w:b/>
          <w:bCs/>
          <w:u w:val="single"/>
        </w:rPr>
      </w:pPr>
      <w:r w:rsidRPr="00634433">
        <w:rPr>
          <w:b/>
          <w:bCs/>
          <w:u w:val="single"/>
        </w:rPr>
        <w:lastRenderedPageBreak/>
        <w:t>TARIF E2</w:t>
      </w:r>
    </w:p>
    <w:p w14:paraId="2ADBB4C0" w14:textId="77777777" w:rsidR="00634433" w:rsidRPr="00634433" w:rsidRDefault="00634433" w:rsidP="00634433">
      <w:pPr>
        <w:pStyle w:val="Odstavecseseznamem"/>
        <w:numPr>
          <w:ilvl w:val="1"/>
          <w:numId w:val="5"/>
        </w:numPr>
        <w:ind w:left="567" w:hanging="567"/>
        <w:contextualSpacing w:val="0"/>
      </w:pPr>
      <w:r>
        <w:t>Z</w:t>
      </w:r>
      <w:r w:rsidRPr="00634433">
        <w:t>adavatel požaduje cenovou nabídku samostatného datového tarifu (užívaný v modemu, tabletu, iP</w:t>
      </w:r>
      <w:r>
        <w:t>a</w:t>
      </w:r>
      <w:r w:rsidRPr="00634433">
        <w:t xml:space="preserve">d atd.) s minimálním FUP 3 GB – technologií přenosu dat GPRS/EDGE/UMTS/LTE. </w:t>
      </w:r>
    </w:p>
    <w:p w14:paraId="49B1F9EC" w14:textId="77777777" w:rsidR="00634433" w:rsidRDefault="00634433" w:rsidP="00634433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634433">
        <w:t xml:space="preserve">Popis tarifu: </w:t>
      </w:r>
    </w:p>
    <w:p w14:paraId="4BCDBA36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Tarif výhradně pro mobilní datovou komunikaci. </w:t>
      </w:r>
    </w:p>
    <w:p w14:paraId="2E6D7D8A" w14:textId="77777777" w:rsidR="00634433" w:rsidRPr="00634433" w:rsidRDefault="00634433" w:rsidP="00634433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634433">
        <w:t xml:space="preserve">Požadavky na tarif: </w:t>
      </w:r>
    </w:p>
    <w:p w14:paraId="3975DB65" w14:textId="522DF05B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>Po překročení FUP se akceptuje snížení přenosové rychlosti</w:t>
      </w:r>
      <w:r w:rsidR="00540CFC" w:rsidRPr="00540CFC">
        <w:t xml:space="preserve"> </w:t>
      </w:r>
      <w:r w:rsidR="00540CFC">
        <w:t>max. na rychlost 64 / 32 kbit/s</w:t>
      </w:r>
      <w:r w:rsidRPr="00634433">
        <w:t xml:space="preserve">, nikoliv vypnutí služby. </w:t>
      </w:r>
    </w:p>
    <w:p w14:paraId="796E775F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Při překročení FUP se neakceptuje navýšení ceny. </w:t>
      </w:r>
    </w:p>
    <w:p w14:paraId="1DE674DF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K tarifu lze aktivovat další služby dle nabídky dodavatele případně dle standardního ceníku včetně statické IP adresy </w:t>
      </w:r>
    </w:p>
    <w:p w14:paraId="2D1E3E25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Tarif umožňuje podrobné vyúčtování. </w:t>
      </w:r>
    </w:p>
    <w:p w14:paraId="7C42CE94" w14:textId="77777777" w:rsidR="00634433" w:rsidRPr="0067004E" w:rsidRDefault="00634433" w:rsidP="00634433">
      <w:pPr>
        <w:pStyle w:val="Default"/>
        <w:rPr>
          <w:rFonts w:ascii="Consolas" w:hAnsi="Consolas"/>
          <w:color w:val="auto"/>
          <w:sz w:val="18"/>
          <w:szCs w:val="18"/>
        </w:rPr>
      </w:pPr>
    </w:p>
    <w:p w14:paraId="29FC0C5D" w14:textId="77777777" w:rsidR="00634433" w:rsidRDefault="00634433" w:rsidP="00634433">
      <w:pPr>
        <w:rPr>
          <w:b/>
          <w:bCs/>
          <w:u w:val="single"/>
        </w:rPr>
      </w:pPr>
      <w:r w:rsidRPr="00634433">
        <w:rPr>
          <w:b/>
          <w:bCs/>
          <w:u w:val="single"/>
        </w:rPr>
        <w:t>TARIF E3</w:t>
      </w:r>
    </w:p>
    <w:p w14:paraId="4573045B" w14:textId="77777777" w:rsidR="00634433" w:rsidRPr="00634433" w:rsidRDefault="00634433" w:rsidP="00634433">
      <w:pPr>
        <w:pStyle w:val="Odstavecseseznamem"/>
        <w:numPr>
          <w:ilvl w:val="1"/>
          <w:numId w:val="5"/>
        </w:numPr>
        <w:ind w:left="567" w:hanging="567"/>
        <w:contextualSpacing w:val="0"/>
      </w:pPr>
      <w:r>
        <w:t>Z</w:t>
      </w:r>
      <w:r w:rsidRPr="00634433">
        <w:t>adavatel požaduje cenovou nabídku samostatného datového tarifu (užívaný v modemu, tabletu, iP</w:t>
      </w:r>
      <w:r>
        <w:t>a</w:t>
      </w:r>
      <w:r w:rsidRPr="00634433">
        <w:t xml:space="preserve">d atd.) s minimálním FUP 5 GB – technologií přenosu dat GPRS/EDGE/UMTS/LTE. </w:t>
      </w:r>
    </w:p>
    <w:p w14:paraId="687AF637" w14:textId="77777777" w:rsidR="00634433" w:rsidRDefault="00634433" w:rsidP="00634433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634433">
        <w:t xml:space="preserve">Popis tarifu: </w:t>
      </w:r>
    </w:p>
    <w:p w14:paraId="5044900B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Tarif výhradně pro mobilní datovou komunikaci. </w:t>
      </w:r>
    </w:p>
    <w:p w14:paraId="7156DDB2" w14:textId="77777777" w:rsidR="00634433" w:rsidRPr="00634433" w:rsidRDefault="00634433" w:rsidP="00634433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634433">
        <w:t xml:space="preserve">Požadavky na tarif: </w:t>
      </w:r>
    </w:p>
    <w:p w14:paraId="2C83DE7E" w14:textId="6515871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>Po překročení FUP se akceptuje snížení přenosové rychlosti</w:t>
      </w:r>
      <w:r w:rsidR="00540CFC" w:rsidRPr="00540CFC">
        <w:t xml:space="preserve"> </w:t>
      </w:r>
      <w:r w:rsidR="00540CFC">
        <w:t>max. na rychlost 64 / 32 kbit/s</w:t>
      </w:r>
      <w:r w:rsidRPr="00634433">
        <w:t xml:space="preserve">, nikoliv vypnutí služby. </w:t>
      </w:r>
    </w:p>
    <w:p w14:paraId="59FB3FBE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Při překročení FUP se neakceptuje navýšení ceny. </w:t>
      </w:r>
    </w:p>
    <w:p w14:paraId="16C9502A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K tarifu lze aktivovat další služby dle nabídky dodavatele případně dle standardního ceníku včetně statické IP adresy </w:t>
      </w:r>
    </w:p>
    <w:p w14:paraId="44152390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Tarif umožňuje podrobné vyúčtování. </w:t>
      </w:r>
    </w:p>
    <w:p w14:paraId="7A023003" w14:textId="77777777" w:rsidR="00634433" w:rsidRPr="0067004E" w:rsidRDefault="00634433" w:rsidP="00634433">
      <w:pPr>
        <w:pStyle w:val="Default"/>
        <w:rPr>
          <w:rFonts w:ascii="Consolas" w:hAnsi="Consolas"/>
          <w:color w:val="auto"/>
          <w:sz w:val="18"/>
          <w:szCs w:val="18"/>
        </w:rPr>
      </w:pPr>
    </w:p>
    <w:p w14:paraId="40F8E816" w14:textId="77777777" w:rsidR="00634433" w:rsidRPr="00634433" w:rsidRDefault="00634433" w:rsidP="00634433">
      <w:pPr>
        <w:rPr>
          <w:b/>
          <w:bCs/>
          <w:u w:val="single"/>
        </w:rPr>
      </w:pPr>
      <w:r w:rsidRPr="00634433">
        <w:rPr>
          <w:b/>
          <w:bCs/>
          <w:u w:val="single"/>
        </w:rPr>
        <w:t>TARIF E4</w:t>
      </w:r>
    </w:p>
    <w:p w14:paraId="27EC7DB8" w14:textId="77777777" w:rsidR="00634433" w:rsidRPr="00634433" w:rsidRDefault="00634433" w:rsidP="00634433">
      <w:pPr>
        <w:pStyle w:val="Odstavecseseznamem"/>
        <w:numPr>
          <w:ilvl w:val="1"/>
          <w:numId w:val="5"/>
        </w:numPr>
        <w:ind w:left="567" w:hanging="567"/>
        <w:contextualSpacing w:val="0"/>
      </w:pPr>
      <w:r>
        <w:t>Z</w:t>
      </w:r>
      <w:r w:rsidRPr="00634433">
        <w:t>adavatel požaduje cenovou nabídku samostatného datového tarifu (užívaný v modemu, tabletu, iP</w:t>
      </w:r>
      <w:r>
        <w:t>a</w:t>
      </w:r>
      <w:r w:rsidRPr="00634433">
        <w:t xml:space="preserve">d atd.) s minimálním FUP 10 GB – technologií přenosu dat GPRS/EDGE/UMTS/LTE. </w:t>
      </w:r>
    </w:p>
    <w:p w14:paraId="369FBAA2" w14:textId="77777777" w:rsidR="00634433" w:rsidRDefault="00634433" w:rsidP="00634433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634433">
        <w:t xml:space="preserve">Popis tarifu: </w:t>
      </w:r>
    </w:p>
    <w:p w14:paraId="28C7BAEF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Tarif výhradně pro mobilní datovou komunikaci. </w:t>
      </w:r>
    </w:p>
    <w:p w14:paraId="115B33C0" w14:textId="77777777" w:rsidR="00634433" w:rsidRPr="00634433" w:rsidRDefault="00634433" w:rsidP="00634433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634433">
        <w:t xml:space="preserve">Požadavky na tarif: </w:t>
      </w:r>
    </w:p>
    <w:p w14:paraId="72DD06D1" w14:textId="5C5D4B56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>Po překročení FUP se akceptuje snížení přenosové rychlosti</w:t>
      </w:r>
      <w:r w:rsidR="00540CFC" w:rsidRPr="00540CFC">
        <w:t xml:space="preserve"> </w:t>
      </w:r>
      <w:r w:rsidR="00540CFC">
        <w:t>max. na rychlost 64 / 32 kbit/s</w:t>
      </w:r>
      <w:r w:rsidRPr="00634433">
        <w:t xml:space="preserve">, nikoliv vypnutí služby. </w:t>
      </w:r>
    </w:p>
    <w:p w14:paraId="245B775D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Při překročení FUP se neakceptuje navýšení ceny. </w:t>
      </w:r>
    </w:p>
    <w:p w14:paraId="63FEF2F0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K tarifu lze aktivovat další služby dle nabídky dodavatele případně dle standardního ceníku včetně statické IP adresy </w:t>
      </w:r>
    </w:p>
    <w:p w14:paraId="46BADE51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Tarif umožňuje podrobné vyúčtování. </w:t>
      </w:r>
    </w:p>
    <w:p w14:paraId="09EFB04E" w14:textId="0DC6EDA3" w:rsidR="00634433" w:rsidRDefault="00634433" w:rsidP="00634433">
      <w:pPr>
        <w:pStyle w:val="Default"/>
        <w:rPr>
          <w:rFonts w:ascii="Consolas" w:hAnsi="Consolas"/>
          <w:color w:val="auto"/>
          <w:sz w:val="18"/>
          <w:szCs w:val="18"/>
        </w:rPr>
      </w:pPr>
    </w:p>
    <w:p w14:paraId="23973F63" w14:textId="7C678324" w:rsidR="008A260D" w:rsidRDefault="008A260D" w:rsidP="00634433">
      <w:pPr>
        <w:pStyle w:val="Default"/>
        <w:rPr>
          <w:rFonts w:ascii="Consolas" w:hAnsi="Consolas"/>
          <w:color w:val="auto"/>
          <w:sz w:val="18"/>
          <w:szCs w:val="18"/>
        </w:rPr>
      </w:pPr>
    </w:p>
    <w:p w14:paraId="2A1EF58A" w14:textId="00BE738C" w:rsidR="008A260D" w:rsidRDefault="008A260D" w:rsidP="00634433">
      <w:pPr>
        <w:pStyle w:val="Default"/>
        <w:rPr>
          <w:rFonts w:ascii="Consolas" w:hAnsi="Consolas"/>
          <w:color w:val="auto"/>
          <w:sz w:val="18"/>
          <w:szCs w:val="18"/>
        </w:rPr>
      </w:pPr>
    </w:p>
    <w:p w14:paraId="25636F1E" w14:textId="77777777" w:rsidR="008A260D" w:rsidRPr="0067004E" w:rsidRDefault="008A260D" w:rsidP="00634433">
      <w:pPr>
        <w:pStyle w:val="Default"/>
        <w:rPr>
          <w:rFonts w:ascii="Consolas" w:hAnsi="Consolas"/>
          <w:color w:val="auto"/>
          <w:sz w:val="18"/>
          <w:szCs w:val="18"/>
        </w:rPr>
      </w:pPr>
    </w:p>
    <w:p w14:paraId="4B4B62DF" w14:textId="77777777" w:rsidR="00634433" w:rsidRPr="00634433" w:rsidRDefault="00634433" w:rsidP="00634433">
      <w:pPr>
        <w:rPr>
          <w:b/>
          <w:bCs/>
          <w:u w:val="single"/>
        </w:rPr>
      </w:pPr>
      <w:r w:rsidRPr="00634433">
        <w:rPr>
          <w:b/>
          <w:bCs/>
          <w:u w:val="single"/>
        </w:rPr>
        <w:lastRenderedPageBreak/>
        <w:t>TARIF E5</w:t>
      </w:r>
    </w:p>
    <w:p w14:paraId="261CEA3E" w14:textId="77777777" w:rsidR="00634433" w:rsidRPr="0064150B" w:rsidRDefault="0064150B" w:rsidP="0064150B">
      <w:pPr>
        <w:pStyle w:val="Odstavecseseznamem"/>
        <w:numPr>
          <w:ilvl w:val="1"/>
          <w:numId w:val="5"/>
        </w:numPr>
        <w:ind w:left="567" w:hanging="567"/>
        <w:contextualSpacing w:val="0"/>
      </w:pPr>
      <w:r>
        <w:t>Z</w:t>
      </w:r>
      <w:r w:rsidR="00634433" w:rsidRPr="0064150B">
        <w:t>adavatel požaduje cenovou nabídku samostatného datového tarifu (užívaný v modemu, tabletu, iP</w:t>
      </w:r>
      <w:r>
        <w:t>a</w:t>
      </w:r>
      <w:r w:rsidR="00634433" w:rsidRPr="0064150B">
        <w:t xml:space="preserve">d atd.) s minimálním FUP 20 GB – technologií přenosu dat GPRS/EDGE/UMTS/LTE. </w:t>
      </w:r>
    </w:p>
    <w:p w14:paraId="3E530F36" w14:textId="77777777" w:rsidR="0064150B" w:rsidRDefault="00634433" w:rsidP="0064150B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64150B">
        <w:t xml:space="preserve">Popis tarifu: </w:t>
      </w:r>
    </w:p>
    <w:p w14:paraId="137B576C" w14:textId="77777777" w:rsidR="00634433" w:rsidRPr="0064150B" w:rsidRDefault="00634433" w:rsidP="0064150B">
      <w:pPr>
        <w:pStyle w:val="Odstavecseseznamem"/>
        <w:numPr>
          <w:ilvl w:val="2"/>
          <w:numId w:val="5"/>
        </w:numPr>
        <w:contextualSpacing w:val="0"/>
      </w:pPr>
      <w:r w:rsidRPr="0064150B">
        <w:t xml:space="preserve">Tarif výhradně pro mobilní datovou komunikaci. </w:t>
      </w:r>
    </w:p>
    <w:p w14:paraId="7DD584AD" w14:textId="77777777" w:rsidR="00634433" w:rsidRPr="0064150B" w:rsidRDefault="00634433" w:rsidP="0064150B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64150B">
        <w:t xml:space="preserve">Požadavky na tarif: </w:t>
      </w:r>
    </w:p>
    <w:p w14:paraId="034FD4C4" w14:textId="217DD323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>Po překročení FUP se akceptuje snížení přenosové rychlosti</w:t>
      </w:r>
      <w:r w:rsidR="00540CFC" w:rsidRPr="00540CFC">
        <w:t xml:space="preserve"> </w:t>
      </w:r>
      <w:r w:rsidR="00540CFC">
        <w:t>max. na rychlost 64 / 32 kbit/s</w:t>
      </w:r>
      <w:r w:rsidRPr="00634433">
        <w:t xml:space="preserve">, nikoliv vypnutí služby. </w:t>
      </w:r>
    </w:p>
    <w:p w14:paraId="28A216AE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Při překročení FUP se neakceptuje navýšení ceny. </w:t>
      </w:r>
    </w:p>
    <w:p w14:paraId="6D4CE2E2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K tarifu lze aktivovat další služby dle nabídky dodavatele případně dle standardního ceníku včetně statické IP adresy </w:t>
      </w:r>
    </w:p>
    <w:p w14:paraId="39A8E87F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Tarif umožňuje podrobné vyúčtování. </w:t>
      </w:r>
    </w:p>
    <w:p w14:paraId="1FEC154C" w14:textId="77777777" w:rsidR="00634433" w:rsidRPr="0067004E" w:rsidRDefault="00634433" w:rsidP="00634433">
      <w:pPr>
        <w:pStyle w:val="Default"/>
        <w:rPr>
          <w:rFonts w:ascii="Consolas" w:hAnsi="Consolas"/>
          <w:color w:val="auto"/>
        </w:rPr>
      </w:pPr>
    </w:p>
    <w:p w14:paraId="3EF9D130" w14:textId="77777777" w:rsidR="00634433" w:rsidRPr="00634433" w:rsidRDefault="00634433" w:rsidP="00634433">
      <w:pPr>
        <w:rPr>
          <w:b/>
          <w:bCs/>
          <w:u w:val="single"/>
        </w:rPr>
      </w:pPr>
      <w:r w:rsidRPr="00634433">
        <w:rPr>
          <w:b/>
          <w:bCs/>
          <w:u w:val="single"/>
        </w:rPr>
        <w:t>TARIF E6</w:t>
      </w:r>
    </w:p>
    <w:p w14:paraId="10DAEA58" w14:textId="77777777" w:rsidR="00634433" w:rsidRPr="0064150B" w:rsidRDefault="0064150B" w:rsidP="0064150B">
      <w:pPr>
        <w:pStyle w:val="Odstavecseseznamem"/>
        <w:numPr>
          <w:ilvl w:val="1"/>
          <w:numId w:val="5"/>
        </w:numPr>
        <w:ind w:left="567" w:hanging="567"/>
        <w:contextualSpacing w:val="0"/>
      </w:pPr>
      <w:r>
        <w:t>Z</w:t>
      </w:r>
      <w:r w:rsidR="00634433" w:rsidRPr="0064150B">
        <w:t xml:space="preserve">adavatel požaduje cenovou nabídku samostatného datového tarifu (užívaný v modemu, tabletu) s minimálním FUP 50 GB – technologií přenosu dat GPRS/EDGE/UMTS/LTE. </w:t>
      </w:r>
    </w:p>
    <w:p w14:paraId="395CE585" w14:textId="77777777" w:rsidR="0064150B" w:rsidRDefault="00634433" w:rsidP="0064150B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64150B">
        <w:t xml:space="preserve">Popis tarifu: </w:t>
      </w:r>
    </w:p>
    <w:p w14:paraId="3BDDF7F5" w14:textId="77777777" w:rsidR="00634433" w:rsidRPr="0064150B" w:rsidRDefault="00634433" w:rsidP="0064150B">
      <w:pPr>
        <w:pStyle w:val="Odstavecseseznamem"/>
        <w:numPr>
          <w:ilvl w:val="2"/>
          <w:numId w:val="5"/>
        </w:numPr>
        <w:contextualSpacing w:val="0"/>
      </w:pPr>
      <w:r w:rsidRPr="0064150B">
        <w:t xml:space="preserve">Tarif výhradně pro mobilní datovou komunikaci. Tarif je součástí hodnocení zakázky. </w:t>
      </w:r>
    </w:p>
    <w:p w14:paraId="4D7E4746" w14:textId="77777777" w:rsidR="00634433" w:rsidRPr="0064150B" w:rsidRDefault="00634433" w:rsidP="0064150B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64150B">
        <w:t xml:space="preserve">Požadavky na tarif: </w:t>
      </w:r>
    </w:p>
    <w:p w14:paraId="00811709" w14:textId="3B4FD05C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>Po překročení FUP se akceptuje snížení přenosové rychlosti</w:t>
      </w:r>
      <w:r w:rsidR="00540CFC" w:rsidRPr="00540CFC">
        <w:t xml:space="preserve"> </w:t>
      </w:r>
      <w:r w:rsidR="00540CFC">
        <w:t>max. na rychlost 64 / 32 kbit/s</w:t>
      </w:r>
      <w:r w:rsidRPr="00634433">
        <w:t xml:space="preserve">, nikoliv vypnutí služby. </w:t>
      </w:r>
    </w:p>
    <w:p w14:paraId="735D5622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Při překročení FUP se neakceptuje navýšení ceny. </w:t>
      </w:r>
    </w:p>
    <w:p w14:paraId="5EBE5A73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K tarifu lze aktivovat další služby dle nabídky dodavatele případně dle standardního ceníku včetně statické IP adresy </w:t>
      </w:r>
    </w:p>
    <w:p w14:paraId="47A0DC26" w14:textId="77777777" w:rsidR="00634433" w:rsidRPr="00634433" w:rsidRDefault="00634433" w:rsidP="00634433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Tarif umožňuje podrobné vyúčtování. </w:t>
      </w:r>
    </w:p>
    <w:p w14:paraId="012A66A4" w14:textId="77777777" w:rsidR="00634433" w:rsidRDefault="00634433" w:rsidP="000A3BF8"/>
    <w:p w14:paraId="52B043F8" w14:textId="77777777" w:rsidR="00C56F6B" w:rsidRPr="00634433" w:rsidRDefault="00C56F6B" w:rsidP="00C56F6B">
      <w:pPr>
        <w:rPr>
          <w:b/>
          <w:bCs/>
          <w:u w:val="single"/>
        </w:rPr>
      </w:pPr>
      <w:r w:rsidRPr="00634433">
        <w:rPr>
          <w:b/>
          <w:bCs/>
          <w:u w:val="single"/>
        </w:rPr>
        <w:t>TARIF E</w:t>
      </w:r>
      <w:r>
        <w:rPr>
          <w:b/>
          <w:bCs/>
          <w:u w:val="single"/>
        </w:rPr>
        <w:t>7</w:t>
      </w:r>
    </w:p>
    <w:p w14:paraId="4F2C693F" w14:textId="77777777" w:rsidR="00C56F6B" w:rsidRPr="0064150B" w:rsidRDefault="00C56F6B" w:rsidP="00C56F6B">
      <w:pPr>
        <w:pStyle w:val="Odstavecseseznamem"/>
        <w:numPr>
          <w:ilvl w:val="1"/>
          <w:numId w:val="5"/>
        </w:numPr>
        <w:ind w:left="567" w:hanging="567"/>
        <w:contextualSpacing w:val="0"/>
      </w:pPr>
      <w:r>
        <w:t>Z</w:t>
      </w:r>
      <w:r w:rsidRPr="0064150B">
        <w:t xml:space="preserve">adavatel požaduje cenovou nabídku samostatného datového tarifu (užívaný v modemu, tabletu) s minimálním FUP </w:t>
      </w:r>
      <w:r>
        <w:t>20</w:t>
      </w:r>
      <w:r w:rsidRPr="0064150B">
        <w:t xml:space="preserve">0 GB – technologií přenosu dat GPRS/EDGE/UMTS/LTE. </w:t>
      </w:r>
    </w:p>
    <w:p w14:paraId="75CE6742" w14:textId="77777777" w:rsidR="00C56F6B" w:rsidRDefault="00C56F6B" w:rsidP="00C56F6B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64150B">
        <w:t xml:space="preserve">Popis tarifu: </w:t>
      </w:r>
    </w:p>
    <w:p w14:paraId="0A5C32DC" w14:textId="77777777" w:rsidR="00C56F6B" w:rsidRPr="0064150B" w:rsidRDefault="00C56F6B" w:rsidP="00C56F6B">
      <w:pPr>
        <w:pStyle w:val="Odstavecseseznamem"/>
        <w:numPr>
          <w:ilvl w:val="2"/>
          <w:numId w:val="5"/>
        </w:numPr>
        <w:contextualSpacing w:val="0"/>
      </w:pPr>
      <w:r w:rsidRPr="0064150B">
        <w:t xml:space="preserve">Tarif výhradně pro mobilní datovou komunikaci. Tarif je součástí hodnocení zakázky. </w:t>
      </w:r>
    </w:p>
    <w:p w14:paraId="0E17DA59" w14:textId="77777777" w:rsidR="00C56F6B" w:rsidRPr="0064150B" w:rsidRDefault="00C56F6B" w:rsidP="00C56F6B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64150B">
        <w:t xml:space="preserve">Požadavky na tarif: </w:t>
      </w:r>
    </w:p>
    <w:p w14:paraId="44203331" w14:textId="15BD6830" w:rsidR="00C56F6B" w:rsidRPr="00634433" w:rsidRDefault="00C56F6B" w:rsidP="00C56F6B">
      <w:pPr>
        <w:pStyle w:val="Odstavecseseznamem"/>
        <w:numPr>
          <w:ilvl w:val="2"/>
          <w:numId w:val="5"/>
        </w:numPr>
        <w:contextualSpacing w:val="0"/>
      </w:pPr>
      <w:r w:rsidRPr="00634433">
        <w:t>Po překročení FUP se akceptuje snížení přenosové rychlosti</w:t>
      </w:r>
      <w:r w:rsidR="00540CFC" w:rsidRPr="00540CFC">
        <w:t xml:space="preserve"> </w:t>
      </w:r>
      <w:r w:rsidR="00540CFC">
        <w:t>max. na rychlost 64 / 32 kbit/s</w:t>
      </w:r>
      <w:r w:rsidRPr="00634433">
        <w:t xml:space="preserve">, nikoliv vypnutí služby. </w:t>
      </w:r>
    </w:p>
    <w:p w14:paraId="2258B4BF" w14:textId="77777777" w:rsidR="00C56F6B" w:rsidRPr="00634433" w:rsidRDefault="00C56F6B" w:rsidP="00C56F6B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Při překročení FUP se neakceptuje navýšení ceny. </w:t>
      </w:r>
    </w:p>
    <w:p w14:paraId="401AC3FA" w14:textId="77777777" w:rsidR="00C56F6B" w:rsidRPr="00634433" w:rsidRDefault="00C56F6B" w:rsidP="00C56F6B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K tarifu lze aktivovat další služby dle nabídky dodavatele případně dle standardního ceníku včetně statické IP adresy </w:t>
      </w:r>
    </w:p>
    <w:p w14:paraId="5DDD1753" w14:textId="77777777" w:rsidR="00C56F6B" w:rsidRPr="00634433" w:rsidRDefault="00C56F6B" w:rsidP="00C56F6B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Tarif umožňuje podrobné vyúčtování. </w:t>
      </w:r>
    </w:p>
    <w:p w14:paraId="05D4AC43" w14:textId="72AAA0A5" w:rsidR="00C56F6B" w:rsidRDefault="00C56F6B" w:rsidP="000A3BF8"/>
    <w:p w14:paraId="6DE828C9" w14:textId="77777777" w:rsidR="00873A1B" w:rsidRDefault="00873A1B" w:rsidP="00873A1B">
      <w:pPr>
        <w:rPr>
          <w:b/>
          <w:bCs/>
          <w:u w:val="single"/>
        </w:rPr>
      </w:pPr>
    </w:p>
    <w:p w14:paraId="1412AE30" w14:textId="692C91F4" w:rsidR="00873A1B" w:rsidRPr="00634433" w:rsidRDefault="00873A1B" w:rsidP="00873A1B">
      <w:pPr>
        <w:rPr>
          <w:b/>
          <w:bCs/>
          <w:u w:val="single"/>
        </w:rPr>
      </w:pPr>
      <w:r w:rsidRPr="00634433">
        <w:rPr>
          <w:b/>
          <w:bCs/>
          <w:u w:val="single"/>
        </w:rPr>
        <w:lastRenderedPageBreak/>
        <w:t>TARIF E</w:t>
      </w:r>
      <w:r>
        <w:rPr>
          <w:b/>
          <w:bCs/>
          <w:u w:val="single"/>
        </w:rPr>
        <w:t>8</w:t>
      </w:r>
    </w:p>
    <w:p w14:paraId="2BB1366A" w14:textId="77777777" w:rsidR="00873A1B" w:rsidRPr="0064150B" w:rsidRDefault="00873A1B" w:rsidP="00873A1B">
      <w:pPr>
        <w:pStyle w:val="Odstavecseseznamem"/>
        <w:numPr>
          <w:ilvl w:val="1"/>
          <w:numId w:val="5"/>
        </w:numPr>
        <w:ind w:left="567" w:hanging="567"/>
        <w:contextualSpacing w:val="0"/>
      </w:pPr>
      <w:r>
        <w:t>Z</w:t>
      </w:r>
      <w:r w:rsidRPr="0064150B">
        <w:t xml:space="preserve">adavatel požaduje cenovou nabídku samostatného datového tarifu (užívaný v modemu, tabletu) </w:t>
      </w:r>
      <w:r>
        <w:t xml:space="preserve">bez minimálního </w:t>
      </w:r>
      <w:r w:rsidRPr="0064150B">
        <w:t>FUP</w:t>
      </w:r>
      <w:r>
        <w:t xml:space="preserve">, tj. neomezený datový tarif </w:t>
      </w:r>
      <w:r w:rsidRPr="0064150B">
        <w:t xml:space="preserve">– technologií přenosu dat GPRS/EDGE/UMTS/LTE. </w:t>
      </w:r>
    </w:p>
    <w:p w14:paraId="48814538" w14:textId="77777777" w:rsidR="00873A1B" w:rsidRDefault="00873A1B" w:rsidP="00873A1B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64150B">
        <w:t xml:space="preserve">Popis tarifu: </w:t>
      </w:r>
    </w:p>
    <w:p w14:paraId="22493E7A" w14:textId="77777777" w:rsidR="00873A1B" w:rsidRPr="0064150B" w:rsidRDefault="00873A1B" w:rsidP="00873A1B">
      <w:pPr>
        <w:pStyle w:val="Odstavecseseznamem"/>
        <w:numPr>
          <w:ilvl w:val="2"/>
          <w:numId w:val="5"/>
        </w:numPr>
        <w:contextualSpacing w:val="0"/>
      </w:pPr>
      <w:r w:rsidRPr="0064150B">
        <w:t xml:space="preserve">Tarif výhradně pro mobilní datovou komunikaci. Tarif je součástí hodnocení zakázky. </w:t>
      </w:r>
    </w:p>
    <w:p w14:paraId="6EEE8C95" w14:textId="77777777" w:rsidR="00873A1B" w:rsidRPr="0064150B" w:rsidRDefault="00873A1B" w:rsidP="00873A1B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64150B">
        <w:t xml:space="preserve">Požadavky na tarif: </w:t>
      </w:r>
    </w:p>
    <w:p w14:paraId="50942E28" w14:textId="77777777" w:rsidR="00873A1B" w:rsidRPr="00634433" w:rsidRDefault="00873A1B" w:rsidP="00873A1B">
      <w:pPr>
        <w:pStyle w:val="Odstavecseseznamem"/>
        <w:numPr>
          <w:ilvl w:val="2"/>
          <w:numId w:val="5"/>
        </w:numPr>
        <w:contextualSpacing w:val="0"/>
      </w:pPr>
      <w:r>
        <w:t xml:space="preserve">Neomezený </w:t>
      </w:r>
      <w:r w:rsidRPr="00634433">
        <w:t xml:space="preserve">FUP. </w:t>
      </w:r>
    </w:p>
    <w:p w14:paraId="5FBBA273" w14:textId="77777777" w:rsidR="00873A1B" w:rsidRPr="00634433" w:rsidRDefault="00873A1B" w:rsidP="00873A1B">
      <w:pPr>
        <w:pStyle w:val="Odstavecseseznamem"/>
        <w:numPr>
          <w:ilvl w:val="2"/>
          <w:numId w:val="5"/>
        </w:numPr>
        <w:contextualSpacing w:val="0"/>
      </w:pPr>
      <w:r>
        <w:t>Rychlost min. 20 Mbit/s.</w:t>
      </w:r>
    </w:p>
    <w:p w14:paraId="3C540186" w14:textId="77777777" w:rsidR="00873A1B" w:rsidRPr="00634433" w:rsidRDefault="00873A1B" w:rsidP="00873A1B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K tarifu lze aktivovat další služby dle nabídky dodavatele případně dle standardního ceníku včetně statické IP adresy </w:t>
      </w:r>
    </w:p>
    <w:p w14:paraId="7DCB5328" w14:textId="77777777" w:rsidR="00873A1B" w:rsidRPr="00634433" w:rsidRDefault="00873A1B" w:rsidP="00873A1B">
      <w:pPr>
        <w:pStyle w:val="Odstavecseseznamem"/>
        <w:numPr>
          <w:ilvl w:val="2"/>
          <w:numId w:val="5"/>
        </w:numPr>
        <w:contextualSpacing w:val="0"/>
      </w:pPr>
      <w:r w:rsidRPr="00634433">
        <w:t xml:space="preserve">Tarif umožňuje podrobné vyúčtování. </w:t>
      </w:r>
    </w:p>
    <w:p w14:paraId="16E1E1FA" w14:textId="77777777" w:rsidR="008A260D" w:rsidRDefault="008A260D" w:rsidP="000A3BF8"/>
    <w:p w14:paraId="4AE14966" w14:textId="77777777" w:rsidR="0064150B" w:rsidRPr="0064150B" w:rsidRDefault="0064150B" w:rsidP="0064150B">
      <w:pPr>
        <w:rPr>
          <w:b/>
          <w:bCs/>
          <w:u w:val="single"/>
        </w:rPr>
      </w:pPr>
      <w:r w:rsidRPr="0064150B">
        <w:rPr>
          <w:b/>
          <w:bCs/>
          <w:u w:val="single"/>
        </w:rPr>
        <w:t>TARIF M1</w:t>
      </w:r>
    </w:p>
    <w:p w14:paraId="3FC9BDB3" w14:textId="77777777" w:rsidR="0064150B" w:rsidRPr="0064150B" w:rsidRDefault="0064150B" w:rsidP="0064150B">
      <w:pPr>
        <w:pStyle w:val="Odstavecseseznamem"/>
        <w:numPr>
          <w:ilvl w:val="1"/>
          <w:numId w:val="5"/>
        </w:numPr>
        <w:ind w:left="567" w:hanging="567"/>
        <w:contextualSpacing w:val="0"/>
      </w:pPr>
      <w:r>
        <w:t>Z</w:t>
      </w:r>
      <w:r w:rsidRPr="0064150B">
        <w:t xml:space="preserve">adavatel požaduje cenovou nabídku samostatného datového tarifu výhradně pro zařízení (GPS, měřící, zabezpečení atd.) s minimálním FUP 50 MB – technologií přenosu dat GPRS/EDGE/UMTS/LTE. </w:t>
      </w:r>
    </w:p>
    <w:p w14:paraId="397F483B" w14:textId="77777777" w:rsidR="0064150B" w:rsidRPr="0064150B" w:rsidRDefault="0064150B" w:rsidP="0064150B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64150B">
        <w:t xml:space="preserve">Popis tarifu: Tarif výhradně pro mobilní datovou komunikaci. </w:t>
      </w:r>
    </w:p>
    <w:p w14:paraId="6302CEDB" w14:textId="77777777" w:rsidR="0064150B" w:rsidRPr="0064150B" w:rsidRDefault="0064150B" w:rsidP="0064150B">
      <w:pPr>
        <w:pStyle w:val="Odstavecseseznamem"/>
        <w:numPr>
          <w:ilvl w:val="1"/>
          <w:numId w:val="5"/>
        </w:numPr>
        <w:ind w:left="567" w:hanging="567"/>
        <w:contextualSpacing w:val="0"/>
      </w:pPr>
      <w:r w:rsidRPr="0064150B">
        <w:t xml:space="preserve">Požadavky na tarif: </w:t>
      </w:r>
    </w:p>
    <w:p w14:paraId="7DC69613" w14:textId="1706FF37" w:rsidR="0064150B" w:rsidRPr="0064150B" w:rsidRDefault="0064150B" w:rsidP="0064150B">
      <w:pPr>
        <w:pStyle w:val="Odstavecseseznamem"/>
        <w:numPr>
          <w:ilvl w:val="2"/>
          <w:numId w:val="5"/>
        </w:numPr>
        <w:contextualSpacing w:val="0"/>
      </w:pPr>
      <w:r w:rsidRPr="0064150B">
        <w:t>Po překročení FUP se akceptuje snížení přenosové rychlosti</w:t>
      </w:r>
      <w:r w:rsidR="00540CFC" w:rsidRPr="00540CFC">
        <w:t xml:space="preserve"> </w:t>
      </w:r>
      <w:r w:rsidR="00540CFC">
        <w:t xml:space="preserve">max. na rychlost </w:t>
      </w:r>
      <w:r w:rsidR="00ED67D5">
        <w:t>16</w:t>
      </w:r>
      <w:r w:rsidR="00540CFC">
        <w:t xml:space="preserve"> / </w:t>
      </w:r>
      <w:r w:rsidR="00ED67D5">
        <w:t xml:space="preserve">16 </w:t>
      </w:r>
      <w:r w:rsidR="00540CFC">
        <w:t>kbit/s</w:t>
      </w:r>
      <w:r w:rsidRPr="0064150B">
        <w:t xml:space="preserve">, nikoliv vypnutí služby. </w:t>
      </w:r>
    </w:p>
    <w:p w14:paraId="46785408" w14:textId="77777777" w:rsidR="0064150B" w:rsidRPr="0064150B" w:rsidRDefault="0064150B" w:rsidP="0064150B">
      <w:pPr>
        <w:pStyle w:val="Odstavecseseznamem"/>
        <w:numPr>
          <w:ilvl w:val="2"/>
          <w:numId w:val="5"/>
        </w:numPr>
        <w:contextualSpacing w:val="0"/>
      </w:pPr>
      <w:r w:rsidRPr="0064150B">
        <w:t xml:space="preserve">Při překročení FUP se neakceptuje navýšení ceny. </w:t>
      </w:r>
    </w:p>
    <w:p w14:paraId="113C9DF0" w14:textId="77777777" w:rsidR="0064150B" w:rsidRPr="0064150B" w:rsidRDefault="0064150B" w:rsidP="0064150B">
      <w:pPr>
        <w:pStyle w:val="Odstavecseseznamem"/>
        <w:numPr>
          <w:ilvl w:val="2"/>
          <w:numId w:val="5"/>
        </w:numPr>
        <w:contextualSpacing w:val="0"/>
      </w:pPr>
      <w:r w:rsidRPr="0064150B">
        <w:t>Nastavení služby APN (možnost vytvoření uzavřené skupiny čísel/ datových SIM karet, které komunikují jen mezi sebou a mají každé svou vlastní IP adresu)</w:t>
      </w:r>
      <w:r>
        <w:t>.</w:t>
      </w:r>
    </w:p>
    <w:p w14:paraId="5D83AA4C" w14:textId="77777777" w:rsidR="0064150B" w:rsidRPr="0064150B" w:rsidRDefault="0064150B" w:rsidP="0064150B">
      <w:pPr>
        <w:pStyle w:val="Odstavecseseznamem"/>
        <w:numPr>
          <w:ilvl w:val="2"/>
          <w:numId w:val="5"/>
        </w:numPr>
        <w:contextualSpacing w:val="0"/>
      </w:pPr>
      <w:r w:rsidRPr="0064150B">
        <w:t xml:space="preserve">Tarif umožňuje podrobné vyúčtování. </w:t>
      </w:r>
    </w:p>
    <w:p w14:paraId="1F290299" w14:textId="77777777" w:rsidR="0064150B" w:rsidRDefault="0064150B" w:rsidP="000A3BF8"/>
    <w:p w14:paraId="03556B06" w14:textId="77777777" w:rsidR="00EC678E" w:rsidRDefault="00EC678E" w:rsidP="00EC678E"/>
    <w:p w14:paraId="7EF76492" w14:textId="77777777" w:rsidR="00EC678E" w:rsidRPr="0067004E" w:rsidRDefault="00EC678E" w:rsidP="00EC678E"/>
    <w:sectPr w:rsidR="00EC678E" w:rsidRPr="0067004E" w:rsidSect="00F74AC8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7A840" w14:textId="77777777" w:rsidR="008F16C1" w:rsidRDefault="008F16C1" w:rsidP="008263D4">
      <w:r>
        <w:separator/>
      </w:r>
    </w:p>
  </w:endnote>
  <w:endnote w:type="continuationSeparator" w:id="0">
    <w:p w14:paraId="6476ED93" w14:textId="77777777" w:rsidR="008F16C1" w:rsidRDefault="008F16C1" w:rsidP="0082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5FD9E" w14:textId="77777777" w:rsidR="00AF3CF6" w:rsidRPr="00F74AC8" w:rsidRDefault="00AF3CF6" w:rsidP="00F74AC8">
    <w:pPr>
      <w:pStyle w:val="Zpat"/>
      <w:rPr>
        <w:sz w:val="18"/>
        <w:szCs w:val="18"/>
      </w:rPr>
    </w:pPr>
    <w:r w:rsidRPr="00F74AC8">
      <w:rPr>
        <w:sz w:val="18"/>
        <w:szCs w:val="18"/>
      </w:rPr>
      <w:t>Dokumentace zadávacího řízení na uzavření rámcové dohody</w:t>
    </w:r>
    <w:r w:rsidR="00F62CF8">
      <w:rPr>
        <w:sz w:val="18"/>
        <w:szCs w:val="18"/>
      </w:rPr>
      <w:t xml:space="preserve"> – příloha č. 2</w:t>
    </w:r>
    <w:r w:rsidRPr="00F74AC8">
      <w:rPr>
        <w:sz w:val="18"/>
        <w:szCs w:val="18"/>
      </w:rPr>
      <w:tab/>
    </w:r>
    <w:r w:rsidR="00211F1B">
      <w:rPr>
        <w:sz w:val="18"/>
        <w:szCs w:val="18"/>
      </w:rPr>
      <w:t xml:space="preserve">- </w:t>
    </w:r>
    <w:r w:rsidRPr="00F74AC8">
      <w:rPr>
        <w:sz w:val="18"/>
        <w:szCs w:val="18"/>
      </w:rPr>
      <w:fldChar w:fldCharType="begin"/>
    </w:r>
    <w:r w:rsidRPr="00F74AC8">
      <w:rPr>
        <w:sz w:val="18"/>
        <w:szCs w:val="18"/>
      </w:rPr>
      <w:instrText>PAGE   \* MERGEFORMAT</w:instrText>
    </w:r>
    <w:r w:rsidRPr="00F74AC8">
      <w:rPr>
        <w:sz w:val="18"/>
        <w:szCs w:val="18"/>
      </w:rPr>
      <w:fldChar w:fldCharType="separate"/>
    </w:r>
    <w:r w:rsidRPr="00F74AC8">
      <w:rPr>
        <w:sz w:val="18"/>
        <w:szCs w:val="18"/>
      </w:rPr>
      <w:t>1</w:t>
    </w:r>
    <w:r w:rsidRPr="00F74AC8">
      <w:rPr>
        <w:sz w:val="18"/>
        <w:szCs w:val="18"/>
      </w:rPr>
      <w:fldChar w:fldCharType="end"/>
    </w:r>
    <w:r w:rsidRPr="00F74AC8">
      <w:rPr>
        <w:sz w:val="18"/>
        <w:szCs w:val="18"/>
      </w:rPr>
      <w:t xml:space="preserve"> / </w:t>
    </w:r>
    <w:r w:rsidRPr="00F74AC8">
      <w:rPr>
        <w:sz w:val="18"/>
        <w:szCs w:val="18"/>
      </w:rPr>
      <w:fldChar w:fldCharType="begin"/>
    </w:r>
    <w:r w:rsidRPr="00F74AC8">
      <w:rPr>
        <w:sz w:val="18"/>
        <w:szCs w:val="18"/>
      </w:rPr>
      <w:instrText xml:space="preserve"> NUMPAGES   \* MERGEFORMAT </w:instrText>
    </w:r>
    <w:r w:rsidRPr="00F74AC8">
      <w:rPr>
        <w:sz w:val="18"/>
        <w:szCs w:val="18"/>
      </w:rPr>
      <w:fldChar w:fldCharType="separate"/>
    </w:r>
    <w:r w:rsidRPr="00F74AC8">
      <w:rPr>
        <w:noProof/>
        <w:sz w:val="18"/>
        <w:szCs w:val="18"/>
      </w:rPr>
      <w:t>72</w:t>
    </w:r>
    <w:r w:rsidRPr="00F74AC8">
      <w:rPr>
        <w:sz w:val="18"/>
        <w:szCs w:val="18"/>
      </w:rPr>
      <w:fldChar w:fldCharType="end"/>
    </w:r>
    <w:r w:rsidR="00211F1B">
      <w:rPr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245B3" w14:textId="77777777" w:rsidR="008F16C1" w:rsidRDefault="008F16C1" w:rsidP="008263D4">
      <w:r>
        <w:separator/>
      </w:r>
    </w:p>
  </w:footnote>
  <w:footnote w:type="continuationSeparator" w:id="0">
    <w:p w14:paraId="6ED84E4B" w14:textId="77777777" w:rsidR="008F16C1" w:rsidRDefault="008F16C1" w:rsidP="00826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19DF" w14:textId="77777777" w:rsidR="00AF3CF6" w:rsidRDefault="00AF3CF6" w:rsidP="008263D4">
    <w:pPr>
      <w:pStyle w:val="Nadpis2"/>
      <w:ind w:left="708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BF6EA13" wp14:editId="3A7EB471">
              <wp:simplePos x="0" y="0"/>
              <wp:positionH relativeFrom="column">
                <wp:posOffset>-71120</wp:posOffset>
              </wp:positionH>
              <wp:positionV relativeFrom="paragraph">
                <wp:posOffset>-1905</wp:posOffset>
              </wp:positionV>
              <wp:extent cx="627380" cy="714375"/>
              <wp:effectExtent l="0" t="0" r="20320" b="285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43F280" w14:textId="77777777" w:rsidR="00AF3CF6" w:rsidRDefault="00AF3CF6" w:rsidP="008263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700E2F" wp14:editId="60DCEF4C">
                                <wp:extent cx="428625" cy="533400"/>
                                <wp:effectExtent l="0" t="0" r="9525" b="0"/>
                                <wp:docPr id="6" name="Obrázek 6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6EA1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-5.6pt;margin-top:-.15pt;width:49.4pt;height:56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" o:allowincell="f" strokecolor="white">
              <v:textbox>
                <w:txbxContent>
                  <w:p w14:paraId="4B43F280" w14:textId="77777777" w:rsidR="00AF3CF6" w:rsidRDefault="00AF3CF6" w:rsidP="008263D4">
                    <w:r>
                      <w:rPr>
                        <w:noProof/>
                      </w:rPr>
                      <w:drawing>
                        <wp:inline distT="0" distB="0" distL="0" distR="0" wp14:anchorId="37700E2F" wp14:editId="60DCEF4C">
                          <wp:extent cx="428625" cy="533400"/>
                          <wp:effectExtent l="0" t="0" r="9525" b="0"/>
                          <wp:docPr id="6" name="Obrázek 6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KARLOVARSKÝ KRAJ</w:t>
    </w:r>
  </w:p>
  <w:p w14:paraId="5D044CD0" w14:textId="77777777" w:rsidR="00AF3CF6" w:rsidRDefault="00AF3CF6" w:rsidP="008263D4">
    <w:pPr>
      <w:rPr>
        <w:sz w:val="16"/>
      </w:rPr>
    </w:pPr>
    <w:r>
      <w:t xml:space="preserve">               </w:t>
    </w:r>
    <w:r>
      <w:rPr>
        <w:spacing w:val="-20"/>
        <w:position w:val="-6"/>
      </w:rPr>
      <w:t xml:space="preserve">KRAJSKÝ ÚŘAD </w:t>
    </w:r>
  </w:p>
  <w:p w14:paraId="0903A860" w14:textId="77777777" w:rsidR="00AF3CF6" w:rsidRDefault="00AF3CF6" w:rsidP="008263D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9DD2F37" wp14:editId="2569147E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A20337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 o:allowincell="f"/>
          </w:pict>
        </mc:Fallback>
      </mc:AlternateContent>
    </w:r>
  </w:p>
  <w:p w14:paraId="6C5F120F" w14:textId="77777777" w:rsidR="00AF3CF6" w:rsidRDefault="00AF3CF6" w:rsidP="008263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52C0"/>
    <w:multiLevelType w:val="hybridMultilevel"/>
    <w:tmpl w:val="86AE2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2F78"/>
    <w:multiLevelType w:val="hybridMultilevel"/>
    <w:tmpl w:val="86AE2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94D85"/>
    <w:multiLevelType w:val="hybridMultilevel"/>
    <w:tmpl w:val="86AE2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97FDA"/>
    <w:multiLevelType w:val="multilevel"/>
    <w:tmpl w:val="CAF6F6E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1A1FAF"/>
    <w:multiLevelType w:val="hybridMultilevel"/>
    <w:tmpl w:val="13562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8552C"/>
    <w:multiLevelType w:val="hybridMultilevel"/>
    <w:tmpl w:val="86AE2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B296C"/>
    <w:multiLevelType w:val="hybridMultilevel"/>
    <w:tmpl w:val="86AE2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C3118"/>
    <w:multiLevelType w:val="hybridMultilevel"/>
    <w:tmpl w:val="86AE2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A63AA"/>
    <w:multiLevelType w:val="hybridMultilevel"/>
    <w:tmpl w:val="86AE2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43491"/>
    <w:multiLevelType w:val="multilevel"/>
    <w:tmpl w:val="D6FC1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3F6785"/>
    <w:multiLevelType w:val="hybridMultilevel"/>
    <w:tmpl w:val="86AE2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43A52"/>
    <w:multiLevelType w:val="hybridMultilevel"/>
    <w:tmpl w:val="86AE2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E1E65"/>
    <w:multiLevelType w:val="hybridMultilevel"/>
    <w:tmpl w:val="86AE2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96F63"/>
    <w:multiLevelType w:val="hybridMultilevel"/>
    <w:tmpl w:val="86AE2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B7BBC"/>
    <w:multiLevelType w:val="hybridMultilevel"/>
    <w:tmpl w:val="86AE2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57140"/>
    <w:multiLevelType w:val="hybridMultilevel"/>
    <w:tmpl w:val="86AE2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D0F47"/>
    <w:multiLevelType w:val="multilevel"/>
    <w:tmpl w:val="6F86C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C25A80"/>
    <w:multiLevelType w:val="hybridMultilevel"/>
    <w:tmpl w:val="86AE2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54524"/>
    <w:multiLevelType w:val="hybridMultilevel"/>
    <w:tmpl w:val="86AE2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A00A2"/>
    <w:multiLevelType w:val="hybridMultilevel"/>
    <w:tmpl w:val="86AE2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C2E67"/>
    <w:multiLevelType w:val="hybridMultilevel"/>
    <w:tmpl w:val="86AE2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075C1"/>
    <w:multiLevelType w:val="hybridMultilevel"/>
    <w:tmpl w:val="86AE2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1708E"/>
    <w:multiLevelType w:val="hybridMultilevel"/>
    <w:tmpl w:val="86AE2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F4A90"/>
    <w:multiLevelType w:val="hybridMultilevel"/>
    <w:tmpl w:val="69D46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F26ED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53161"/>
    <w:multiLevelType w:val="hybridMultilevel"/>
    <w:tmpl w:val="86AE2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C5536"/>
    <w:multiLevelType w:val="hybridMultilevel"/>
    <w:tmpl w:val="86AE2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E6B2F"/>
    <w:multiLevelType w:val="hybridMultilevel"/>
    <w:tmpl w:val="86AE2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30498"/>
    <w:multiLevelType w:val="hybridMultilevel"/>
    <w:tmpl w:val="86AE2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26D63"/>
    <w:multiLevelType w:val="hybridMultilevel"/>
    <w:tmpl w:val="2ABCE47A"/>
    <w:lvl w:ilvl="0" w:tplc="0CB27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73D20"/>
    <w:multiLevelType w:val="hybridMultilevel"/>
    <w:tmpl w:val="86AE2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651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023086"/>
    <w:multiLevelType w:val="multilevel"/>
    <w:tmpl w:val="A1DE3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67C71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B75E05"/>
    <w:multiLevelType w:val="hybridMultilevel"/>
    <w:tmpl w:val="86AE2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B2CD8"/>
    <w:multiLevelType w:val="hybridMultilevel"/>
    <w:tmpl w:val="86AE2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D51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261867"/>
    <w:multiLevelType w:val="hybridMultilevel"/>
    <w:tmpl w:val="86AE2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D7036"/>
    <w:multiLevelType w:val="hybridMultilevel"/>
    <w:tmpl w:val="86AE2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35"/>
  </w:num>
  <w:num w:numId="4">
    <w:abstractNumId w:val="32"/>
  </w:num>
  <w:num w:numId="5">
    <w:abstractNumId w:val="3"/>
  </w:num>
  <w:num w:numId="6">
    <w:abstractNumId w:val="4"/>
  </w:num>
  <w:num w:numId="7">
    <w:abstractNumId w:val="3"/>
  </w:num>
  <w:num w:numId="8">
    <w:abstractNumId w:val="24"/>
  </w:num>
  <w:num w:numId="9">
    <w:abstractNumId w:val="19"/>
  </w:num>
  <w:num w:numId="10">
    <w:abstractNumId w:val="29"/>
  </w:num>
  <w:num w:numId="11">
    <w:abstractNumId w:val="0"/>
  </w:num>
  <w:num w:numId="12">
    <w:abstractNumId w:val="5"/>
  </w:num>
  <w:num w:numId="13">
    <w:abstractNumId w:val="2"/>
  </w:num>
  <w:num w:numId="14">
    <w:abstractNumId w:val="36"/>
  </w:num>
  <w:num w:numId="15">
    <w:abstractNumId w:val="22"/>
  </w:num>
  <w:num w:numId="16">
    <w:abstractNumId w:val="10"/>
  </w:num>
  <w:num w:numId="17">
    <w:abstractNumId w:val="15"/>
  </w:num>
  <w:num w:numId="18">
    <w:abstractNumId w:val="34"/>
  </w:num>
  <w:num w:numId="19">
    <w:abstractNumId w:val="25"/>
  </w:num>
  <w:num w:numId="20">
    <w:abstractNumId w:val="6"/>
  </w:num>
  <w:num w:numId="21">
    <w:abstractNumId w:val="26"/>
  </w:num>
  <w:num w:numId="22">
    <w:abstractNumId w:val="7"/>
  </w:num>
  <w:num w:numId="23">
    <w:abstractNumId w:val="1"/>
  </w:num>
  <w:num w:numId="24">
    <w:abstractNumId w:val="8"/>
  </w:num>
  <w:num w:numId="25">
    <w:abstractNumId w:val="14"/>
  </w:num>
  <w:num w:numId="26">
    <w:abstractNumId w:val="23"/>
  </w:num>
  <w:num w:numId="27">
    <w:abstractNumId w:val="27"/>
  </w:num>
  <w:num w:numId="28">
    <w:abstractNumId w:val="18"/>
  </w:num>
  <w:num w:numId="29">
    <w:abstractNumId w:val="11"/>
  </w:num>
  <w:num w:numId="30">
    <w:abstractNumId w:val="20"/>
  </w:num>
  <w:num w:numId="31">
    <w:abstractNumId w:val="17"/>
  </w:num>
  <w:num w:numId="32">
    <w:abstractNumId w:val="21"/>
  </w:num>
  <w:num w:numId="33">
    <w:abstractNumId w:val="13"/>
  </w:num>
  <w:num w:numId="34">
    <w:abstractNumId w:val="33"/>
  </w:num>
  <w:num w:numId="35">
    <w:abstractNumId w:val="12"/>
  </w:num>
  <w:num w:numId="36">
    <w:abstractNumId w:val="37"/>
  </w:num>
  <w:num w:numId="37">
    <w:abstractNumId w:val="16"/>
  </w:num>
  <w:num w:numId="38">
    <w:abstractNumId w:val="9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7F"/>
    <w:rsid w:val="00001DDA"/>
    <w:rsid w:val="000062A1"/>
    <w:rsid w:val="000A251F"/>
    <w:rsid w:val="000A3BF8"/>
    <w:rsid w:val="00137B48"/>
    <w:rsid w:val="001F50FF"/>
    <w:rsid w:val="00211F1B"/>
    <w:rsid w:val="00216B8E"/>
    <w:rsid w:val="002C00A7"/>
    <w:rsid w:val="002F08DB"/>
    <w:rsid w:val="003806E5"/>
    <w:rsid w:val="003F187F"/>
    <w:rsid w:val="003F559A"/>
    <w:rsid w:val="00472248"/>
    <w:rsid w:val="00472B0F"/>
    <w:rsid w:val="00493426"/>
    <w:rsid w:val="00540CFC"/>
    <w:rsid w:val="00562B08"/>
    <w:rsid w:val="00576ABC"/>
    <w:rsid w:val="005C54AF"/>
    <w:rsid w:val="005C73AB"/>
    <w:rsid w:val="005E0214"/>
    <w:rsid w:val="00601F09"/>
    <w:rsid w:val="00634433"/>
    <w:rsid w:val="00637931"/>
    <w:rsid w:val="0064150B"/>
    <w:rsid w:val="00673EB2"/>
    <w:rsid w:val="00683101"/>
    <w:rsid w:val="006E27DB"/>
    <w:rsid w:val="006E4007"/>
    <w:rsid w:val="00712E32"/>
    <w:rsid w:val="00723F85"/>
    <w:rsid w:val="0073248E"/>
    <w:rsid w:val="00767A30"/>
    <w:rsid w:val="007A3955"/>
    <w:rsid w:val="007B767F"/>
    <w:rsid w:val="008263D4"/>
    <w:rsid w:val="00873A1B"/>
    <w:rsid w:val="008A260D"/>
    <w:rsid w:val="008F16C1"/>
    <w:rsid w:val="00911421"/>
    <w:rsid w:val="00976834"/>
    <w:rsid w:val="00A14911"/>
    <w:rsid w:val="00A21518"/>
    <w:rsid w:val="00A82936"/>
    <w:rsid w:val="00AA1C37"/>
    <w:rsid w:val="00AA3FBB"/>
    <w:rsid w:val="00AD5299"/>
    <w:rsid w:val="00AE31D9"/>
    <w:rsid w:val="00AF3CF6"/>
    <w:rsid w:val="00AF515E"/>
    <w:rsid w:val="00B83E2D"/>
    <w:rsid w:val="00BD19C2"/>
    <w:rsid w:val="00C16A26"/>
    <w:rsid w:val="00C56F6B"/>
    <w:rsid w:val="00C9328B"/>
    <w:rsid w:val="00CA09DC"/>
    <w:rsid w:val="00CE0076"/>
    <w:rsid w:val="00CF6325"/>
    <w:rsid w:val="00D05309"/>
    <w:rsid w:val="00D1004A"/>
    <w:rsid w:val="00D5210C"/>
    <w:rsid w:val="00D60DF4"/>
    <w:rsid w:val="00D73AAF"/>
    <w:rsid w:val="00DA1C83"/>
    <w:rsid w:val="00DB6992"/>
    <w:rsid w:val="00E01319"/>
    <w:rsid w:val="00EA4C34"/>
    <w:rsid w:val="00EC678E"/>
    <w:rsid w:val="00ED67D5"/>
    <w:rsid w:val="00F25F58"/>
    <w:rsid w:val="00F42E29"/>
    <w:rsid w:val="00F62CF8"/>
    <w:rsid w:val="00F7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8338D"/>
  <w15:chartTrackingRefBased/>
  <w15:docId w15:val="{3C6F930E-86F7-4C8B-B8FF-280A91D3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63D4"/>
    <w:pPr>
      <w:autoSpaceDE w:val="0"/>
      <w:autoSpaceDN w:val="0"/>
      <w:adjustRightInd w:val="0"/>
      <w:spacing w:before="120" w:after="12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73AAF"/>
    <w:pPr>
      <w:keepNext/>
      <w:keepLines/>
      <w:numPr>
        <w:numId w:val="5"/>
      </w:numPr>
      <w:spacing w:before="240"/>
      <w:ind w:left="426" w:hanging="426"/>
      <w:outlineLvl w:val="0"/>
    </w:pPr>
    <w:rPr>
      <w:rFonts w:eastAsiaTheme="majorEastAsia"/>
      <w:b/>
      <w:bCs/>
      <w:color w:val="auto"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8263D4"/>
    <w:pPr>
      <w:keepNext/>
      <w:spacing w:after="0"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63D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263D4"/>
  </w:style>
  <w:style w:type="paragraph" w:styleId="Zpat">
    <w:name w:val="footer"/>
    <w:basedOn w:val="Normln"/>
    <w:link w:val="ZpatChar"/>
    <w:uiPriority w:val="99"/>
    <w:unhideWhenUsed/>
    <w:rsid w:val="008263D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263D4"/>
  </w:style>
  <w:style w:type="character" w:customStyle="1" w:styleId="Nadpis2Char">
    <w:name w:val="Nadpis 2 Char"/>
    <w:basedOn w:val="Standardnpsmoodstavce"/>
    <w:link w:val="Nadpis2"/>
    <w:rsid w:val="008263D4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3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3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63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73AAF"/>
    <w:rPr>
      <w:rFonts w:ascii="Arial" w:eastAsiaTheme="majorEastAsia" w:hAnsi="Arial" w:cs="Arial"/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72248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7224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72248"/>
    <w:rPr>
      <w:color w:val="605E5C"/>
      <w:shd w:val="clear" w:color="auto" w:fill="E1DFDD"/>
    </w:rPr>
  </w:style>
  <w:style w:type="paragraph" w:customStyle="1" w:styleId="2nesltext">
    <w:name w:val="2nečísl.text"/>
    <w:basedOn w:val="Normln"/>
    <w:qFormat/>
    <w:rsid w:val="00F62CF8"/>
    <w:pPr>
      <w:autoSpaceDE/>
      <w:autoSpaceDN/>
      <w:adjustRightInd/>
      <w:spacing w:before="240" w:after="240"/>
    </w:pPr>
    <w:rPr>
      <w:rFonts w:ascii="Calibri" w:eastAsia="Calibri" w:hAnsi="Calibri" w:cs="Times New Roman"/>
      <w:color w:val="auto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C54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4A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4AF"/>
    <w:rPr>
      <w:rFonts w:ascii="Arial" w:hAnsi="Arial" w:cs="Arial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4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4AF"/>
    <w:rPr>
      <w:rFonts w:ascii="Arial" w:hAnsi="Arial" w:cs="Arial"/>
      <w:b/>
      <w:bCs/>
      <w:color w:val="000000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3F187F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A529C-3914-4C64-8568-C754E9A2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2422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Equica</dc:creator>
  <cp:keywords/>
  <dc:description/>
  <cp:lastModifiedBy>admin</cp:lastModifiedBy>
  <cp:revision>7</cp:revision>
  <dcterms:created xsi:type="dcterms:W3CDTF">2020-01-07T20:29:00Z</dcterms:created>
  <dcterms:modified xsi:type="dcterms:W3CDTF">2020-03-24T10:10:00Z</dcterms:modified>
</cp:coreProperties>
</file>