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:rsidR="00184FDF" w:rsidRPr="0018773F" w:rsidRDefault="00184FDF" w:rsidP="00081CFE">
      <w:pPr>
        <w:rPr>
          <w:rFonts w:ascii="Arial" w:hAnsi="Arial" w:cs="Arial"/>
          <w:sz w:val="20"/>
          <w:szCs w:val="20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/>
      </w:tblPr>
      <w:tblGrid>
        <w:gridCol w:w="3065"/>
        <w:gridCol w:w="6052"/>
      </w:tblGrid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:rsidTr="006330E1">
        <w:trPr>
          <w:trHeight w:val="567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26" w:rsidRPr="0018773F" w:rsidRDefault="0018773F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8773F">
              <w:rPr>
                <w:rFonts w:ascii="Arial" w:hAnsi="Arial" w:cs="Arial"/>
                <w:b/>
              </w:rPr>
              <w:t>Pořízení lékařské technologie a interiérového vybavení</w:t>
            </w:r>
            <w:bookmarkStart w:id="0" w:name="_GoBack"/>
            <w:bookmarkEnd w:id="0"/>
            <w:r w:rsidR="0032362C">
              <w:rPr>
                <w:rFonts w:ascii="Arial" w:hAnsi="Arial" w:cs="Arial"/>
                <w:b/>
              </w:rPr>
              <w:t xml:space="preserve"> - </w:t>
            </w:r>
            <w:r w:rsidR="0007126C">
              <w:rPr>
                <w:rFonts w:ascii="Arial" w:hAnsi="Arial" w:cs="Arial"/>
                <w:b/>
              </w:rPr>
              <w:t>XVIII/B</w:t>
            </w:r>
          </w:p>
        </w:tc>
      </w:tr>
      <w:tr w:rsidR="0018773F" w:rsidRPr="0018773F" w:rsidTr="0086021A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8773F" w:rsidRPr="0018773F" w:rsidRDefault="0018773F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Část veřejné zakázky</w:t>
            </w:r>
          </w:p>
        </w:tc>
      </w:tr>
      <w:tr w:rsidR="0018773F" w:rsidRPr="0018773F" w:rsidTr="0086021A">
        <w:trPr>
          <w:trHeight w:val="567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26C" w:rsidRPr="0007126C" w:rsidRDefault="0007126C" w:rsidP="000712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7126C">
              <w:rPr>
                <w:rFonts w:ascii="Arial" w:hAnsi="Arial" w:cs="Arial"/>
                <w:b/>
                <w:sz w:val="20"/>
                <w:szCs w:val="20"/>
              </w:rPr>
              <w:t>Část 4</w:t>
            </w:r>
            <w:r w:rsidR="0036065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126C">
              <w:rPr>
                <w:rFonts w:ascii="Arial" w:hAnsi="Arial" w:cs="Arial"/>
                <w:b/>
                <w:sz w:val="20"/>
                <w:szCs w:val="20"/>
              </w:rPr>
              <w:t xml:space="preserve"> veřejné zakázky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6065E" w:rsidRPr="0036065E">
              <w:rPr>
                <w:rFonts w:ascii="Arial" w:hAnsi="Arial" w:cs="Arial"/>
                <w:b/>
                <w:sz w:val="20"/>
                <w:szCs w:val="20"/>
              </w:rPr>
              <w:t>T-0900 Centrála monitorovací – JIP</w:t>
            </w:r>
          </w:p>
          <w:p w:rsidR="0007126C" w:rsidRPr="0007126C" w:rsidRDefault="0007126C" w:rsidP="000712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6065E" w:rsidRPr="0036065E">
              <w:rPr>
                <w:rFonts w:ascii="Arial" w:hAnsi="Arial" w:cs="Arial"/>
                <w:b/>
                <w:sz w:val="20"/>
                <w:szCs w:val="20"/>
              </w:rPr>
              <w:t>T-0902 Monitor lůžkový</w:t>
            </w:r>
          </w:p>
          <w:p w:rsidR="0018773F" w:rsidRPr="00965DDC" w:rsidRDefault="0007126C" w:rsidP="003606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6065E" w:rsidRPr="0036065E">
              <w:rPr>
                <w:rFonts w:ascii="Arial" w:hAnsi="Arial" w:cs="Arial"/>
                <w:b/>
                <w:sz w:val="20"/>
                <w:szCs w:val="20"/>
              </w:rPr>
              <w:t>T-0903 Monitor vitálních funkcí (</w:t>
            </w:r>
            <w:proofErr w:type="spellStart"/>
            <w:r w:rsidR="0036065E" w:rsidRPr="0036065E">
              <w:rPr>
                <w:rFonts w:ascii="Arial" w:hAnsi="Arial" w:cs="Arial"/>
                <w:b/>
                <w:sz w:val="20"/>
                <w:szCs w:val="20"/>
              </w:rPr>
              <w:t>Ekg</w:t>
            </w:r>
            <w:proofErr w:type="spellEnd"/>
            <w:r w:rsidR="0036065E" w:rsidRPr="0036065E">
              <w:rPr>
                <w:rFonts w:ascii="Arial" w:hAnsi="Arial" w:cs="Arial"/>
                <w:b/>
                <w:sz w:val="20"/>
                <w:szCs w:val="20"/>
              </w:rPr>
              <w:t>, NIBP, SpO2)</w:t>
            </w:r>
          </w:p>
        </w:tc>
      </w:tr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:rsidTr="00795D32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:rsidTr="00795D32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:rsidTr="00795D32">
        <w:trPr>
          <w:trHeight w:val="49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:rsidTr="00795D32">
        <w:trPr>
          <w:trHeight w:val="49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:rsidTr="00DC4B13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6330E1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971CFC" w:rsidRPr="0018773F">
              <w:rPr>
                <w:rFonts w:ascii="Arial" w:hAnsi="Arial" w:cs="Arial"/>
                <w:b/>
                <w:sz w:val="20"/>
                <w:szCs w:val="20"/>
              </w:rPr>
              <w:t xml:space="preserve"> / fax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471A8F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Celková n</w:t>
            </w:r>
            <w:r w:rsidR="00971CFC" w:rsidRPr="0018773F">
              <w:rPr>
                <w:rFonts w:ascii="Arial" w:hAnsi="Arial" w:cs="Arial"/>
                <w:b/>
                <w:bCs/>
              </w:rPr>
              <w:t>abídková cena</w:t>
            </w:r>
          </w:p>
        </w:tc>
      </w:tr>
      <w:tr w:rsidR="00B269F8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9F8" w:rsidRPr="0018773F" w:rsidRDefault="007150A5" w:rsidP="00187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8773F" w:rsidRPr="0018773F">
              <w:rPr>
                <w:rFonts w:ascii="Arial" w:hAnsi="Arial" w:cs="Arial"/>
                <w:b/>
                <w:sz w:val="20"/>
                <w:szCs w:val="20"/>
              </w:rPr>
              <w:t>dodávku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bez DPH </w:t>
            </w:r>
          </w:p>
        </w:tc>
        <w:tc>
          <w:tcPr>
            <w:tcW w:w="6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269F8" w:rsidRPr="0018773F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269F8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69F8" w:rsidRPr="0018773F" w:rsidRDefault="00B269F8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455059" w:rsidRPr="0018773F">
              <w:rPr>
                <w:rFonts w:ascii="Arial" w:hAnsi="Arial" w:cs="Arial"/>
                <w:b/>
                <w:sz w:val="20"/>
                <w:szCs w:val="20"/>
              </w:rPr>
              <w:t xml:space="preserve"> 15 %</w:t>
            </w:r>
          </w:p>
        </w:tc>
        <w:tc>
          <w:tcPr>
            <w:tcW w:w="6052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9F8" w:rsidRPr="0018773F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269F8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9F8" w:rsidRPr="0018773F" w:rsidRDefault="00455059" w:rsidP="00455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DPH 21 %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9F8" w:rsidRPr="004921BB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455059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59" w:rsidRPr="0018773F" w:rsidRDefault="00455059" w:rsidP="00187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8773F" w:rsidRPr="0018773F">
              <w:rPr>
                <w:rFonts w:ascii="Arial" w:hAnsi="Arial" w:cs="Arial"/>
                <w:b/>
                <w:sz w:val="20"/>
                <w:szCs w:val="20"/>
              </w:rPr>
              <w:t>dodávku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059" w:rsidRPr="004921BB" w:rsidRDefault="00455059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Osoba oprávněná jednat jménem nebo za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:rsidTr="0018773F">
        <w:trPr>
          <w:trHeight w:val="74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2B3198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</w:tbl>
    <w:p w:rsidR="00184FDF" w:rsidRPr="0018773F" w:rsidRDefault="00184FDF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184FDF" w:rsidRPr="0018773F" w:rsidSect="0018773F">
      <w:headerReference w:type="default" r:id="rId6"/>
      <w:footerReference w:type="default" r:id="rId7"/>
      <w:pgSz w:w="11906" w:h="16838"/>
      <w:pgMar w:top="851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4E" w:rsidRDefault="00710C4E">
      <w:r>
        <w:separator/>
      </w:r>
    </w:p>
  </w:endnote>
  <w:endnote w:type="continuationSeparator" w:id="0">
    <w:p w:rsidR="00710C4E" w:rsidRDefault="0071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08" w:rsidRPr="00C03ABC" w:rsidRDefault="002E2508" w:rsidP="00C03ABC">
    <w:pPr>
      <w:pStyle w:val="Zpat"/>
      <w:rPr>
        <w:rStyle w:val="slostrnky"/>
        <w:rFonts w:ascii="Arial" w:hAnsi="Arial" w:cs="Arial"/>
        <w:sz w:val="20"/>
        <w:szCs w:val="20"/>
      </w:rPr>
    </w:pP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4E" w:rsidRDefault="00710C4E">
      <w:r>
        <w:separator/>
      </w:r>
    </w:p>
  </w:footnote>
  <w:footnote w:type="continuationSeparator" w:id="0">
    <w:p w:rsidR="00710C4E" w:rsidRDefault="00710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DF"/>
    <w:rsid w:val="00000C93"/>
    <w:rsid w:val="0004622D"/>
    <w:rsid w:val="0007126C"/>
    <w:rsid w:val="00081CFE"/>
    <w:rsid w:val="000F0871"/>
    <w:rsid w:val="00184FDF"/>
    <w:rsid w:val="0018773F"/>
    <w:rsid w:val="001F5B9E"/>
    <w:rsid w:val="00292505"/>
    <w:rsid w:val="002B3198"/>
    <w:rsid w:val="002E2508"/>
    <w:rsid w:val="002E585B"/>
    <w:rsid w:val="0032362C"/>
    <w:rsid w:val="0033111A"/>
    <w:rsid w:val="0036065E"/>
    <w:rsid w:val="00361657"/>
    <w:rsid w:val="003627B9"/>
    <w:rsid w:val="004226FF"/>
    <w:rsid w:val="00443B92"/>
    <w:rsid w:val="00454297"/>
    <w:rsid w:val="00455059"/>
    <w:rsid w:val="00471A8F"/>
    <w:rsid w:val="004921BB"/>
    <w:rsid w:val="004A2ECE"/>
    <w:rsid w:val="004B4658"/>
    <w:rsid w:val="004C2B3E"/>
    <w:rsid w:val="004C351A"/>
    <w:rsid w:val="004E5EA8"/>
    <w:rsid w:val="005147B2"/>
    <w:rsid w:val="005514B9"/>
    <w:rsid w:val="00557EEE"/>
    <w:rsid w:val="00584432"/>
    <w:rsid w:val="005C28CA"/>
    <w:rsid w:val="00601765"/>
    <w:rsid w:val="006249AD"/>
    <w:rsid w:val="006330E1"/>
    <w:rsid w:val="00640300"/>
    <w:rsid w:val="006840E7"/>
    <w:rsid w:val="00691AC0"/>
    <w:rsid w:val="006977C3"/>
    <w:rsid w:val="00706388"/>
    <w:rsid w:val="00710C4E"/>
    <w:rsid w:val="007150A5"/>
    <w:rsid w:val="007171AC"/>
    <w:rsid w:val="00754D08"/>
    <w:rsid w:val="00787B5D"/>
    <w:rsid w:val="00795D32"/>
    <w:rsid w:val="007A1F24"/>
    <w:rsid w:val="007D0AAE"/>
    <w:rsid w:val="007D404C"/>
    <w:rsid w:val="0086705B"/>
    <w:rsid w:val="008758C5"/>
    <w:rsid w:val="008C2AC7"/>
    <w:rsid w:val="009015D1"/>
    <w:rsid w:val="00965DDC"/>
    <w:rsid w:val="00971CFC"/>
    <w:rsid w:val="00984D51"/>
    <w:rsid w:val="009A02B0"/>
    <w:rsid w:val="009A4200"/>
    <w:rsid w:val="009D1529"/>
    <w:rsid w:val="009E7175"/>
    <w:rsid w:val="00A22F08"/>
    <w:rsid w:val="00A33596"/>
    <w:rsid w:val="00A52B71"/>
    <w:rsid w:val="00AF06DE"/>
    <w:rsid w:val="00AF0E7C"/>
    <w:rsid w:val="00AF40A9"/>
    <w:rsid w:val="00AF64FC"/>
    <w:rsid w:val="00B101A6"/>
    <w:rsid w:val="00B15EEC"/>
    <w:rsid w:val="00B269F8"/>
    <w:rsid w:val="00B74B8F"/>
    <w:rsid w:val="00BA3FC6"/>
    <w:rsid w:val="00BA7826"/>
    <w:rsid w:val="00BB3945"/>
    <w:rsid w:val="00BB4AF3"/>
    <w:rsid w:val="00BE717F"/>
    <w:rsid w:val="00C03ABC"/>
    <w:rsid w:val="00C610D5"/>
    <w:rsid w:val="00C80241"/>
    <w:rsid w:val="00C96AC4"/>
    <w:rsid w:val="00CE4AB0"/>
    <w:rsid w:val="00D04FDA"/>
    <w:rsid w:val="00D4788A"/>
    <w:rsid w:val="00D52698"/>
    <w:rsid w:val="00D6434E"/>
    <w:rsid w:val="00D92FB7"/>
    <w:rsid w:val="00DA28F9"/>
    <w:rsid w:val="00DC05F7"/>
    <w:rsid w:val="00DC2E82"/>
    <w:rsid w:val="00DC3CF9"/>
    <w:rsid w:val="00DC4B13"/>
    <w:rsid w:val="00DF2C97"/>
    <w:rsid w:val="00E12AF3"/>
    <w:rsid w:val="00E6427F"/>
    <w:rsid w:val="00E649B1"/>
    <w:rsid w:val="00E64ECD"/>
    <w:rsid w:val="00E66833"/>
    <w:rsid w:val="00E8294D"/>
    <w:rsid w:val="00E9272E"/>
    <w:rsid w:val="00ED0EBE"/>
    <w:rsid w:val="00F23023"/>
    <w:rsid w:val="00F251DF"/>
    <w:rsid w:val="00F94896"/>
    <w:rsid w:val="00F96236"/>
    <w:rsid w:val="00FC3987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CONTRACTIS, s.r.o.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Daniel Kosík</dc:creator>
  <cp:lastModifiedBy>Kosik</cp:lastModifiedBy>
  <cp:revision>3</cp:revision>
  <cp:lastPrinted>2012-02-24T10:14:00Z</cp:lastPrinted>
  <dcterms:created xsi:type="dcterms:W3CDTF">2019-09-26T15:58:00Z</dcterms:created>
  <dcterms:modified xsi:type="dcterms:W3CDTF">2019-09-26T15:59:00Z</dcterms:modified>
</cp:coreProperties>
</file>