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BE5E0C" w:rsidP="00BE5E0C">
      <w:pPr>
        <w:rPr>
          <w:sz w:val="22"/>
          <w:szCs w:val="22"/>
        </w:rPr>
      </w:pPr>
    </w:p>
    <w:p w:rsidR="001B6D7A" w:rsidRPr="005F3246" w:rsidRDefault="001B6D7A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1B6D7A">
        <w:rPr>
          <w:b/>
          <w:sz w:val="32"/>
          <w:szCs w:val="32"/>
        </w:rPr>
        <w:t>zadávacího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Default="00BE5E0C" w:rsidP="00BE5E0C"/>
    <w:p w:rsidR="001B6D7A" w:rsidRPr="00C275C2" w:rsidRDefault="001B6D7A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1B6D7A">
        <w:rPr>
          <w:sz w:val="22"/>
          <w:szCs w:val="22"/>
        </w:rPr>
        <w:t xml:space="preserve">zadávacího </w:t>
      </w:r>
      <w:r w:rsidRPr="005F3246">
        <w:rPr>
          <w:sz w:val="22"/>
          <w:szCs w:val="22"/>
        </w:rPr>
        <w:t>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585280">
        <w:rPr>
          <w:color w:val="000000" w:themeColor="text1"/>
          <w:sz w:val="22"/>
          <w:szCs w:val="22"/>
          <w:highlight w:val="lightGray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1B6D7A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</w:t>
      </w:r>
      <w:r w:rsidR="001B6D7A">
        <w:rPr>
          <w:sz w:val="22"/>
          <w:szCs w:val="22"/>
        </w:rPr>
        <w:t xml:space="preserve">                  </w:t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  <w:t xml:space="preserve">     </w:t>
      </w:r>
      <w:r w:rsidRPr="005F3246">
        <w:rPr>
          <w:sz w:val="22"/>
          <w:szCs w:val="22"/>
        </w:rPr>
        <w:t>jméno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E1225C" w:rsidRDefault="00E1225C"/>
    <w:p w:rsidR="00E1225C" w:rsidRPr="00E1225C" w:rsidRDefault="00E1225C" w:rsidP="00E1225C"/>
    <w:p w:rsidR="00D90BF2" w:rsidRPr="00E1225C" w:rsidRDefault="00D90BF2" w:rsidP="00E1225C">
      <w:bookmarkStart w:id="0" w:name="_GoBack"/>
      <w:bookmarkEnd w:id="0"/>
    </w:p>
    <w:sectPr w:rsidR="00D90BF2" w:rsidRPr="00E1225C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4C07B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585280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585280">
      <w:rPr>
        <w:b/>
        <w:sz w:val="16"/>
        <w:szCs w:val="16"/>
      </w:rPr>
      <w:t>tel.:</w:t>
    </w:r>
    <w:r>
      <w:rPr>
        <w:sz w:val="16"/>
        <w:szCs w:val="16"/>
      </w:rPr>
      <w:t xml:space="preserve">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="002B46D1" w:rsidRPr="00857D51">
      <w:rPr>
        <w:sz w:val="16"/>
        <w:szCs w:val="16"/>
      </w:rPr>
      <w:t>epodatelna@kr-karlovarsky.cz</w:t>
    </w:r>
  </w:p>
  <w:p w:rsidR="008B4CAE" w:rsidRDefault="004C07BB">
    <w:pPr>
      <w:pStyle w:val="Zpat"/>
      <w:jc w:val="center"/>
    </w:pPr>
  </w:p>
  <w:p w:rsidR="008B4CAE" w:rsidRDefault="004C07B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 w:rsidRPr="00AC4D13">
      <w:rPr>
        <w:rFonts w:ascii="Arial" w:hAnsi="Arial"/>
        <w:sz w:val="18"/>
        <w:szCs w:val="18"/>
      </w:rPr>
      <w:t xml:space="preserve"> </w:t>
    </w:r>
    <w:r w:rsidR="00AC4D13" w:rsidRPr="00AC4D13">
      <w:rPr>
        <w:sz w:val="18"/>
        <w:szCs w:val="18"/>
      </w:rPr>
      <w:t>„</w:t>
    </w:r>
    <w:r w:rsidR="00AC4D13" w:rsidRPr="00AC4D13">
      <w:rPr>
        <w:bCs/>
        <w:sz w:val="18"/>
        <w:szCs w:val="18"/>
      </w:rPr>
      <w:t>Nákup vybavení nově vybudovaných prostor 3. NP v DpS v Hranicích v rámci investiční akce „Rekonstrukce střechy objektu domova včetně půdní vestavby“ - Domov pro seniory v Hranicích, příspěvková organizace</w:t>
    </w:r>
    <w:r w:rsidR="00AC4D13" w:rsidRPr="00AC4D13">
      <w:rPr>
        <w:sz w:val="18"/>
        <w:szCs w:val="18"/>
      </w:rPr>
      <w:t>“</w:t>
    </w:r>
    <w:r w:rsidR="00AC4D13">
      <w:rPr>
        <w:sz w:val="22"/>
        <w:szCs w:val="22"/>
      </w:rPr>
      <w:t xml:space="preserve">                                   </w:t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64" w:rsidRPr="001B6D7A" w:rsidRDefault="00725124" w:rsidP="00725124">
    <w:pPr>
      <w:pStyle w:val="Zhlav"/>
      <w:rPr>
        <w:sz w:val="18"/>
        <w:szCs w:val="18"/>
      </w:rPr>
    </w:pPr>
    <w:r w:rsidRPr="00725124">
      <w:rPr>
        <w:sz w:val="18"/>
        <w:szCs w:val="18"/>
      </w:rPr>
      <w:t>„</w:t>
    </w:r>
    <w:r w:rsidRPr="00725124">
      <w:rPr>
        <w:bCs/>
        <w:sz w:val="18"/>
        <w:szCs w:val="18"/>
      </w:rPr>
      <w:t>Nákup vybavení nově vybudovaných prostor 3. NP v DpS v Hranicích v rámci investiční akce „Rekonstrukce střechy objektu domova včetně půdní vestavby“ - Domov pro seniory v Hranicích, příspěvková organizace</w:t>
    </w:r>
    <w:r w:rsidRPr="00725124">
      <w:rPr>
        <w:sz w:val="18"/>
        <w:szCs w:val="18"/>
      </w:rPr>
      <w:t>“</w:t>
    </w:r>
    <w:r>
      <w:rPr>
        <w:sz w:val="22"/>
        <w:szCs w:val="22"/>
      </w:rPr>
      <w:t xml:space="preserve">                                                                       </w:t>
    </w:r>
    <w:r w:rsidR="001F4F64" w:rsidRPr="001B6D7A">
      <w:rPr>
        <w:sz w:val="18"/>
        <w:szCs w:val="18"/>
      </w:rPr>
      <w:t>Příloha č. 1</w:t>
    </w:r>
  </w:p>
  <w:p w:rsidR="001F4F64" w:rsidRDefault="001F4F64" w:rsidP="001F4F64">
    <w:pPr>
      <w:pStyle w:val="Zhlav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46295</wp:posOffset>
              </wp:positionV>
              <wp:extent cx="5829300" cy="0"/>
              <wp:effectExtent l="0" t="0" r="19050" b="1905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AD94F" id="Přímá spojnice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.65pt" to="45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9HKA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" o:allowincell="f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B6D7A"/>
    <w:rsid w:val="001F4F64"/>
    <w:rsid w:val="002B46D1"/>
    <w:rsid w:val="003D0773"/>
    <w:rsid w:val="004C07BB"/>
    <w:rsid w:val="00585280"/>
    <w:rsid w:val="006151EF"/>
    <w:rsid w:val="00725124"/>
    <w:rsid w:val="00806BCC"/>
    <w:rsid w:val="00AC4D13"/>
    <w:rsid w:val="00BA66D6"/>
    <w:rsid w:val="00BE5E0C"/>
    <w:rsid w:val="00BE76FD"/>
    <w:rsid w:val="00D90BF2"/>
    <w:rsid w:val="00E1225C"/>
    <w:rsid w:val="00F34F5C"/>
    <w:rsid w:val="00FC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AF15-41CF-4B93-B4D6-1ED0974C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17</cp:revision>
  <dcterms:created xsi:type="dcterms:W3CDTF">2018-10-23T06:09:00Z</dcterms:created>
  <dcterms:modified xsi:type="dcterms:W3CDTF">2019-09-09T07:32:00Z</dcterms:modified>
</cp:coreProperties>
</file>