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:rsidR="005D6581" w:rsidRDefault="005D6581" w:rsidP="005D6581">
      <w:pPr>
        <w:pStyle w:val="Nadpis4"/>
      </w:pPr>
    </w:p>
    <w:p w:rsidR="000E1F8C" w:rsidRDefault="000E1F8C" w:rsidP="00780A64">
      <w:pPr>
        <w:pStyle w:val="Nadpis4"/>
        <w:jc w:val="left"/>
        <w:rPr>
          <w:szCs w:val="24"/>
        </w:rPr>
      </w:pPr>
    </w:p>
    <w:p w:rsidR="00780A64" w:rsidRDefault="005D6581" w:rsidP="00C60046">
      <w:pPr>
        <w:pStyle w:val="Nadpis4"/>
      </w:pPr>
      <w:r w:rsidRPr="008F4B21">
        <w:rPr>
          <w:szCs w:val="24"/>
        </w:rPr>
        <w:t xml:space="preserve">Akce : </w:t>
      </w:r>
      <w:r w:rsidR="00AC48A7">
        <w:t xml:space="preserve">Vypracování projektové dokumentace pro Základní školu Ostrov, </w:t>
      </w:r>
      <w:proofErr w:type="spellStart"/>
      <w:proofErr w:type="gramStart"/>
      <w:r w:rsidR="00AC48A7">
        <w:t>p.o</w:t>
      </w:r>
      <w:proofErr w:type="spellEnd"/>
      <w:r w:rsidR="00AC48A7">
        <w:t>.</w:t>
      </w:r>
      <w:proofErr w:type="gramEnd"/>
      <w:r w:rsidR="00AC48A7">
        <w:t xml:space="preserve"> na výměnu oken, zateplení budovy, výměnu střechy a zdvižnou vertikální plošinu do 3. NP</w:t>
      </w:r>
    </w:p>
    <w:p w:rsidR="00780A64" w:rsidRDefault="00780A64" w:rsidP="00780A64">
      <w:pPr>
        <w:pStyle w:val="Nadpis4"/>
        <w:jc w:val="left"/>
      </w:pPr>
    </w:p>
    <w:p w:rsidR="00AE65A7" w:rsidRDefault="005D6581" w:rsidP="00780A64">
      <w:pPr>
        <w:pStyle w:val="Nadpis4"/>
        <w:jc w:val="left"/>
      </w:pPr>
      <w:proofErr w:type="gramStart"/>
      <w:r>
        <w:t>B.1 Popis</w:t>
      </w:r>
      <w:proofErr w:type="gramEnd"/>
      <w:r>
        <w:t xml:space="preserve"> území stavby</w:t>
      </w:r>
    </w:p>
    <w:p w:rsidR="00DE2FE4" w:rsidRDefault="00DE2FE4" w:rsidP="00DE2FE4"/>
    <w:p w:rsidR="00223B56" w:rsidRDefault="00C7401D" w:rsidP="00DE2FE4">
      <w:r>
        <w:t xml:space="preserve">Pozemek </w:t>
      </w:r>
      <w:r w:rsidR="00230DB8">
        <w:t xml:space="preserve">a stavba na něm </w:t>
      </w:r>
      <w:r>
        <w:t>se nacház</w:t>
      </w:r>
      <w:r w:rsidR="00673C5A">
        <w:t>ej</w:t>
      </w:r>
      <w:r>
        <w:t>í</w:t>
      </w:r>
      <w:r w:rsidR="00673C5A">
        <w:t xml:space="preserve"> </w:t>
      </w:r>
      <w:r w:rsidR="00AC48A7">
        <w:t>uvnitř</w:t>
      </w:r>
      <w:r w:rsidR="00673C5A">
        <w:t xml:space="preserve"> </w:t>
      </w:r>
      <w:r>
        <w:t>lokalit</w:t>
      </w:r>
      <w:r w:rsidR="00673C5A">
        <w:t>y</w:t>
      </w:r>
      <w:r>
        <w:t xml:space="preserve"> </w:t>
      </w:r>
      <w:r w:rsidR="007A30FA">
        <w:t>stávající</w:t>
      </w:r>
      <w:r w:rsidR="00B73C4A">
        <w:t xml:space="preserve"> </w:t>
      </w:r>
      <w:r>
        <w:t xml:space="preserve">zástavby </w:t>
      </w:r>
      <w:r w:rsidR="00AC48A7">
        <w:t>obytnými a občanskými stavbami</w:t>
      </w:r>
      <w:r w:rsidR="00223B56">
        <w:t xml:space="preserve"> v</w:t>
      </w:r>
      <w:r w:rsidR="007A30FA">
        <w:t xml:space="preserve"> katastrálním území </w:t>
      </w:r>
      <w:r w:rsidR="00AC48A7">
        <w:t>Ostrov</w:t>
      </w:r>
      <w:r w:rsidR="00C60046">
        <w:t>, v ulici Krušnohorské 304</w:t>
      </w:r>
      <w:r w:rsidR="007A30FA">
        <w:t>.</w:t>
      </w:r>
      <w:r w:rsidR="00230DB8">
        <w:t xml:space="preserve"> </w:t>
      </w:r>
    </w:p>
    <w:p w:rsidR="005E7A4B" w:rsidRDefault="00DE2FE4" w:rsidP="00DE2FE4">
      <w:r>
        <w:t>Pozemek</w:t>
      </w:r>
      <w:r w:rsidR="00230DB8">
        <w:t xml:space="preserve"> </w:t>
      </w:r>
      <w:r w:rsidR="009B0555">
        <w:t>v místě</w:t>
      </w:r>
      <w:r w:rsidR="00230DB8">
        <w:t xml:space="preserve"> stavby</w:t>
      </w:r>
      <w:r>
        <w:t xml:space="preserve"> je </w:t>
      </w:r>
      <w:r w:rsidR="007E2EBC">
        <w:t>ze</w:t>
      </w:r>
      <w:r w:rsidR="00F73D9B">
        <w:t>le</w:t>
      </w:r>
      <w:r w:rsidR="007E2EBC">
        <w:t xml:space="preserve">ná </w:t>
      </w:r>
      <w:r w:rsidR="00F73D9B">
        <w:t>travnatá plocha</w:t>
      </w:r>
      <w:r w:rsidR="00780A64">
        <w:t xml:space="preserve"> s</w:t>
      </w:r>
      <w:r w:rsidR="00C60046">
        <w:t>e</w:t>
      </w:r>
      <w:r w:rsidR="00223B56">
        <w:t> stromky a křovisky</w:t>
      </w:r>
      <w:r w:rsidR="001C6FBD">
        <w:t>,</w:t>
      </w:r>
      <w:r w:rsidR="00C60046">
        <w:t xml:space="preserve"> není však nutno nic kácet, ve dvorní části je parkoviště a komunikace.</w:t>
      </w:r>
      <w:r w:rsidR="001C6FBD">
        <w:t xml:space="preserve"> </w:t>
      </w:r>
      <w:r w:rsidR="00C60046">
        <w:t>P</w:t>
      </w:r>
      <w:r w:rsidR="001C6FBD">
        <w:t>loch</w:t>
      </w:r>
      <w:r w:rsidR="00AC48A7">
        <w:t>y</w:t>
      </w:r>
      <w:r w:rsidR="001C6FBD">
        <w:t xml:space="preserve"> </w:t>
      </w:r>
      <w:r w:rsidR="007A30FA">
        <w:t>j</w:t>
      </w:r>
      <w:r w:rsidR="00AC48A7">
        <w:t>sou rovinaté</w:t>
      </w:r>
      <w:r>
        <w:t xml:space="preserve">. </w:t>
      </w:r>
      <w:r w:rsidR="00082400">
        <w:t xml:space="preserve">Od místní komunikace </w:t>
      </w:r>
      <w:r w:rsidR="00AC48A7">
        <w:t>j</w:t>
      </w:r>
      <w:r w:rsidR="00673C5A">
        <w:t>e</w:t>
      </w:r>
      <w:r w:rsidR="00AC48A7">
        <w:t xml:space="preserve"> pozemek </w:t>
      </w:r>
      <w:r w:rsidR="00082400">
        <w:t>oddělen</w:t>
      </w:r>
      <w:r w:rsidR="00AC48A7">
        <w:t xml:space="preserve"> </w:t>
      </w:r>
      <w:r w:rsidR="007A30FA">
        <w:t>chodníkem</w:t>
      </w:r>
      <w:r w:rsidR="00AC48A7">
        <w:t xml:space="preserve"> a </w:t>
      </w:r>
      <w:r w:rsidR="007A30FA">
        <w:t>plotem</w:t>
      </w:r>
      <w:r w:rsidR="008F0C35">
        <w:t>.</w:t>
      </w:r>
    </w:p>
    <w:p w:rsidR="00DE2FE4" w:rsidRPr="008F0C35" w:rsidRDefault="00DE2FE4" w:rsidP="00DE2FE4">
      <w:r>
        <w:t xml:space="preserve">Pozemek </w:t>
      </w:r>
      <w:r w:rsidR="00AC48A7">
        <w:t xml:space="preserve">okolo </w:t>
      </w:r>
      <w:r w:rsidR="00F73D9B">
        <w:t>stavby</w:t>
      </w:r>
      <w:r w:rsidR="001C6FBD">
        <w:t xml:space="preserve"> </w:t>
      </w:r>
      <w:r>
        <w:t>je bez staveb</w:t>
      </w:r>
      <w:r w:rsidR="00082400">
        <w:t xml:space="preserve">, jsou zde </w:t>
      </w:r>
      <w:r w:rsidR="00673C5A">
        <w:t>po</w:t>
      </w:r>
      <w:r w:rsidR="00082400">
        <w:t>dzemní sítě</w:t>
      </w:r>
      <w:r w:rsidR="00C60046">
        <w:t xml:space="preserve"> ( </w:t>
      </w:r>
      <w:proofErr w:type="gramStart"/>
      <w:r w:rsidR="00C60046">
        <w:t>přípojky )</w:t>
      </w:r>
      <w:r w:rsidR="00AC48A7">
        <w:t xml:space="preserve"> </w:t>
      </w:r>
      <w:r w:rsidR="00C60046">
        <w:t>v</w:t>
      </w:r>
      <w:r w:rsidR="00AC48A7">
        <w:t>e</w:t>
      </w:r>
      <w:proofErr w:type="gramEnd"/>
      <w:r w:rsidR="00AC48A7">
        <w:t xml:space="preserve"> vlastnictví stavebníka</w:t>
      </w:r>
      <w:r w:rsidR="00082400">
        <w:t>.</w:t>
      </w:r>
      <w:r w:rsidR="00673C5A">
        <w:t xml:space="preserve"> Ostatní sítě jsou mimo pozemek.</w:t>
      </w:r>
      <w:r w:rsidR="008F0C35">
        <w:t xml:space="preserve"> </w:t>
      </w:r>
    </w:p>
    <w:p w:rsidR="008F0C35" w:rsidRDefault="008F0C35" w:rsidP="00F73D9B">
      <w:r>
        <w:t xml:space="preserve">Opatření proti pronikání radonu jsou </w:t>
      </w:r>
      <w:r w:rsidR="00AC48A7">
        <w:t>na stejné úrovni jako doposud</w:t>
      </w:r>
      <w:r>
        <w:t>.</w:t>
      </w:r>
      <w:r w:rsidR="00AC48A7">
        <w:t xml:space="preserve"> Do základových konstrukcí se nezasahuje.</w:t>
      </w:r>
    </w:p>
    <w:p w:rsidR="00AC48A7" w:rsidRDefault="00223B56" w:rsidP="00F73D9B">
      <w:r>
        <w:t>Před projektem byl p</w:t>
      </w:r>
      <w:r w:rsidR="00082400">
        <w:t xml:space="preserve">roveden </w:t>
      </w:r>
      <w:r w:rsidR="00AC48A7">
        <w:t>základní stavebně technický průzkum</w:t>
      </w:r>
      <w:r w:rsidR="00C60046">
        <w:t xml:space="preserve"> a doměření dotčených částí stavby</w:t>
      </w:r>
      <w:r w:rsidR="00082400">
        <w:t xml:space="preserve">, vyhodnocení </w:t>
      </w:r>
      <w:r w:rsidR="00AC48A7">
        <w:t>je převedeno do stavebního řešení.</w:t>
      </w:r>
    </w:p>
    <w:p w:rsidR="0072008C" w:rsidRDefault="00DE2FE4" w:rsidP="00F73D9B">
      <w:r>
        <w:t xml:space="preserve">Pozemek </w:t>
      </w:r>
      <w:r w:rsidR="00AC48A7">
        <w:t>n</w:t>
      </w:r>
      <w:r>
        <w:t>e</w:t>
      </w:r>
      <w:r w:rsidR="00AC48A7">
        <w:t>ní</w:t>
      </w:r>
      <w:r>
        <w:t xml:space="preserve"> v</w:t>
      </w:r>
      <w:r w:rsidR="0098293B">
        <w:t xml:space="preserve"> kategorii </w:t>
      </w:r>
      <w:r>
        <w:t>ZPF.</w:t>
      </w:r>
      <w:r w:rsidR="00340D67">
        <w:t xml:space="preserve"> </w:t>
      </w:r>
    </w:p>
    <w:p w:rsidR="007A30FA" w:rsidRDefault="00DE2FE4" w:rsidP="00DE2FE4">
      <w:r>
        <w:t>Pozemek není v</w:t>
      </w:r>
      <w:r w:rsidR="00082400">
        <w:t xml:space="preserve">  </w:t>
      </w:r>
      <w:r>
        <w:t>záplavovém území, není poddolován.</w:t>
      </w:r>
      <w:r w:rsidR="00082400">
        <w:t xml:space="preserve"> </w:t>
      </w:r>
    </w:p>
    <w:p w:rsidR="00DE2FE4" w:rsidRDefault="00DE2FE4" w:rsidP="00DE2FE4">
      <w:r>
        <w:t>Stavba neovlivňuje okolní stavby ani pozemky.</w:t>
      </w:r>
      <w:r w:rsidR="007A30FA">
        <w:t xml:space="preserve"> Sousedem objektu j</w:t>
      </w:r>
      <w:r w:rsidR="00673C5A">
        <w:t xml:space="preserve">sou </w:t>
      </w:r>
      <w:r w:rsidR="00AC48A7">
        <w:t>pozemky v majetku města Ostrov</w:t>
      </w:r>
      <w:r w:rsidR="008C4570">
        <w:t>.</w:t>
      </w:r>
      <w:r w:rsidR="00C60046">
        <w:t xml:space="preserve"> Pozemek pod objektem náleží rovněž Městu Ostrov. Budova je v majetku Karlovarského kraje, správu vykonává Základní škola.</w:t>
      </w:r>
      <w:r w:rsidR="008C4570">
        <w:t xml:space="preserve"> </w:t>
      </w:r>
    </w:p>
    <w:p w:rsidR="00DE2FE4" w:rsidRPr="00223B56" w:rsidRDefault="00DE2FE4" w:rsidP="00DE2FE4">
      <w:r>
        <w:t xml:space="preserve">Na pozemku se </w:t>
      </w:r>
      <w:r w:rsidR="00AC48A7">
        <w:t>ne</w:t>
      </w:r>
      <w:r>
        <w:t xml:space="preserve">kácí </w:t>
      </w:r>
      <w:r w:rsidR="00AC48A7">
        <w:t>žádné vzrostlé dřeviny.</w:t>
      </w:r>
    </w:p>
    <w:p w:rsidR="00DE2FE4" w:rsidRDefault="00DE2FE4" w:rsidP="00DE2FE4">
      <w:r>
        <w:t>Celý pozemek</w:t>
      </w:r>
      <w:r w:rsidR="007A30FA">
        <w:t xml:space="preserve"> </w:t>
      </w:r>
      <w:r w:rsidR="00AC48A7">
        <w:t>n</w:t>
      </w:r>
      <w:r w:rsidR="00230DB8">
        <w:t>e</w:t>
      </w:r>
      <w:r w:rsidR="00AC48A7">
        <w:t>ní</w:t>
      </w:r>
      <w:r w:rsidR="003C3802">
        <w:t xml:space="preserve"> v blízkosti pozem</w:t>
      </w:r>
      <w:r>
        <w:t>k</w:t>
      </w:r>
      <w:r w:rsidR="003C3802">
        <w:t>u</w:t>
      </w:r>
      <w:r>
        <w:t xml:space="preserve"> určen</w:t>
      </w:r>
      <w:r w:rsidR="003C3802">
        <w:t>ého</w:t>
      </w:r>
      <w:r>
        <w:t xml:space="preserve"> k plnění funkce lesa.</w:t>
      </w:r>
    </w:p>
    <w:p w:rsidR="00780A64" w:rsidRDefault="00230DB8" w:rsidP="00DE2FE4">
      <w:r>
        <w:t>Stavba</w:t>
      </w:r>
      <w:r w:rsidR="00F81676">
        <w:t xml:space="preserve"> </w:t>
      </w:r>
      <w:r w:rsidR="00AC48A7">
        <w:t>školy</w:t>
      </w:r>
      <w:r w:rsidR="00DE2FE4">
        <w:t xml:space="preserve"> j</w:t>
      </w:r>
      <w:r w:rsidR="003C3802">
        <w:t>e napojen</w:t>
      </w:r>
      <w:r>
        <w:t>a</w:t>
      </w:r>
      <w:r w:rsidR="003C3802">
        <w:t xml:space="preserve"> na vodu</w:t>
      </w:r>
      <w:r w:rsidR="00780A64">
        <w:t>, kanalizaci</w:t>
      </w:r>
      <w:r w:rsidR="00AC48A7">
        <w:t>, plyn</w:t>
      </w:r>
      <w:r w:rsidR="00C60046">
        <w:t>,</w:t>
      </w:r>
      <w:r w:rsidR="00DE2FE4">
        <w:t xml:space="preserve"> elektrickou energii</w:t>
      </w:r>
      <w:r w:rsidR="005E7A4B">
        <w:t xml:space="preserve"> a</w:t>
      </w:r>
      <w:r w:rsidR="00082400">
        <w:t xml:space="preserve"> </w:t>
      </w:r>
      <w:r w:rsidR="005E7A4B">
        <w:t>telekomunikační síť</w:t>
      </w:r>
      <w:r w:rsidR="00DE2FE4">
        <w:t xml:space="preserve">. </w:t>
      </w:r>
    </w:p>
    <w:p w:rsidR="002B01BA" w:rsidRPr="00DE2FE4" w:rsidRDefault="003C3802" w:rsidP="00DE2FE4">
      <w:r>
        <w:t xml:space="preserve">Vjezd na pozemek a připojení na </w:t>
      </w:r>
      <w:r w:rsidR="002B01BA">
        <w:t>místní komunikaci</w:t>
      </w:r>
      <w:r>
        <w:t xml:space="preserve"> se </w:t>
      </w:r>
      <w:r w:rsidR="00C60046">
        <w:t xml:space="preserve">nově </w:t>
      </w:r>
      <w:r w:rsidR="00AC48A7">
        <w:t>ne</w:t>
      </w:r>
      <w:r w:rsidR="00673C5A">
        <w:t>zřizuje</w:t>
      </w:r>
      <w:r w:rsidR="0033240E">
        <w:t>.</w:t>
      </w:r>
      <w:r w:rsidR="00F828B7">
        <w:t xml:space="preserve"> </w:t>
      </w:r>
      <w:r w:rsidR="002B01BA">
        <w:t>Stavba nevyžaduje věcně ani časově podmíněné, vyvolané ani související investice.</w:t>
      </w:r>
    </w:p>
    <w:p w:rsidR="005D6581" w:rsidRDefault="005D6581" w:rsidP="005D6581">
      <w:pPr>
        <w:pStyle w:val="Nadpis2"/>
      </w:pPr>
      <w:proofErr w:type="gramStart"/>
      <w:r>
        <w:t>B.2 Celkový</w:t>
      </w:r>
      <w:proofErr w:type="gramEnd"/>
      <w:r>
        <w:t xml:space="preserve"> popis stavby</w:t>
      </w:r>
    </w:p>
    <w:p w:rsidR="002B01BA" w:rsidRDefault="002B01BA" w:rsidP="002B01BA"/>
    <w:p w:rsidR="00C60046" w:rsidRDefault="00C60046" w:rsidP="002B01BA">
      <w:r>
        <w:t>Stávající objekt je podsklepená třípodlažní stavba tvaru H, s půdou a valbovou strmou střechou</w:t>
      </w:r>
      <w:r w:rsidR="009418C7">
        <w:t>.</w:t>
      </w:r>
    </w:p>
    <w:p w:rsidR="00AC48A7" w:rsidRDefault="002B01BA" w:rsidP="002B01BA">
      <w:r>
        <w:t xml:space="preserve">Stavba </w:t>
      </w:r>
      <w:r w:rsidR="009418C7">
        <w:t xml:space="preserve">v rozsahu podle tohoto projektu </w:t>
      </w:r>
      <w:r>
        <w:t xml:space="preserve">je řešena jako </w:t>
      </w:r>
      <w:r w:rsidR="00AC48A7">
        <w:t>obvyklé stavební úpravy dokončené stavby</w:t>
      </w:r>
      <w:r w:rsidR="00A879FF">
        <w:t>.</w:t>
      </w:r>
    </w:p>
    <w:p w:rsidR="005D3A51" w:rsidRDefault="002B01BA" w:rsidP="00A879FF">
      <w:r>
        <w:t xml:space="preserve">Jedná se o standardní </w:t>
      </w:r>
      <w:r w:rsidR="00DD5F00">
        <w:t xml:space="preserve">typové </w:t>
      </w:r>
      <w:r>
        <w:t xml:space="preserve">architektonické </w:t>
      </w:r>
      <w:r w:rsidR="0098293B">
        <w:t xml:space="preserve">a technické </w:t>
      </w:r>
      <w:r>
        <w:t>řešení</w:t>
      </w:r>
      <w:r w:rsidR="009418C7">
        <w:t>.</w:t>
      </w:r>
      <w:r w:rsidR="009B0555">
        <w:t xml:space="preserve"> </w:t>
      </w:r>
    </w:p>
    <w:p w:rsidR="002B01BA" w:rsidRDefault="002B01BA" w:rsidP="002B01BA">
      <w:r>
        <w:t xml:space="preserve">Stavba </w:t>
      </w:r>
      <w:r w:rsidR="00A879FF">
        <w:t>bude po přístavbě plošiny</w:t>
      </w:r>
      <w:r>
        <w:t xml:space="preserve"> užívána </w:t>
      </w:r>
      <w:r w:rsidR="009418C7">
        <w:t xml:space="preserve">v prostorech pro žáky </w:t>
      </w:r>
      <w:r>
        <w:t>osobami s omezenou schopností pohybu a orientace.</w:t>
      </w:r>
    </w:p>
    <w:p w:rsidR="002B01BA" w:rsidRDefault="002B01BA" w:rsidP="002B01BA">
      <w:r>
        <w:t>Ve stavbě nevznikají bezpečnostní rizika.</w:t>
      </w:r>
    </w:p>
    <w:p w:rsidR="00F73D9B" w:rsidRDefault="002B01BA" w:rsidP="002B01BA">
      <w:r>
        <w:t>Z hlediska požární bezpečnosti je objekt</w:t>
      </w:r>
      <w:r w:rsidR="00A879FF">
        <w:t xml:space="preserve"> bez zásahů, které by ovlivňovaly požární bezpečnost</w:t>
      </w:r>
      <w:r w:rsidR="00135AAF">
        <w:t xml:space="preserve">. </w:t>
      </w:r>
      <w:r w:rsidR="00A879FF">
        <w:t>Nemění se</w:t>
      </w:r>
      <w:r w:rsidR="00F73D9B">
        <w:t xml:space="preserve"> rozsah PNP, </w:t>
      </w:r>
      <w:r w:rsidR="00A879FF">
        <w:t xml:space="preserve">ani nyní </w:t>
      </w:r>
      <w:r w:rsidR="00F73D9B">
        <w:t xml:space="preserve">nezasahuje na cizí </w:t>
      </w:r>
      <w:r w:rsidR="007A30FA">
        <w:t xml:space="preserve">stavby a </w:t>
      </w:r>
      <w:r w:rsidR="00F73D9B">
        <w:t>pozemky.</w:t>
      </w:r>
    </w:p>
    <w:p w:rsidR="00135AAF" w:rsidRDefault="00135AAF" w:rsidP="002B01BA">
      <w:r>
        <w:t xml:space="preserve">Je zajištěn příjezd požární techniky. </w:t>
      </w:r>
    </w:p>
    <w:p w:rsidR="00780A64" w:rsidRDefault="00780A64" w:rsidP="002B01BA">
      <w:r>
        <w:t xml:space="preserve">Podrobnosti jsou v PBŘ ve stavební části. </w:t>
      </w:r>
    </w:p>
    <w:p w:rsidR="002B01BA" w:rsidRDefault="00135AAF" w:rsidP="002B01BA">
      <w:r>
        <w:t xml:space="preserve">Energetický štítek </w:t>
      </w:r>
      <w:r w:rsidR="00A879FF">
        <w:t>j</w:t>
      </w:r>
      <w:r w:rsidR="00780A64">
        <w:t>e</w:t>
      </w:r>
      <w:r w:rsidR="004F61E2">
        <w:t xml:space="preserve"> požadován</w:t>
      </w:r>
      <w:r w:rsidR="00780A64">
        <w:t xml:space="preserve"> a je doložen</w:t>
      </w:r>
      <w:r>
        <w:t>.</w:t>
      </w:r>
      <w:r w:rsidR="00D1143A">
        <w:t xml:space="preserve"> Objekt vykazuje klasifikaci B.</w:t>
      </w:r>
      <w:r w:rsidR="002B01BA">
        <w:t xml:space="preserve"> </w:t>
      </w:r>
    </w:p>
    <w:p w:rsidR="002167E4" w:rsidRDefault="002167E4" w:rsidP="002B01BA">
      <w:r>
        <w:t xml:space="preserve">Hygienické požadavky </w:t>
      </w:r>
      <w:r w:rsidR="005E7A4B">
        <w:t>j</w:t>
      </w:r>
      <w:r w:rsidR="004F61E2">
        <w:t>s</w:t>
      </w:r>
      <w:r w:rsidR="005E7A4B">
        <w:t>ou</w:t>
      </w:r>
      <w:r w:rsidR="004F61E2">
        <w:t xml:space="preserve"> </w:t>
      </w:r>
      <w:r w:rsidR="005E7A4B">
        <w:t xml:space="preserve">standardní, žádné nestandardní řešení se </w:t>
      </w:r>
      <w:r w:rsidR="004F61E2">
        <w:t>neuplatní</w:t>
      </w:r>
      <w:r>
        <w:t>.</w:t>
      </w:r>
    </w:p>
    <w:p w:rsidR="009418C7" w:rsidRDefault="009418C7" w:rsidP="002B01BA">
      <w:r>
        <w:t>Obnoví se vnější vzhled fasád a střechy.</w:t>
      </w:r>
    </w:p>
    <w:p w:rsidR="00D35C36" w:rsidRDefault="00D35C36" w:rsidP="00D35C36">
      <w:pPr>
        <w:pStyle w:val="Nadpis2"/>
      </w:pPr>
      <w:proofErr w:type="gramStart"/>
      <w:r>
        <w:lastRenderedPageBreak/>
        <w:t>B.3 Připojení</w:t>
      </w:r>
      <w:proofErr w:type="gramEnd"/>
      <w:r>
        <w:t xml:space="preserve"> na technickou infrastrukturu</w:t>
      </w:r>
    </w:p>
    <w:p w:rsidR="00D35C36" w:rsidRDefault="00D35C36" w:rsidP="00D35C36"/>
    <w:p w:rsidR="00CF68D6" w:rsidRDefault="00780A64" w:rsidP="00D35C36">
      <w:r>
        <w:t xml:space="preserve">Objekt </w:t>
      </w:r>
      <w:r w:rsidR="009418C7">
        <w:t>j</w:t>
      </w:r>
      <w:r>
        <w:t>e připojen na vodovodní a kanalizační řad</w:t>
      </w:r>
      <w:r w:rsidR="00A879FF">
        <w:t>, plynovod</w:t>
      </w:r>
      <w:r w:rsidR="007A30FA">
        <w:t xml:space="preserve"> </w:t>
      </w:r>
      <w:r>
        <w:t xml:space="preserve">a na elektrickou </w:t>
      </w:r>
      <w:r w:rsidR="00A879FF">
        <w:t xml:space="preserve">a telekomunikační </w:t>
      </w:r>
      <w:r>
        <w:t>síť</w:t>
      </w:r>
      <w:r w:rsidR="00230DB8">
        <w:t>.</w:t>
      </w:r>
      <w:r w:rsidR="00CF68D6">
        <w:t xml:space="preserve"> Všechny</w:t>
      </w:r>
      <w:r w:rsidR="00D1143A">
        <w:t xml:space="preserve"> rozvodné sítě</w:t>
      </w:r>
      <w:r w:rsidR="00CF68D6">
        <w:t xml:space="preserve"> jsou zavedeny na pozemek</w:t>
      </w:r>
      <w:r w:rsidR="009418C7">
        <w:t xml:space="preserve"> a nebude se do nich zasahovat</w:t>
      </w:r>
      <w:r w:rsidR="00CF68D6">
        <w:t>.</w:t>
      </w:r>
    </w:p>
    <w:p w:rsidR="00230DB8" w:rsidRPr="00D35C36" w:rsidRDefault="005D3A51" w:rsidP="00D35C36">
      <w:r>
        <w:t>Dešťové</w:t>
      </w:r>
      <w:r w:rsidR="00780A64">
        <w:t xml:space="preserve"> vody </w:t>
      </w:r>
      <w:r w:rsidR="00A879FF">
        <w:t>jsou svedeny do kanalizace.</w:t>
      </w:r>
    </w:p>
    <w:p w:rsidR="00D35C36" w:rsidRDefault="00D35C36" w:rsidP="00D35C36">
      <w:pPr>
        <w:pStyle w:val="Nadpis2"/>
      </w:pPr>
      <w:proofErr w:type="gramStart"/>
      <w:r>
        <w:t>B.4 Dopravní</w:t>
      </w:r>
      <w:proofErr w:type="gramEnd"/>
      <w:r>
        <w:t xml:space="preserve"> řešení</w:t>
      </w:r>
    </w:p>
    <w:p w:rsidR="00D35C36" w:rsidRDefault="00D35C36" w:rsidP="00D35C36"/>
    <w:p w:rsidR="00230DB8" w:rsidRDefault="00780A64" w:rsidP="00230DB8">
      <w:r>
        <w:t xml:space="preserve">Pro objekt </w:t>
      </w:r>
      <w:r w:rsidR="00D1143A">
        <w:t xml:space="preserve">se </w:t>
      </w:r>
      <w:r w:rsidR="00A879FF">
        <w:t>ne</w:t>
      </w:r>
      <w:r>
        <w:t xml:space="preserve">bude nově </w:t>
      </w:r>
      <w:r w:rsidR="00B73C4A">
        <w:t>zřizovat</w:t>
      </w:r>
      <w:r>
        <w:t xml:space="preserve"> sjezd pro připojení sousední nemo</w:t>
      </w:r>
      <w:r w:rsidR="005E7A4B">
        <w:t>v</w:t>
      </w:r>
      <w:r>
        <w:t>itosti na místní komunikace</w:t>
      </w:r>
      <w:r w:rsidR="007A30FA">
        <w:t>.</w:t>
      </w:r>
      <w:r w:rsidR="005E7A4B">
        <w:t xml:space="preserve"> </w:t>
      </w:r>
    </w:p>
    <w:p w:rsidR="005E7A4B" w:rsidRPr="00D35C36" w:rsidRDefault="005E7A4B" w:rsidP="00230DB8">
      <w:r>
        <w:t>Na pozemku jsou parkovací stání</w:t>
      </w:r>
      <w:r w:rsidR="00A879FF">
        <w:t xml:space="preserve"> ve dvoře, na vlastním pozemku.</w:t>
      </w:r>
      <w:r w:rsidR="00005A01">
        <w:t xml:space="preserve"> </w:t>
      </w:r>
    </w:p>
    <w:p w:rsidR="00D35C36" w:rsidRDefault="00D35C36" w:rsidP="00D35C36">
      <w:pPr>
        <w:pStyle w:val="Nadpis2"/>
      </w:pPr>
      <w:proofErr w:type="gramStart"/>
      <w:r>
        <w:t>B.5 Řešení</w:t>
      </w:r>
      <w:proofErr w:type="gramEnd"/>
      <w:r>
        <w:t xml:space="preserve"> vegetace a souvisejících terénních úprav </w:t>
      </w:r>
    </w:p>
    <w:p w:rsidR="00D35C36" w:rsidRPr="00D35C36" w:rsidRDefault="00D35C36" w:rsidP="00D35C36"/>
    <w:p w:rsidR="00230DB8" w:rsidRPr="00D35C36" w:rsidRDefault="00780A64" w:rsidP="00230DB8">
      <w:r>
        <w:t xml:space="preserve">Pozemek </w:t>
      </w:r>
      <w:r w:rsidR="00A879FF">
        <w:t>ne</w:t>
      </w:r>
      <w:r>
        <w:t>bude nově upraven</w:t>
      </w:r>
      <w:r w:rsidR="00A879FF">
        <w:t>, není to součástí projektu</w:t>
      </w:r>
      <w:r w:rsidR="00B73C4A">
        <w:t>.</w:t>
      </w:r>
    </w:p>
    <w:p w:rsidR="00242423" w:rsidRDefault="00242423" w:rsidP="00242423">
      <w:pPr>
        <w:pStyle w:val="Nadpis2"/>
      </w:pPr>
      <w:proofErr w:type="gramStart"/>
      <w:r>
        <w:t>B.6 Popis</w:t>
      </w:r>
      <w:proofErr w:type="gramEnd"/>
      <w:r>
        <w:t xml:space="preserve"> vlivů stavby na životní prostředí a jeho ochrana</w:t>
      </w:r>
    </w:p>
    <w:p w:rsidR="00242423" w:rsidRPr="00242423" w:rsidRDefault="00242423" w:rsidP="00242423"/>
    <w:p w:rsidR="00B73C4A" w:rsidRDefault="002167E4" w:rsidP="002B01BA">
      <w:r>
        <w:t>Stavba nebude mít negati</w:t>
      </w:r>
      <w:r w:rsidR="000F7ED6">
        <w:t xml:space="preserve">vní vlivy na životní prostředí. </w:t>
      </w:r>
    </w:p>
    <w:p w:rsidR="002167E4" w:rsidRDefault="000F7ED6" w:rsidP="002B01BA">
      <w:r>
        <w:t xml:space="preserve">Vytápění je zajištěno </w:t>
      </w:r>
      <w:r w:rsidR="00A879FF">
        <w:t>stávajícími technologiemi</w:t>
      </w:r>
      <w:r w:rsidR="009418C7">
        <w:t xml:space="preserve"> ve výměníkové stanici v podzemním podlaží</w:t>
      </w:r>
      <w:r>
        <w:t>.</w:t>
      </w:r>
    </w:p>
    <w:p w:rsidR="00242423" w:rsidRDefault="00242423" w:rsidP="00242423">
      <w:pPr>
        <w:pStyle w:val="Nadpis2"/>
      </w:pPr>
      <w:proofErr w:type="gramStart"/>
      <w:r>
        <w:t>B.7 Ochrana</w:t>
      </w:r>
      <w:proofErr w:type="gramEnd"/>
      <w:r>
        <w:t xml:space="preserve"> obyvatelstva</w:t>
      </w:r>
    </w:p>
    <w:p w:rsidR="00242423" w:rsidRDefault="00242423" w:rsidP="002B01BA"/>
    <w:p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:rsidR="00242423" w:rsidRDefault="00242423" w:rsidP="00242423">
      <w:pPr>
        <w:pStyle w:val="Nadpis2"/>
      </w:pPr>
      <w:proofErr w:type="gramStart"/>
      <w:r w:rsidRPr="005D6581">
        <w:t xml:space="preserve">B.8 </w:t>
      </w:r>
      <w:r>
        <w:t>Zásady</w:t>
      </w:r>
      <w:proofErr w:type="gramEnd"/>
      <w:r>
        <w:t xml:space="preserve"> organizace výstavby</w:t>
      </w:r>
    </w:p>
    <w:p w:rsidR="00242423" w:rsidRPr="00242423" w:rsidRDefault="00242423" w:rsidP="00242423"/>
    <w:p w:rsidR="001C6FBD" w:rsidRDefault="002167E4" w:rsidP="002B01BA">
      <w:r>
        <w:t>Staveniště bude pouze na pozem</w:t>
      </w:r>
      <w:r w:rsidR="00F73D9B">
        <w:t>cích</w:t>
      </w:r>
      <w:r>
        <w:t xml:space="preserve"> stavebníka</w:t>
      </w:r>
      <w:r w:rsidR="00230DB8">
        <w:t>.</w:t>
      </w:r>
      <w:r w:rsidR="000F7ED6">
        <w:t xml:space="preserve"> </w:t>
      </w:r>
      <w:r w:rsidR="00D1143A">
        <w:t>Sítě</w:t>
      </w:r>
      <w:r w:rsidR="00223B56">
        <w:t xml:space="preserve"> jsou </w:t>
      </w:r>
      <w:r w:rsidR="00D1143A">
        <w:t>na pozemku,</w:t>
      </w:r>
      <w:r w:rsidR="000F7ED6">
        <w:t xml:space="preserve"> sjezd </w:t>
      </w:r>
      <w:r w:rsidR="00D1143A">
        <w:t>s</w:t>
      </w:r>
      <w:r w:rsidR="001C6FBD">
        <w:t>e</w:t>
      </w:r>
      <w:r w:rsidR="00D1143A">
        <w:t xml:space="preserve"> </w:t>
      </w:r>
      <w:r w:rsidR="00673C5A">
        <w:t xml:space="preserve">nově </w:t>
      </w:r>
      <w:r w:rsidR="00A879FF">
        <w:t>ne</w:t>
      </w:r>
      <w:r w:rsidR="00D1143A">
        <w:t>zřizuje</w:t>
      </w:r>
      <w:r w:rsidR="000F7ED6">
        <w:t xml:space="preserve">. </w:t>
      </w:r>
    </w:p>
    <w:p w:rsidR="00242423" w:rsidRDefault="00242423" w:rsidP="002B01BA">
      <w:r>
        <w:t xml:space="preserve">Staveniště není nutno odvodňovat, je </w:t>
      </w:r>
      <w:r w:rsidR="001D178F">
        <w:t xml:space="preserve">plně </w:t>
      </w:r>
      <w:r>
        <w:t xml:space="preserve">přístupné po </w:t>
      </w:r>
      <w:r w:rsidR="0033240E">
        <w:t>ploše</w:t>
      </w:r>
      <w:r w:rsidR="00DD5F00">
        <w:t xml:space="preserve"> komunikací</w:t>
      </w:r>
      <w:r w:rsidR="0033240E">
        <w:t xml:space="preserve"> před </w:t>
      </w:r>
      <w:r w:rsidR="00DD5F00">
        <w:t>stavbou</w:t>
      </w:r>
      <w:r w:rsidR="00F73D9B">
        <w:t>.</w:t>
      </w:r>
      <w:r w:rsidR="007E2EBC">
        <w:t xml:space="preserve"> </w:t>
      </w:r>
      <w:r>
        <w:t>Elektrická energie a voda pro potřeby staveniště se bude odebírat z</w:t>
      </w:r>
      <w:r w:rsidR="00005A01">
        <w:t xml:space="preserve">e stávajících </w:t>
      </w:r>
      <w:r w:rsidR="004F61E2">
        <w:t>vývodů</w:t>
      </w:r>
      <w:r w:rsidR="008978B3">
        <w:t xml:space="preserve"> </w:t>
      </w:r>
      <w:r w:rsidR="00A879FF">
        <w:t>v objektu</w:t>
      </w:r>
      <w:r>
        <w:t>, spotřeba bude měřena</w:t>
      </w:r>
      <w:r w:rsidR="008978B3">
        <w:t xml:space="preserve"> a uhrazena dodavatelům médií</w:t>
      </w:r>
      <w:r>
        <w:t>.</w:t>
      </w:r>
    </w:p>
    <w:p w:rsidR="00242423" w:rsidRDefault="00242423" w:rsidP="002B01BA">
      <w:r>
        <w:t>Odpady</w:t>
      </w:r>
      <w:r w:rsidR="0098293B">
        <w:t xml:space="preserve"> v průběhu stavby</w:t>
      </w:r>
      <w:r>
        <w:t xml:space="preserve"> budou vyvezeny na povolenou skládku.</w:t>
      </w:r>
    </w:p>
    <w:p w:rsidR="00242423" w:rsidRDefault="00242423" w:rsidP="002B01BA">
      <w:r>
        <w:t xml:space="preserve">Stavby </w:t>
      </w:r>
      <w:r w:rsidR="00D43EC0">
        <w:t xml:space="preserve">v režimu </w:t>
      </w:r>
      <w:r w:rsidR="00DD5F00">
        <w:t>stavební</w:t>
      </w:r>
      <w:r w:rsidR="00D43EC0">
        <w:t>ho</w:t>
      </w:r>
      <w:r w:rsidR="00DD5F00">
        <w:t xml:space="preserve"> povolení</w:t>
      </w:r>
      <w:r w:rsidR="00D1143A">
        <w:t xml:space="preserve"> </w:t>
      </w:r>
      <w:r>
        <w:t>vyžadují koordinátora BOZ</w:t>
      </w:r>
      <w:r w:rsidR="007E2EBC">
        <w:t>, pokud jsou splněny podmínky zákona 309/2006</w:t>
      </w:r>
      <w:r>
        <w:t>.</w:t>
      </w:r>
      <w:r w:rsidR="007E2EBC">
        <w:t xml:space="preserve"> Plán bezpečnosti práce se zajišťuje v souladu s NV 591/2006.</w:t>
      </w:r>
    </w:p>
    <w:p w:rsidR="009B6C60" w:rsidRDefault="009B6C60" w:rsidP="002B01BA"/>
    <w:p w:rsidR="00242423" w:rsidRPr="002B01BA" w:rsidRDefault="00242423" w:rsidP="002B01BA">
      <w:r>
        <w:t xml:space="preserve">Stavba bude provedena v r. </w:t>
      </w:r>
      <w:proofErr w:type="gramStart"/>
      <w:r>
        <w:t>201</w:t>
      </w:r>
      <w:r w:rsidR="00A879FF">
        <w:t>7</w:t>
      </w:r>
      <w:r w:rsidR="00F73D9B">
        <w:t xml:space="preserve"> a</w:t>
      </w:r>
      <w:r w:rsidR="00A879FF">
        <w:t xml:space="preserve"> nebo později</w:t>
      </w:r>
      <w:proofErr w:type="gramEnd"/>
      <w:r w:rsidR="00A879FF">
        <w:t>, podle dostupných finančních prostředků</w:t>
      </w:r>
      <w:r>
        <w:t>.</w:t>
      </w:r>
    </w:p>
    <w:p w:rsidR="0098293B" w:rsidRDefault="0098293B" w:rsidP="0098293B"/>
    <w:p w:rsidR="00A879FF" w:rsidRDefault="00A879FF" w:rsidP="0098293B">
      <w:pPr>
        <w:rPr>
          <w:b/>
        </w:rPr>
      </w:pPr>
      <w:r>
        <w:rPr>
          <w:b/>
        </w:rPr>
        <w:t>Plán kontrolních prohlídek</w:t>
      </w:r>
    </w:p>
    <w:p w:rsidR="00A879FF" w:rsidRDefault="00A879FF" w:rsidP="0098293B">
      <w:pPr>
        <w:rPr>
          <w:b/>
        </w:rPr>
      </w:pPr>
    </w:p>
    <w:p w:rsidR="00A879FF" w:rsidRDefault="00A879FF" w:rsidP="0098293B">
      <w:r>
        <w:t>Vzhledem k rozsahu a typu stavebních úprav není nutno provádět průběžné kontrolní prohlídka, bude provedena závěrečná kontrolní prohlídka po každé dokončené etapě stavby.</w:t>
      </w:r>
    </w:p>
    <w:p w:rsidR="00A879FF" w:rsidRPr="00A879FF" w:rsidRDefault="00A879FF" w:rsidP="0098293B"/>
    <w:p w:rsidR="00CF68D6" w:rsidRDefault="00CF68D6" w:rsidP="0098293B"/>
    <w:p w:rsidR="005D6581" w:rsidRDefault="0098293B" w:rsidP="0098293B">
      <w:r>
        <w:t xml:space="preserve">V Karlových Varech, </w:t>
      </w:r>
      <w:r w:rsidR="00E1563D">
        <w:t>15.04.2017</w:t>
      </w:r>
      <w:bookmarkStart w:id="0" w:name="_GoBack"/>
      <w:bookmarkEnd w:id="0"/>
    </w:p>
    <w:p w:rsidR="0098293B" w:rsidRDefault="0098293B" w:rsidP="0098293B"/>
    <w:p w:rsidR="0098293B" w:rsidRDefault="0098293B" w:rsidP="0098293B"/>
    <w:p w:rsidR="0098293B" w:rsidRDefault="00005A01" w:rsidP="00005A01">
      <w:pPr>
        <w:ind w:left="5664" w:firstLine="708"/>
        <w:rPr>
          <w:b/>
        </w:rPr>
      </w:pPr>
      <w:r w:rsidRPr="00005A01">
        <w:rPr>
          <w:b/>
        </w:rPr>
        <w:t>Ing. Roman GAJDOŠ</w:t>
      </w:r>
    </w:p>
    <w:sectPr w:rsidR="009829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D28" w:rsidRDefault="00AA6D28" w:rsidP="005D6581">
      <w:r>
        <w:separator/>
      </w:r>
    </w:p>
  </w:endnote>
  <w:endnote w:type="continuationSeparator" w:id="0">
    <w:p w:rsidR="00AA6D28" w:rsidRDefault="00AA6D28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581" w:rsidRPr="00AC48A7" w:rsidRDefault="00AC48A7" w:rsidP="00AC48A7">
    <w:pPr>
      <w:pStyle w:val="Zpat"/>
      <w:rPr>
        <w:i/>
        <w:sz w:val="18"/>
        <w:szCs w:val="18"/>
      </w:rPr>
    </w:pPr>
    <w:r w:rsidRPr="00E67CB1">
      <w:rPr>
        <w:i/>
        <w:sz w:val="18"/>
        <w:szCs w:val="18"/>
      </w:rPr>
      <w:t xml:space="preserve">Vypracování projektové dokumentace pro Základní školu Ostrov, </w:t>
    </w:r>
    <w:proofErr w:type="spellStart"/>
    <w:proofErr w:type="gramStart"/>
    <w:r w:rsidRPr="00E67CB1">
      <w:rPr>
        <w:i/>
        <w:sz w:val="18"/>
        <w:szCs w:val="18"/>
      </w:rPr>
      <w:t>p.o</w:t>
    </w:r>
    <w:proofErr w:type="spellEnd"/>
    <w:r w:rsidRPr="00E67CB1">
      <w:rPr>
        <w:i/>
        <w:sz w:val="18"/>
        <w:szCs w:val="18"/>
      </w:rPr>
      <w:t>.</w:t>
    </w:r>
    <w:proofErr w:type="gramEnd"/>
    <w:r w:rsidRPr="00E67CB1">
      <w:rPr>
        <w:i/>
        <w:sz w:val="18"/>
        <w:szCs w:val="18"/>
      </w:rPr>
      <w:t xml:space="preserve"> na výměnu oken, zateplení budovy, výměnu střechy a zdvižnou vertikální plošinu do 3. NP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D28" w:rsidRDefault="00AA6D28" w:rsidP="005D6581">
      <w:r>
        <w:separator/>
      </w:r>
    </w:p>
  </w:footnote>
  <w:footnote w:type="continuationSeparator" w:id="0">
    <w:p w:rsidR="00AA6D28" w:rsidRDefault="00AA6D28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560888"/>
      <w:docPartObj>
        <w:docPartGallery w:val="Page Numbers (Top of Page)"/>
        <w:docPartUnique/>
      </w:docPartObj>
    </w:sdtPr>
    <w:sdtEndPr/>
    <w:sdtContent>
      <w:p w:rsidR="005D3A51" w:rsidRDefault="005D3A5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63D">
          <w:rPr>
            <w:noProof/>
          </w:rPr>
          <w:t>2</w:t>
        </w:r>
        <w:r>
          <w:fldChar w:fldCharType="end"/>
        </w:r>
      </w:p>
    </w:sdtContent>
  </w:sdt>
  <w:p w:rsidR="005D3A51" w:rsidRDefault="005D3A5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81"/>
    <w:rsid w:val="00005A01"/>
    <w:rsid w:val="0003448E"/>
    <w:rsid w:val="00082400"/>
    <w:rsid w:val="00094B9B"/>
    <w:rsid w:val="000B6A4D"/>
    <w:rsid w:val="000E1F8C"/>
    <w:rsid w:val="000F7ED6"/>
    <w:rsid w:val="00103ADC"/>
    <w:rsid w:val="00135AAF"/>
    <w:rsid w:val="00141A7D"/>
    <w:rsid w:val="00162AEA"/>
    <w:rsid w:val="001728F6"/>
    <w:rsid w:val="00176144"/>
    <w:rsid w:val="00194410"/>
    <w:rsid w:val="001C6FBD"/>
    <w:rsid w:val="001D178F"/>
    <w:rsid w:val="002167E4"/>
    <w:rsid w:val="00223B56"/>
    <w:rsid w:val="00230DB8"/>
    <w:rsid w:val="00242423"/>
    <w:rsid w:val="00281A2E"/>
    <w:rsid w:val="002B01BA"/>
    <w:rsid w:val="002F13AB"/>
    <w:rsid w:val="0030248D"/>
    <w:rsid w:val="0033240E"/>
    <w:rsid w:val="00340D67"/>
    <w:rsid w:val="00372A73"/>
    <w:rsid w:val="003A7CC1"/>
    <w:rsid w:val="003C3802"/>
    <w:rsid w:val="0041673F"/>
    <w:rsid w:val="00417EAD"/>
    <w:rsid w:val="00483635"/>
    <w:rsid w:val="00493CAC"/>
    <w:rsid w:val="004D354E"/>
    <w:rsid w:val="004F2513"/>
    <w:rsid w:val="004F61E2"/>
    <w:rsid w:val="005D3A51"/>
    <w:rsid w:val="005D6581"/>
    <w:rsid w:val="005E7A4B"/>
    <w:rsid w:val="00673C5A"/>
    <w:rsid w:val="006A0D96"/>
    <w:rsid w:val="0072008C"/>
    <w:rsid w:val="00780A64"/>
    <w:rsid w:val="00785602"/>
    <w:rsid w:val="007A30FA"/>
    <w:rsid w:val="007E2EBC"/>
    <w:rsid w:val="008978B3"/>
    <w:rsid w:val="008C4570"/>
    <w:rsid w:val="008F0C35"/>
    <w:rsid w:val="009418C7"/>
    <w:rsid w:val="009731B6"/>
    <w:rsid w:val="0098293B"/>
    <w:rsid w:val="009B0555"/>
    <w:rsid w:val="009B6C60"/>
    <w:rsid w:val="009F5E6D"/>
    <w:rsid w:val="00A879FF"/>
    <w:rsid w:val="00AA6D28"/>
    <w:rsid w:val="00AC48A7"/>
    <w:rsid w:val="00AE65A7"/>
    <w:rsid w:val="00B73C4A"/>
    <w:rsid w:val="00B825A2"/>
    <w:rsid w:val="00BA725F"/>
    <w:rsid w:val="00C13FA8"/>
    <w:rsid w:val="00C456CA"/>
    <w:rsid w:val="00C60046"/>
    <w:rsid w:val="00C7401D"/>
    <w:rsid w:val="00CF68D6"/>
    <w:rsid w:val="00D1143A"/>
    <w:rsid w:val="00D35C36"/>
    <w:rsid w:val="00D43EC0"/>
    <w:rsid w:val="00DC59D8"/>
    <w:rsid w:val="00DD5F00"/>
    <w:rsid w:val="00DE2FE4"/>
    <w:rsid w:val="00E07FB8"/>
    <w:rsid w:val="00E1563D"/>
    <w:rsid w:val="00E451EF"/>
    <w:rsid w:val="00E531B0"/>
    <w:rsid w:val="00EE0D6F"/>
    <w:rsid w:val="00F73D9B"/>
    <w:rsid w:val="00F81676"/>
    <w:rsid w:val="00F828B7"/>
    <w:rsid w:val="00FD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629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Roman</cp:lastModifiedBy>
  <cp:revision>5</cp:revision>
  <cp:lastPrinted>2016-12-17T13:35:00Z</cp:lastPrinted>
  <dcterms:created xsi:type="dcterms:W3CDTF">2016-12-16T09:33:00Z</dcterms:created>
  <dcterms:modified xsi:type="dcterms:W3CDTF">2018-05-21T17:56:00Z</dcterms:modified>
</cp:coreProperties>
</file>